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7C" w:rsidRPr="00494628" w:rsidRDefault="00876531" w:rsidP="000D357C">
      <w:pPr>
        <w:spacing w:line="288" w:lineRule="atLeast"/>
        <w:contextualSpacing w:val="0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sz w:val="31"/>
          <w:szCs w:val="31"/>
        </w:rPr>
      </w:pPr>
      <w:r>
        <w:rPr>
          <w:rFonts w:ascii="Arial" w:eastAsia="Times New Roman" w:hAnsi="Arial" w:cs="Arial"/>
          <w:b/>
          <w:bCs/>
          <w:caps/>
          <w:color w:val="323232"/>
          <w:kern w:val="36"/>
          <w:sz w:val="31"/>
          <w:szCs w:val="31"/>
        </w:rPr>
        <w:t>молитвенный</w:t>
      </w:r>
      <w:r w:rsidRPr="00494628">
        <w:rPr>
          <w:rFonts w:ascii="Arial" w:eastAsia="Times New Roman" w:hAnsi="Arial" w:cs="Arial"/>
          <w:b/>
          <w:bCs/>
          <w:caps/>
          <w:color w:val="323232"/>
          <w:kern w:val="36"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1"/>
          <w:szCs w:val="31"/>
        </w:rPr>
        <w:t>листок</w:t>
      </w:r>
      <w:r w:rsidR="007C3E05" w:rsidRPr="00494628">
        <w:rPr>
          <w:rFonts w:ascii="Arial" w:eastAsia="Times New Roman" w:hAnsi="Arial" w:cs="Arial"/>
          <w:b/>
          <w:bCs/>
          <w:caps/>
          <w:color w:val="323232"/>
          <w:kern w:val="36"/>
          <w:sz w:val="31"/>
        </w:rPr>
        <w:t xml:space="preserve"> </w:t>
      </w:r>
      <w:r w:rsidR="00494628" w:rsidRPr="005D5977">
        <w:rPr>
          <w:rFonts w:ascii="Arial" w:eastAsia="Times New Roman" w:hAnsi="Arial" w:cs="Arial"/>
          <w:b/>
          <w:bCs/>
          <w:caps/>
          <w:color w:val="984806" w:themeColor="accent6" w:themeShade="80"/>
          <w:kern w:val="36"/>
          <w:sz w:val="35"/>
          <w:vertAlign w:val="superscript"/>
        </w:rPr>
        <w:t>‘</w:t>
      </w:r>
      <w:r w:rsidR="00494628" w:rsidRPr="00FD5D6F">
        <w:rPr>
          <w:rFonts w:ascii="Arial" w:eastAsia="Times New Roman" w:hAnsi="Arial" w:cs="Arial"/>
          <w:b/>
          <w:bCs/>
          <w:caps/>
          <w:color w:val="984806" w:themeColor="accent6" w:themeShade="80"/>
          <w:kern w:val="36"/>
          <w:sz w:val="35"/>
          <w:vertAlign w:val="superscript"/>
        </w:rPr>
        <w:t>Ию</w:t>
      </w:r>
      <w:r w:rsidR="00494628">
        <w:rPr>
          <w:rFonts w:ascii="Arial" w:eastAsia="Times New Roman" w:hAnsi="Arial" w:cs="Arial"/>
          <w:b/>
          <w:bCs/>
          <w:caps/>
          <w:color w:val="984806" w:themeColor="accent6" w:themeShade="80"/>
          <w:kern w:val="36"/>
          <w:sz w:val="35"/>
          <w:vertAlign w:val="superscript"/>
        </w:rPr>
        <w:t>л</w:t>
      </w:r>
      <w:r w:rsidR="00494628" w:rsidRPr="00FD5D6F">
        <w:rPr>
          <w:rFonts w:ascii="Arial" w:eastAsia="Times New Roman" w:hAnsi="Arial" w:cs="Arial"/>
          <w:b/>
          <w:bCs/>
          <w:caps/>
          <w:color w:val="984806" w:themeColor="accent6" w:themeShade="80"/>
          <w:kern w:val="36"/>
          <w:sz w:val="35"/>
          <w:vertAlign w:val="superscript"/>
        </w:rPr>
        <w:t>ь</w:t>
      </w:r>
      <w:r w:rsidR="00494628" w:rsidRPr="005D5977">
        <w:rPr>
          <w:rFonts w:ascii="Arial" w:eastAsia="Times New Roman" w:hAnsi="Arial" w:cs="Arial"/>
          <w:b/>
          <w:bCs/>
          <w:caps/>
          <w:color w:val="984806" w:themeColor="accent6" w:themeShade="80"/>
          <w:kern w:val="36"/>
          <w:sz w:val="35"/>
          <w:vertAlign w:val="superscript"/>
        </w:rPr>
        <w:t>/13</w:t>
      </w:r>
    </w:p>
    <w:p w:rsidR="000D357C" w:rsidRDefault="00494628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 w:rsidRPr="00FD5D6F">
        <w:rPr>
          <w:rFonts w:ascii="Arial" w:eastAsia="Times New Roman" w:hAnsi="Arial" w:cs="Arial"/>
          <w:b/>
          <w:bCs/>
          <w:color w:val="984806" w:themeColor="accent6" w:themeShade="80"/>
          <w:szCs w:val="20"/>
        </w:rPr>
        <w:t>Страна/регион:</w:t>
      </w:r>
      <w:r>
        <w:rPr>
          <w:rFonts w:ascii="Arial" w:eastAsia="Times New Roman" w:hAnsi="Arial" w:cs="Arial"/>
          <w:b/>
          <w:bCs/>
          <w:color w:val="323232"/>
          <w:szCs w:val="20"/>
        </w:rPr>
        <w:t xml:space="preserve"> </w:t>
      </w:r>
      <w:proofErr w:type="gramStart"/>
      <w:r w:rsidR="00876531">
        <w:rPr>
          <w:rFonts w:ascii="Arial" w:eastAsia="Times New Roman" w:hAnsi="Arial" w:cs="Arial"/>
          <w:color w:val="323232"/>
          <w:sz w:val="19"/>
        </w:rPr>
        <w:t>Ближний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 </w:t>
      </w:r>
      <w:r w:rsidR="00876531">
        <w:rPr>
          <w:rFonts w:ascii="Arial" w:eastAsia="Times New Roman" w:hAnsi="Arial" w:cs="Arial"/>
          <w:color w:val="323232"/>
          <w:sz w:val="19"/>
        </w:rPr>
        <w:t>Восток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Северная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 </w:t>
      </w:r>
      <w:r w:rsidR="00876531">
        <w:rPr>
          <w:rFonts w:ascii="Arial" w:eastAsia="Times New Roman" w:hAnsi="Arial" w:cs="Arial"/>
          <w:color w:val="323232"/>
          <w:sz w:val="19"/>
        </w:rPr>
        <w:t>Африка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Африка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Центральная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 </w:t>
      </w:r>
      <w:r w:rsidR="00876531">
        <w:rPr>
          <w:rFonts w:ascii="Arial" w:eastAsia="Times New Roman" w:hAnsi="Arial" w:cs="Arial"/>
          <w:color w:val="323232"/>
          <w:sz w:val="19"/>
        </w:rPr>
        <w:t>Азия</w:t>
      </w:r>
      <w:r w:rsidR="000D357C" w:rsidRPr="00876531">
        <w:rPr>
          <w:rFonts w:ascii="Arial" w:eastAsia="Times New Roman" w:hAnsi="Arial" w:cs="Arial"/>
          <w:color w:val="323232"/>
          <w:sz w:val="19"/>
        </w:rPr>
        <w:t>,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 </w:t>
      </w:r>
      <w:r w:rsidR="00876531">
        <w:rPr>
          <w:rFonts w:ascii="Arial" w:eastAsia="Times New Roman" w:hAnsi="Arial" w:cs="Arial"/>
          <w:color w:val="323232"/>
          <w:sz w:val="19"/>
        </w:rPr>
        <w:t>Южная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 </w:t>
      </w:r>
      <w:r w:rsidR="00876531">
        <w:rPr>
          <w:rFonts w:ascii="Arial" w:eastAsia="Times New Roman" w:hAnsi="Arial" w:cs="Arial"/>
          <w:color w:val="323232"/>
          <w:sz w:val="19"/>
        </w:rPr>
        <w:t>Азия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Восточная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 </w:t>
      </w:r>
      <w:r w:rsidR="00876531">
        <w:rPr>
          <w:rFonts w:ascii="Arial" w:eastAsia="Times New Roman" w:hAnsi="Arial" w:cs="Arial"/>
          <w:color w:val="323232"/>
          <w:sz w:val="19"/>
        </w:rPr>
        <w:t>Азия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Сирия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Казахстан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Танзания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Египет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Пакистан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Кения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Шри</w:t>
      </w:r>
      <w:r w:rsidR="00876531" w:rsidRPr="00876531">
        <w:rPr>
          <w:rFonts w:ascii="Arial" w:eastAsia="Times New Roman" w:hAnsi="Arial" w:cs="Arial"/>
          <w:color w:val="323232"/>
          <w:sz w:val="19"/>
        </w:rPr>
        <w:t>-</w:t>
      </w:r>
      <w:r w:rsidR="00876531">
        <w:rPr>
          <w:rFonts w:ascii="Arial" w:eastAsia="Times New Roman" w:hAnsi="Arial" w:cs="Arial"/>
          <w:color w:val="323232"/>
          <w:sz w:val="19"/>
        </w:rPr>
        <w:t>Ланка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Нигерия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Мьянма</w:t>
      </w:r>
      <w:r w:rsidR="00876531" w:rsidRPr="00876531">
        <w:rPr>
          <w:rFonts w:ascii="Arial" w:eastAsia="Times New Roman" w:hAnsi="Arial" w:cs="Arial"/>
          <w:color w:val="323232"/>
          <w:sz w:val="19"/>
        </w:rPr>
        <w:t xml:space="preserve">, </w:t>
      </w:r>
      <w:r w:rsidR="00876531">
        <w:rPr>
          <w:rFonts w:ascii="Arial" w:eastAsia="Times New Roman" w:hAnsi="Arial" w:cs="Arial"/>
          <w:color w:val="323232"/>
          <w:sz w:val="19"/>
        </w:rPr>
        <w:t>Бирма</w:t>
      </w:r>
      <w:r w:rsidR="00876531" w:rsidRPr="0087653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proofErr w:type="gramEnd"/>
    </w:p>
    <w:p w:rsidR="00561FD0" w:rsidRPr="00561FD0" w:rsidRDefault="00561FD0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6"/>
          <w:szCs w:val="6"/>
        </w:rPr>
      </w:pPr>
    </w:p>
    <w:bookmarkStart w:id="0" w:name="top"/>
    <w:bookmarkEnd w:id="0"/>
    <w:p w:rsidR="00D95DDA" w:rsidRPr="00494628" w:rsidRDefault="00494628" w:rsidP="00494628">
      <w:pPr>
        <w:pStyle w:val="a6"/>
        <w:numPr>
          <w:ilvl w:val="0"/>
          <w:numId w:val="4"/>
        </w:numPr>
        <w:spacing w:line="293" w:lineRule="atLeast"/>
        <w:ind w:left="284" w:hanging="284"/>
        <w:contextualSpacing w:val="0"/>
        <w:textAlignment w:val="baseline"/>
        <w:rPr>
          <w:rFonts w:ascii="Arial" w:eastAsia="Times New Roman" w:hAnsi="Arial" w:cs="Arial"/>
          <w:caps/>
          <w:color w:val="548DD4" w:themeColor="text2" w:themeTint="99"/>
          <w:sz w:val="19"/>
          <w:u w:val="single"/>
        </w:rPr>
      </w:pPr>
      <w:r w:rsidRPr="00494628">
        <w:rPr>
          <w:rFonts w:ascii="Arial" w:eastAsia="Times New Roman" w:hAnsi="Arial" w:cs="Arial"/>
          <w:caps/>
          <w:color w:val="548DD4" w:themeColor="text2" w:themeTint="99"/>
          <w:sz w:val="19"/>
          <w:u w:val="single"/>
        </w:rPr>
        <w:fldChar w:fldCharType="begin"/>
      </w:r>
      <w:r w:rsidRPr="00494628">
        <w:rPr>
          <w:rFonts w:ascii="Arial" w:eastAsia="Times New Roman" w:hAnsi="Arial" w:cs="Arial"/>
          <w:caps/>
          <w:color w:val="548DD4" w:themeColor="text2" w:themeTint="99"/>
          <w:sz w:val="19"/>
          <w:u w:val="single"/>
        </w:rPr>
        <w:instrText xml:space="preserve"> HYPERLINK  \l "Syria" </w:instrText>
      </w:r>
      <w:r w:rsidRPr="00494628">
        <w:rPr>
          <w:rFonts w:ascii="Arial" w:eastAsia="Times New Roman" w:hAnsi="Arial" w:cs="Arial"/>
          <w:caps/>
          <w:color w:val="548DD4" w:themeColor="text2" w:themeTint="99"/>
          <w:sz w:val="19"/>
          <w:u w:val="single"/>
        </w:rPr>
      </w:r>
      <w:r w:rsidRPr="00494628">
        <w:rPr>
          <w:rFonts w:ascii="Arial" w:eastAsia="Times New Roman" w:hAnsi="Arial" w:cs="Arial"/>
          <w:caps/>
          <w:color w:val="548DD4" w:themeColor="text2" w:themeTint="99"/>
          <w:sz w:val="19"/>
          <w:u w:val="single"/>
        </w:rPr>
        <w:fldChar w:fldCharType="separate"/>
      </w:r>
      <w:r w:rsidR="00160C43" w:rsidRPr="00494628">
        <w:rPr>
          <w:rStyle w:val="a4"/>
          <w:rFonts w:ascii="Arial" w:eastAsia="Times New Roman" w:hAnsi="Arial" w:cs="Arial"/>
          <w:caps/>
          <w:color w:val="548DD4" w:themeColor="text2" w:themeTint="99"/>
          <w:sz w:val="19"/>
        </w:rPr>
        <w:t>С</w:t>
      </w:r>
      <w:r w:rsidR="00D95DDA" w:rsidRPr="00494628">
        <w:rPr>
          <w:rStyle w:val="a4"/>
          <w:rFonts w:ascii="Arial" w:eastAsia="Times New Roman" w:hAnsi="Arial" w:cs="Arial"/>
          <w:caps/>
          <w:color w:val="548DD4" w:themeColor="text2" w:themeTint="99"/>
          <w:sz w:val="19"/>
        </w:rPr>
        <w:t xml:space="preserve">ирия – </w:t>
      </w:r>
      <w:r w:rsidR="00160C43" w:rsidRPr="00494628">
        <w:rPr>
          <w:rStyle w:val="a4"/>
          <w:rFonts w:ascii="Arial" w:eastAsia="Times New Roman" w:hAnsi="Arial" w:cs="Arial"/>
          <w:caps/>
          <w:color w:val="548DD4" w:themeColor="text2" w:themeTint="99"/>
          <w:sz w:val="19"/>
        </w:rPr>
        <w:t>П</w:t>
      </w:r>
      <w:r w:rsidR="00D95DDA" w:rsidRPr="00494628">
        <w:rPr>
          <w:rStyle w:val="a4"/>
          <w:rFonts w:ascii="Arial" w:eastAsia="Times New Roman" w:hAnsi="Arial" w:cs="Arial"/>
          <w:caps/>
          <w:color w:val="548DD4" w:themeColor="text2" w:themeTint="99"/>
          <w:sz w:val="19"/>
        </w:rPr>
        <w:t xml:space="preserve">овстанцы </w:t>
      </w:r>
      <w:r w:rsidR="009860B1" w:rsidRPr="00494628">
        <w:rPr>
          <w:rStyle w:val="a4"/>
          <w:rFonts w:ascii="Arial" w:eastAsia="Times New Roman" w:hAnsi="Arial" w:cs="Arial"/>
          <w:caps/>
          <w:color w:val="548DD4" w:themeColor="text2" w:themeTint="99"/>
          <w:sz w:val="19"/>
        </w:rPr>
        <w:t>совершили масс</w:t>
      </w:r>
      <w:r w:rsidR="009860B1" w:rsidRPr="00494628">
        <w:rPr>
          <w:rStyle w:val="a4"/>
          <w:rFonts w:ascii="Arial" w:eastAsia="Times New Roman" w:hAnsi="Arial" w:cs="Arial"/>
          <w:caps/>
          <w:color w:val="548DD4" w:themeColor="text2" w:themeTint="99"/>
          <w:sz w:val="19"/>
        </w:rPr>
        <w:t>о</w:t>
      </w:r>
      <w:r w:rsidR="009860B1" w:rsidRPr="00494628">
        <w:rPr>
          <w:rStyle w:val="a4"/>
          <w:rFonts w:ascii="Arial" w:eastAsia="Times New Roman" w:hAnsi="Arial" w:cs="Arial"/>
          <w:caps/>
          <w:color w:val="548DD4" w:themeColor="text2" w:themeTint="99"/>
          <w:sz w:val="19"/>
        </w:rPr>
        <w:t>вое убийство</w:t>
      </w:r>
      <w:r w:rsidR="00D95DDA" w:rsidRPr="00494628">
        <w:rPr>
          <w:rStyle w:val="a4"/>
          <w:rFonts w:ascii="Arial" w:eastAsia="Times New Roman" w:hAnsi="Arial" w:cs="Arial"/>
          <w:caps/>
          <w:color w:val="548DD4" w:themeColor="text2" w:themeTint="99"/>
          <w:sz w:val="19"/>
        </w:rPr>
        <w:t xml:space="preserve"> жителей христианской деревни</w:t>
      </w:r>
      <w:r w:rsidRPr="00494628">
        <w:rPr>
          <w:rFonts w:ascii="Arial" w:eastAsia="Times New Roman" w:hAnsi="Arial" w:cs="Arial"/>
          <w:caps/>
          <w:color w:val="548DD4" w:themeColor="text2" w:themeTint="99"/>
          <w:sz w:val="19"/>
          <w:u w:val="single"/>
        </w:rPr>
        <w:fldChar w:fldCharType="end"/>
      </w:r>
    </w:p>
    <w:p w:rsidR="00D95DDA" w:rsidRPr="00494628" w:rsidRDefault="00494628" w:rsidP="00494628">
      <w:pPr>
        <w:pStyle w:val="a6"/>
        <w:numPr>
          <w:ilvl w:val="0"/>
          <w:numId w:val="4"/>
        </w:numPr>
        <w:spacing w:line="293" w:lineRule="atLeast"/>
        <w:ind w:left="284" w:hanging="284"/>
        <w:contextualSpacing w:val="0"/>
        <w:textAlignment w:val="baseline"/>
        <w:rPr>
          <w:rFonts w:ascii="Arial" w:eastAsia="Times New Roman" w:hAnsi="Arial" w:cs="Arial"/>
          <w:caps/>
          <w:color w:val="548DD4" w:themeColor="text2" w:themeTint="99"/>
          <w:sz w:val="19"/>
          <w:u w:val="single"/>
        </w:rPr>
      </w:pPr>
      <w:hyperlink w:anchor="Burma" w:history="1"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Б</w:t>
        </w:r>
        <w:r w:rsidR="00D95DDA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ирма (</w:t>
        </w:r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М</w:t>
        </w:r>
        <w:r w:rsidR="00D95DDA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 xml:space="preserve">ьянма) – </w:t>
        </w:r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М</w:t>
        </w:r>
        <w:r w:rsidR="00D95DDA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ирное соглашение дает надежду страдающим христианам</w:t>
        </w:r>
      </w:hyperlink>
    </w:p>
    <w:p w:rsidR="00D95DDA" w:rsidRPr="00494628" w:rsidRDefault="00494628" w:rsidP="00494628">
      <w:pPr>
        <w:pStyle w:val="a6"/>
        <w:numPr>
          <w:ilvl w:val="0"/>
          <w:numId w:val="4"/>
        </w:numPr>
        <w:spacing w:line="293" w:lineRule="atLeast"/>
        <w:ind w:left="284" w:hanging="284"/>
        <w:contextualSpacing w:val="0"/>
        <w:textAlignment w:val="baseline"/>
        <w:rPr>
          <w:rFonts w:ascii="Arial" w:eastAsia="Times New Roman" w:hAnsi="Arial" w:cs="Arial"/>
          <w:caps/>
          <w:color w:val="548DD4" w:themeColor="text2" w:themeTint="99"/>
          <w:sz w:val="19"/>
          <w:u w:val="single"/>
        </w:rPr>
      </w:pPr>
      <w:hyperlink w:anchor="Pakistan" w:history="1"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П</w:t>
        </w:r>
        <w:r w:rsidR="00D95DDA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 xml:space="preserve">акистан – </w:t>
        </w:r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Х</w:t>
        </w:r>
        <w:r w:rsidR="00D95DDA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ристианский подросток умер в полицейском участке</w:t>
        </w:r>
      </w:hyperlink>
    </w:p>
    <w:p w:rsidR="00A203F1" w:rsidRPr="00494628" w:rsidRDefault="00494628" w:rsidP="00494628">
      <w:pPr>
        <w:pStyle w:val="a6"/>
        <w:numPr>
          <w:ilvl w:val="0"/>
          <w:numId w:val="4"/>
        </w:numPr>
        <w:spacing w:line="293" w:lineRule="atLeast"/>
        <w:ind w:left="284" w:hanging="284"/>
        <w:contextualSpacing w:val="0"/>
        <w:textAlignment w:val="baseline"/>
        <w:rPr>
          <w:rFonts w:ascii="Arial" w:eastAsia="Times New Roman" w:hAnsi="Arial" w:cs="Arial"/>
          <w:caps/>
          <w:color w:val="548DD4" w:themeColor="text2" w:themeTint="99"/>
          <w:sz w:val="19"/>
          <w:u w:val="single"/>
        </w:rPr>
      </w:pPr>
      <w:hyperlink w:anchor="Egypt" w:history="1"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Е</w:t>
        </w:r>
        <w:r w:rsidR="00A203F1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 xml:space="preserve">гипет – </w:t>
        </w:r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Х</w:t>
        </w:r>
        <w:r w:rsidR="00A203F1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ристианский адвокат арестован за богохульство</w:t>
        </w:r>
      </w:hyperlink>
    </w:p>
    <w:p w:rsidR="004C5C35" w:rsidRPr="00494628" w:rsidRDefault="00494628" w:rsidP="00494628">
      <w:pPr>
        <w:pStyle w:val="a6"/>
        <w:numPr>
          <w:ilvl w:val="0"/>
          <w:numId w:val="4"/>
        </w:numPr>
        <w:spacing w:line="293" w:lineRule="atLeast"/>
        <w:ind w:left="284" w:hanging="284"/>
        <w:contextualSpacing w:val="0"/>
        <w:textAlignment w:val="baseline"/>
        <w:rPr>
          <w:rFonts w:ascii="Arial" w:eastAsia="Times New Roman" w:hAnsi="Arial" w:cs="Arial"/>
          <w:caps/>
          <w:color w:val="548DD4" w:themeColor="text2" w:themeTint="99"/>
          <w:sz w:val="19"/>
          <w:u w:val="single"/>
        </w:rPr>
      </w:pPr>
      <w:hyperlink w:anchor="Nigeria" w:history="1"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Н</w:t>
        </w:r>
        <w:r w:rsidR="004C5C35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игерия – Убийство служителя и взрыв в церкви</w:t>
        </w:r>
      </w:hyperlink>
    </w:p>
    <w:p w:rsidR="002D79A6" w:rsidRPr="00494628" w:rsidRDefault="00494628" w:rsidP="00494628">
      <w:pPr>
        <w:pStyle w:val="a6"/>
        <w:numPr>
          <w:ilvl w:val="0"/>
          <w:numId w:val="4"/>
        </w:numPr>
        <w:spacing w:line="293" w:lineRule="atLeast"/>
        <w:ind w:left="284" w:hanging="284"/>
        <w:contextualSpacing w:val="0"/>
        <w:textAlignment w:val="baseline"/>
        <w:rPr>
          <w:rFonts w:ascii="Arial" w:eastAsia="Times New Roman" w:hAnsi="Arial" w:cs="Arial"/>
          <w:caps/>
          <w:color w:val="548DD4" w:themeColor="text2" w:themeTint="99"/>
          <w:sz w:val="19"/>
          <w:u w:val="single"/>
        </w:rPr>
      </w:pPr>
      <w:hyperlink w:anchor="Sri_Lanka" w:history="1"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Ш</w:t>
        </w:r>
        <w:r w:rsidR="002D79A6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ри-лан</w:t>
        </w:r>
        <w:r w:rsidR="002D79A6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к</w:t>
        </w:r>
        <w:r w:rsidR="002D79A6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 xml:space="preserve">а – </w:t>
        </w:r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Б</w:t>
        </w:r>
        <w:r w:rsidR="002D79A6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уддийские монахи закрывают церкви и угрожают пасторам</w:t>
        </w:r>
      </w:hyperlink>
    </w:p>
    <w:p w:rsidR="002D79A6" w:rsidRPr="00494628" w:rsidRDefault="00494628" w:rsidP="00494628">
      <w:pPr>
        <w:pStyle w:val="a6"/>
        <w:numPr>
          <w:ilvl w:val="0"/>
          <w:numId w:val="4"/>
        </w:numPr>
        <w:spacing w:line="293" w:lineRule="atLeast"/>
        <w:ind w:left="284" w:hanging="284"/>
        <w:contextualSpacing w:val="0"/>
        <w:textAlignment w:val="baseline"/>
        <w:rPr>
          <w:rFonts w:ascii="Arial" w:eastAsia="Times New Roman" w:hAnsi="Arial" w:cs="Arial"/>
          <w:caps/>
          <w:color w:val="548DD4" w:themeColor="text2" w:themeTint="99"/>
          <w:sz w:val="19"/>
          <w:u w:val="single"/>
        </w:rPr>
      </w:pPr>
      <w:hyperlink w:anchor="East_Africa" w:history="1"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В</w:t>
        </w:r>
        <w:r w:rsidR="002D79A6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 xml:space="preserve">осточная </w:t>
        </w:r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А</w:t>
        </w:r>
        <w:r w:rsidR="002D79A6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 xml:space="preserve">фрика – </w:t>
        </w:r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А</w:t>
        </w:r>
        <w:r w:rsidR="002D79A6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нтихристианское насилие приходит в церкви и в дома служителей</w:t>
        </w:r>
      </w:hyperlink>
    </w:p>
    <w:p w:rsidR="002D79A6" w:rsidRPr="00494628" w:rsidRDefault="00494628" w:rsidP="00494628">
      <w:pPr>
        <w:pStyle w:val="a6"/>
        <w:numPr>
          <w:ilvl w:val="0"/>
          <w:numId w:val="4"/>
        </w:numPr>
        <w:spacing w:line="293" w:lineRule="atLeast"/>
        <w:ind w:left="284" w:hanging="284"/>
        <w:contextualSpacing w:val="0"/>
        <w:textAlignment w:val="baseline"/>
        <w:rPr>
          <w:rFonts w:ascii="Arial" w:eastAsia="Times New Roman" w:hAnsi="Arial" w:cs="Arial"/>
          <w:color w:val="548DD4" w:themeColor="text2" w:themeTint="99"/>
          <w:sz w:val="19"/>
          <w:u w:val="single"/>
        </w:rPr>
      </w:pPr>
      <w:hyperlink w:anchor="Kazakhstan" w:history="1"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К</w:t>
        </w:r>
        <w:r w:rsidR="002D79A6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 xml:space="preserve">азахстан – </w:t>
        </w:r>
        <w:r w:rsidR="00160C43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П</w:t>
        </w:r>
        <w:r w:rsidR="002D79A6" w:rsidRPr="00494628">
          <w:rPr>
            <w:rStyle w:val="a4"/>
            <w:rFonts w:ascii="Arial" w:eastAsia="Times New Roman" w:hAnsi="Arial" w:cs="Arial"/>
            <w:caps/>
            <w:color w:val="548DD4" w:themeColor="text2" w:themeTint="99"/>
            <w:sz w:val="19"/>
          </w:rPr>
          <w:t>астор церкви арестован. Ему грозит тюремное заключение</w:t>
        </w:r>
      </w:hyperlink>
    </w:p>
    <w:p w:rsidR="00494628" w:rsidRPr="00561FD0" w:rsidRDefault="00494628" w:rsidP="00494628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548DD4" w:themeColor="text2" w:themeTint="99"/>
          <w:sz w:val="6"/>
          <w:szCs w:val="6"/>
          <w:u w:val="single"/>
        </w:rPr>
      </w:pPr>
    </w:p>
    <w:p w:rsidR="00494628" w:rsidRDefault="000D357C" w:rsidP="00494628">
      <w:pPr>
        <w:shd w:val="clear" w:color="auto" w:fill="F2F2F2" w:themeFill="background1" w:themeFillShade="F2"/>
        <w:spacing w:line="293" w:lineRule="atLeast"/>
        <w:contextualSpacing w:val="0"/>
        <w:jc w:val="right"/>
        <w:textAlignment w:val="baseline"/>
        <w:rPr>
          <w:rFonts w:ascii="Arial" w:eastAsia="Times New Roman" w:hAnsi="Arial" w:cs="Arial"/>
          <w:b/>
          <w:bCs/>
          <w:smallCaps/>
          <w:color w:val="666666"/>
          <w:szCs w:val="20"/>
        </w:rPr>
      </w:pPr>
      <w:r w:rsidRPr="00494628">
        <w:rPr>
          <w:rFonts w:ascii="Arial" w:eastAsia="Times New Roman" w:hAnsi="Arial" w:cs="Arial"/>
          <w:b/>
          <w:bCs/>
          <w:smallCaps/>
          <w:color w:val="666666"/>
          <w:szCs w:val="20"/>
        </w:rPr>
        <w:t>“</w:t>
      </w:r>
      <w:r w:rsidR="009860B1" w:rsidRPr="00494628">
        <w:rPr>
          <w:rFonts w:ascii="Arial" w:eastAsia="Times New Roman" w:hAnsi="Arial" w:cs="Arial"/>
          <w:b/>
          <w:bCs/>
          <w:smallCaps/>
          <w:color w:val="666666"/>
          <w:szCs w:val="20"/>
        </w:rPr>
        <w:t xml:space="preserve">Когда я взываю, услышь меня, Боже правды моей! </w:t>
      </w:r>
    </w:p>
    <w:p w:rsidR="00494628" w:rsidRDefault="009860B1" w:rsidP="00494628">
      <w:pPr>
        <w:shd w:val="clear" w:color="auto" w:fill="F2F2F2" w:themeFill="background1" w:themeFillShade="F2"/>
        <w:spacing w:line="293" w:lineRule="atLeast"/>
        <w:contextualSpacing w:val="0"/>
        <w:jc w:val="right"/>
        <w:textAlignment w:val="baseline"/>
        <w:rPr>
          <w:rFonts w:ascii="Arial" w:eastAsia="Times New Roman" w:hAnsi="Arial" w:cs="Arial"/>
          <w:b/>
          <w:bCs/>
          <w:smallCaps/>
          <w:color w:val="666666"/>
          <w:szCs w:val="20"/>
        </w:rPr>
      </w:pPr>
      <w:r w:rsidRPr="00494628">
        <w:rPr>
          <w:rFonts w:ascii="Arial" w:eastAsia="Times New Roman" w:hAnsi="Arial" w:cs="Arial"/>
          <w:b/>
          <w:bCs/>
          <w:smallCaps/>
          <w:color w:val="666666"/>
          <w:szCs w:val="20"/>
        </w:rPr>
        <w:t xml:space="preserve">В тесноте Ты давал мне простор. </w:t>
      </w:r>
    </w:p>
    <w:p w:rsidR="000D357C" w:rsidRPr="00494628" w:rsidRDefault="009860B1" w:rsidP="00494628">
      <w:pPr>
        <w:shd w:val="clear" w:color="auto" w:fill="F2F2F2" w:themeFill="background1" w:themeFillShade="F2"/>
        <w:spacing w:line="293" w:lineRule="atLeast"/>
        <w:contextualSpacing w:val="0"/>
        <w:jc w:val="right"/>
        <w:textAlignment w:val="baseline"/>
        <w:rPr>
          <w:rFonts w:ascii="Arial" w:eastAsia="Times New Roman" w:hAnsi="Arial" w:cs="Arial"/>
          <w:b/>
          <w:bCs/>
          <w:smallCaps/>
          <w:color w:val="666666"/>
          <w:szCs w:val="20"/>
        </w:rPr>
      </w:pPr>
      <w:r w:rsidRPr="00494628">
        <w:rPr>
          <w:rFonts w:ascii="Arial" w:eastAsia="Times New Roman" w:hAnsi="Arial" w:cs="Arial"/>
          <w:b/>
          <w:bCs/>
          <w:smallCaps/>
          <w:color w:val="666666"/>
          <w:szCs w:val="20"/>
        </w:rPr>
        <w:t>Помилуй меня и услышь молитву мою</w:t>
      </w:r>
      <w:r w:rsidR="000D357C" w:rsidRPr="00494628">
        <w:rPr>
          <w:rFonts w:ascii="Arial" w:eastAsia="Times New Roman" w:hAnsi="Arial" w:cs="Arial"/>
          <w:b/>
          <w:bCs/>
          <w:smallCaps/>
          <w:color w:val="666666"/>
          <w:szCs w:val="20"/>
        </w:rPr>
        <w:t>”</w:t>
      </w:r>
    </w:p>
    <w:p w:rsidR="000D357C" w:rsidRPr="00494628" w:rsidRDefault="009860B1" w:rsidP="00494628">
      <w:pPr>
        <w:shd w:val="clear" w:color="auto" w:fill="F2F2F2" w:themeFill="background1" w:themeFillShade="F2"/>
        <w:spacing w:line="293" w:lineRule="atLeast"/>
        <w:ind w:firstLine="95"/>
        <w:contextualSpacing w:val="0"/>
        <w:jc w:val="right"/>
        <w:textAlignment w:val="baseline"/>
        <w:rPr>
          <w:rFonts w:ascii="Arial" w:eastAsia="Times New Roman" w:hAnsi="Arial" w:cs="Arial"/>
          <w:color w:val="666666"/>
          <w:szCs w:val="20"/>
        </w:rPr>
      </w:pPr>
      <w:r w:rsidRPr="00494628">
        <w:rPr>
          <w:rFonts w:ascii="Arial" w:eastAsia="Times New Roman" w:hAnsi="Arial" w:cs="Arial"/>
          <w:color w:val="666666"/>
          <w:szCs w:val="20"/>
        </w:rPr>
        <w:t>Псалом</w:t>
      </w:r>
      <w:r w:rsidR="000D357C" w:rsidRPr="00494628">
        <w:rPr>
          <w:rFonts w:ascii="Arial" w:eastAsia="Times New Roman" w:hAnsi="Arial" w:cs="Arial"/>
          <w:color w:val="666666"/>
          <w:szCs w:val="20"/>
        </w:rPr>
        <w:t xml:space="preserve"> 4:</w:t>
      </w:r>
      <w:r w:rsidRPr="00494628">
        <w:rPr>
          <w:rFonts w:ascii="Arial" w:eastAsia="Times New Roman" w:hAnsi="Arial" w:cs="Arial"/>
          <w:color w:val="666666"/>
          <w:szCs w:val="20"/>
        </w:rPr>
        <w:t>2</w:t>
      </w:r>
    </w:p>
    <w:p w:rsidR="000D357C" w:rsidRPr="007C3E05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</w:p>
    <w:p w:rsidR="000D357C" w:rsidRPr="007C3E05" w:rsidRDefault="00876531" w:rsidP="007C3E05">
      <w:pPr>
        <w:spacing w:line="293" w:lineRule="atLeast"/>
        <w:contextualSpacing w:val="0"/>
        <w:textAlignment w:val="baseline"/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</w:pPr>
      <w:bookmarkStart w:id="1" w:name="Syria"/>
      <w:bookmarkEnd w:id="1"/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t>сирия</w:t>
      </w:r>
      <w:r w:rsidR="007C3E05" w:rsidRPr="007C3E0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 </w:t>
      </w:r>
      <w:r w:rsidR="000D357C" w:rsidRPr="007C3E0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– </w:t>
      </w:r>
      <w:r w:rsidR="007C3E0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повстанцы</w:t>
      </w:r>
      <w:r w:rsidR="000D357C" w:rsidRPr="007C3E0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 </w:t>
      </w:r>
      <w:r w:rsidR="009860B1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совершили массовое убийство</w:t>
      </w:r>
      <w:r w:rsidR="000D357C" w:rsidRPr="007C3E0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 </w:t>
      </w:r>
      <w:r w:rsidR="007C3E0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жителей</w:t>
      </w:r>
      <w:r w:rsidR="007C3E05" w:rsidRPr="007C3E0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 </w:t>
      </w:r>
      <w:r w:rsidR="007C3E0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христианской</w:t>
      </w:r>
      <w:r w:rsidR="007C3E05" w:rsidRPr="007C3E0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 </w:t>
      </w:r>
      <w:r w:rsidR="007C3E0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деревни</w:t>
      </w:r>
    </w:p>
    <w:p w:rsidR="000D357C" w:rsidRPr="007C3E05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Взывайте</w:t>
      </w:r>
      <w:r w:rsidRPr="007C3E05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к</w:t>
      </w:r>
      <w:r w:rsidRPr="007C3E05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Господу</w:t>
      </w:r>
      <w:r w:rsidRPr="007C3E05">
        <w:rPr>
          <w:rFonts w:ascii="Arial" w:eastAsia="Times New Roman" w:hAnsi="Arial" w:cs="Arial"/>
          <w:color w:val="323232"/>
          <w:sz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о тех, кто потерял близких и родных в массовом убийстве, произошедшем в одной из христианских деревень в Сирии. 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27 </w:t>
      </w:r>
      <w:r>
        <w:rPr>
          <w:rFonts w:ascii="Arial" w:eastAsia="Times New Roman" w:hAnsi="Arial" w:cs="Arial"/>
          <w:color w:val="323232"/>
          <w:sz w:val="19"/>
          <w:szCs w:val="19"/>
        </w:rPr>
        <w:t>мая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боевики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оппозиции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напали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деревню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860B1">
        <w:rPr>
          <w:rFonts w:ascii="Arial" w:eastAsia="Times New Roman" w:hAnsi="Arial" w:cs="Arial"/>
          <w:color w:val="323232"/>
          <w:sz w:val="19"/>
          <w:szCs w:val="19"/>
        </w:rPr>
        <w:t>Дувейр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что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пригороде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Хомса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Убиты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D357C"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40 </w:t>
      </w:r>
      <w:r>
        <w:rPr>
          <w:rFonts w:ascii="Arial" w:eastAsia="Times New Roman" w:hAnsi="Arial" w:cs="Arial"/>
          <w:color w:val="323232"/>
          <w:sz w:val="19"/>
          <w:szCs w:val="19"/>
        </w:rPr>
        <w:t>человек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среди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них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женщины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дети. Партнер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Фонда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Варнава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сообщил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нам</w:t>
      </w:r>
      <w:r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что прежде чем убить некоторых жителей,</w:t>
      </w:r>
      <w:r w:rsidR="000D357C" w:rsidRPr="007C3E0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повстанцы их пытали</w:t>
      </w:r>
      <w:r w:rsidR="000D357C" w:rsidRPr="007C3E05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7C3E05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ED1817" w:rsidRDefault="00397712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Фонд</w:t>
      </w:r>
      <w:r w:rsidRPr="00397712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Варнава</w:t>
      </w:r>
      <w:r w:rsidRPr="00397712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смог</w:t>
      </w:r>
      <w:r w:rsidRPr="00397712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предоставить</w:t>
      </w:r>
      <w:r w:rsidRPr="00397712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помощь</w:t>
      </w:r>
      <w:r w:rsidRPr="00397712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жителям</w:t>
      </w:r>
      <w:r w:rsidRPr="00397712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деревни, которым удалось убежать в соседние районы</w:t>
      </w:r>
      <w:r w:rsidR="00ED1817">
        <w:rPr>
          <w:rFonts w:ascii="Arial" w:eastAsia="Times New Roman" w:hAnsi="Arial" w:cs="Arial"/>
          <w:color w:val="323232"/>
          <w:sz w:val="19"/>
          <w:szCs w:val="19"/>
        </w:rPr>
        <w:t>, спасаясь от насилия</w:t>
      </w:r>
      <w:r w:rsidR="000D357C" w:rsidRPr="00397712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На</w:t>
      </w:r>
      <w:r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следующий</w:t>
      </w:r>
      <w:r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день</w:t>
      </w:r>
      <w:r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после</w:t>
      </w:r>
      <w:r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ED1817">
        <w:rPr>
          <w:rFonts w:ascii="Arial" w:eastAsia="Times New Roman" w:hAnsi="Arial" w:cs="Arial"/>
          <w:color w:val="323232"/>
          <w:sz w:val="19"/>
          <w:szCs w:val="19"/>
        </w:rPr>
        <w:t>случившегося</w:t>
      </w:r>
      <w:r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независимые</w:t>
      </w:r>
      <w:r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наблюдатели</w:t>
      </w:r>
      <w:r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ООН</w:t>
      </w:r>
      <w:r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предупредили</w:t>
      </w:r>
      <w:r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что</w:t>
      </w:r>
      <w:r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силы</w:t>
      </w:r>
      <w:r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оппозиции</w:t>
      </w:r>
      <w:r w:rsidR="000D357C"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ED1817">
        <w:rPr>
          <w:rFonts w:ascii="Arial" w:eastAsia="Times New Roman" w:hAnsi="Arial" w:cs="Arial"/>
          <w:color w:val="323232"/>
          <w:sz w:val="19"/>
          <w:szCs w:val="19"/>
        </w:rPr>
        <w:t>становятся все более радикальными и что мало кто из них действительно стремится к демократии и мирному государству для всех сирийцев</w:t>
      </w:r>
      <w:r w:rsidR="000D357C" w:rsidRPr="00ED1817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ED1817">
        <w:rPr>
          <w:rFonts w:ascii="Arial" w:eastAsia="Times New Roman" w:hAnsi="Arial" w:cs="Arial"/>
          <w:color w:val="323232"/>
          <w:sz w:val="19"/>
          <w:szCs w:val="19"/>
        </w:rPr>
        <w:t xml:space="preserve"> Несмотря</w:t>
      </w:r>
      <w:r w:rsidR="00ED1817"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ED1817">
        <w:rPr>
          <w:rFonts w:ascii="Arial" w:eastAsia="Times New Roman" w:hAnsi="Arial" w:cs="Arial"/>
          <w:color w:val="323232"/>
          <w:sz w:val="19"/>
          <w:szCs w:val="19"/>
        </w:rPr>
        <w:t>на</w:t>
      </w:r>
      <w:r w:rsidR="00ED1817"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ED1817">
        <w:rPr>
          <w:rFonts w:ascii="Arial" w:eastAsia="Times New Roman" w:hAnsi="Arial" w:cs="Arial"/>
          <w:color w:val="323232"/>
          <w:sz w:val="19"/>
          <w:szCs w:val="19"/>
        </w:rPr>
        <w:t>все</w:t>
      </w:r>
      <w:r w:rsidR="00ED1817"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ED1817">
        <w:rPr>
          <w:rFonts w:ascii="Arial" w:eastAsia="Times New Roman" w:hAnsi="Arial" w:cs="Arial"/>
          <w:color w:val="323232"/>
          <w:sz w:val="19"/>
          <w:szCs w:val="19"/>
        </w:rPr>
        <w:t>это</w:t>
      </w:r>
      <w:r w:rsidR="00ED1817"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ED1817">
        <w:rPr>
          <w:rFonts w:ascii="Arial" w:eastAsia="Times New Roman" w:hAnsi="Arial" w:cs="Arial"/>
          <w:color w:val="323232"/>
          <w:sz w:val="19"/>
          <w:szCs w:val="19"/>
        </w:rPr>
        <w:t xml:space="preserve">правительства </w:t>
      </w:r>
      <w:r w:rsidR="009860B1">
        <w:rPr>
          <w:rFonts w:ascii="Arial" w:eastAsia="Times New Roman" w:hAnsi="Arial" w:cs="Arial"/>
          <w:color w:val="323232"/>
          <w:sz w:val="19"/>
          <w:szCs w:val="19"/>
        </w:rPr>
        <w:t>западных стран</w:t>
      </w:r>
      <w:r w:rsidR="009860B1"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ED1817">
        <w:rPr>
          <w:rFonts w:ascii="Arial" w:eastAsia="Times New Roman" w:hAnsi="Arial" w:cs="Arial"/>
          <w:color w:val="323232"/>
          <w:sz w:val="19"/>
          <w:szCs w:val="19"/>
        </w:rPr>
        <w:t>намерены усилить поддержку оппозиции</w:t>
      </w:r>
      <w:r w:rsidR="000D357C" w:rsidRPr="00ED1817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ED1817">
        <w:rPr>
          <w:rFonts w:ascii="Arial" w:eastAsia="Times New Roman" w:hAnsi="Arial" w:cs="Arial"/>
          <w:color w:val="323232"/>
          <w:sz w:val="19"/>
          <w:szCs w:val="19"/>
        </w:rPr>
        <w:t>США в ближайшем времени собираются предоставить сирийской оппозиции прямую военную помощь</w:t>
      </w:r>
      <w:r w:rsidR="000D357C" w:rsidRPr="00ED1817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ED1817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2D7065" w:rsidRDefault="00ED1817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="007C3E05" w:rsidRPr="002D7065">
        <w:rPr>
          <w:rFonts w:ascii="Arial" w:eastAsia="Times New Roman" w:hAnsi="Arial" w:cs="Arial"/>
          <w:color w:val="323232"/>
          <w:sz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тех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кто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потерял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своих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близких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этой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резне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 xml:space="preserve"> Да</w:t>
      </w:r>
      <w:r w:rsidR="002D7065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утешит</w:t>
      </w:r>
      <w:r w:rsidR="002D7065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их</w:t>
      </w:r>
      <w:r w:rsidR="002D7065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Господь</w:t>
      </w:r>
      <w:r w:rsidR="000D357C" w:rsidRPr="0050795D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7C3E05" w:rsidRPr="0050795D">
        <w:rPr>
          <w:rFonts w:ascii="Arial" w:eastAsia="Times New Roman" w:hAnsi="Arial" w:cs="Arial"/>
          <w:color w:val="323232"/>
          <w:sz w:val="19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Pr="002D7065">
        <w:rPr>
          <w:rFonts w:ascii="Arial" w:eastAsia="Times New Roman" w:hAnsi="Arial" w:cs="Arial"/>
          <w:color w:val="323232"/>
          <w:sz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также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наших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братьях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сестрах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котор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ы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м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пришлось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оставить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свои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дома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бежать, а также о тех, кто пострадал во время нападения или был шокирован увиденным</w:t>
      </w:r>
      <w:r w:rsidR="000D357C" w:rsidRPr="002D7065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7C3E05" w:rsidRPr="002D7065">
        <w:rPr>
          <w:rFonts w:ascii="Arial" w:eastAsia="Times New Roman" w:hAnsi="Arial" w:cs="Arial"/>
          <w:color w:val="323232"/>
          <w:sz w:val="19"/>
        </w:rPr>
        <w:t xml:space="preserve"> </w:t>
      </w:r>
      <w:r w:rsidR="002D7065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Просите</w:t>
      </w:r>
      <w:r w:rsidR="007C3E05" w:rsidRPr="002D7065">
        <w:rPr>
          <w:rFonts w:ascii="Arial" w:eastAsia="Times New Roman" w:hAnsi="Arial" w:cs="Arial"/>
          <w:color w:val="323232"/>
          <w:sz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Господа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чтобы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правительства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западных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стран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с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мудростью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реагировали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на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усиление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радикальных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настроений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среди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повстанцев. Да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пошлет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Господь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надежду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сердца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сирийских</w:t>
      </w:r>
      <w:r w:rsidR="002D7065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>христиан</w:t>
      </w:r>
      <w:r w:rsidR="000D357C" w:rsidRPr="002D7065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="002D7065">
        <w:rPr>
          <w:rFonts w:ascii="Arial" w:eastAsia="Times New Roman" w:hAnsi="Arial" w:cs="Arial"/>
          <w:color w:val="323232"/>
          <w:sz w:val="19"/>
          <w:szCs w:val="19"/>
        </w:rPr>
        <w:t xml:space="preserve"> чье положение в их собственной стране становится все более и более</w:t>
      </w:r>
      <w:r w:rsidR="000D357C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860B1">
        <w:rPr>
          <w:rFonts w:ascii="Arial" w:eastAsia="Times New Roman" w:hAnsi="Arial" w:cs="Arial"/>
          <w:color w:val="323232"/>
          <w:sz w:val="19"/>
          <w:szCs w:val="19"/>
        </w:rPr>
        <w:t>опасным</w:t>
      </w:r>
      <w:r w:rsidR="000D357C" w:rsidRPr="002D7065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876531" w:rsidRPr="002D7065" w:rsidRDefault="00876531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2D7065" w:rsidRDefault="00876531" w:rsidP="000D357C">
      <w:pPr>
        <w:spacing w:line="293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</w:pPr>
      <w:bookmarkStart w:id="2" w:name="Burma"/>
      <w:bookmarkEnd w:id="2"/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t>бирма</w: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t xml:space="preserve"> (</w:t>
      </w:r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t>мьянма</w: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t>)</w:t>
      </w:r>
      <w:r w:rsidR="000D357C" w:rsidRPr="002D706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 – </w:t>
      </w:r>
      <w:r w:rsidR="002D706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мирное соглашение дает надежду страдающим христианам</w:t>
      </w:r>
    </w:p>
    <w:p w:rsidR="000D357C" w:rsidRPr="009860B1" w:rsidRDefault="002D706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Благодарите</w:t>
      </w:r>
      <w:r w:rsidRPr="002D7065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Бога</w:t>
      </w:r>
      <w:r w:rsidR="007C3E05" w:rsidRPr="002D7065">
        <w:rPr>
          <w:rFonts w:ascii="Arial" w:eastAsia="Times New Roman" w:hAnsi="Arial" w:cs="Arial"/>
          <w:color w:val="323232"/>
          <w:sz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за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достижение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мирного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соглашения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положившего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конец многим годам страданий, которые переживал преимущественно христианский народ качин в Бирме</w:t>
      </w:r>
      <w:r w:rsidR="000D357C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(</w:t>
      </w:r>
      <w:r>
        <w:rPr>
          <w:rFonts w:ascii="Arial" w:eastAsia="Times New Roman" w:hAnsi="Arial" w:cs="Arial"/>
          <w:color w:val="323232"/>
          <w:sz w:val="19"/>
          <w:szCs w:val="19"/>
        </w:rPr>
        <w:t>Мьянма</w:t>
      </w:r>
      <w:r w:rsidR="000D357C"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). </w:t>
      </w:r>
      <w:r>
        <w:rPr>
          <w:rFonts w:ascii="Arial" w:eastAsia="Times New Roman" w:hAnsi="Arial" w:cs="Arial"/>
          <w:color w:val="323232"/>
          <w:sz w:val="19"/>
          <w:szCs w:val="19"/>
        </w:rPr>
        <w:t>Качинцы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часто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становились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жертвами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860B1">
        <w:rPr>
          <w:rFonts w:ascii="Arial" w:eastAsia="Times New Roman" w:hAnsi="Arial" w:cs="Arial"/>
          <w:color w:val="323232"/>
          <w:sz w:val="19"/>
          <w:szCs w:val="19"/>
        </w:rPr>
        <w:t xml:space="preserve">жестокого обращения </w:t>
      </w:r>
      <w:r>
        <w:rPr>
          <w:rFonts w:ascii="Arial" w:eastAsia="Times New Roman" w:hAnsi="Arial" w:cs="Arial"/>
          <w:color w:val="323232"/>
          <w:sz w:val="19"/>
          <w:szCs w:val="19"/>
        </w:rPr>
        <w:t>со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стороны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бирманской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армии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>.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В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 июне 2011 года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 xml:space="preserve">армия </w:t>
      </w:r>
      <w:r>
        <w:rPr>
          <w:rFonts w:ascii="Arial" w:eastAsia="Times New Roman" w:hAnsi="Arial" w:cs="Arial"/>
          <w:color w:val="323232"/>
          <w:sz w:val="19"/>
          <w:szCs w:val="19"/>
        </w:rPr>
        <w:t>наруш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ила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 17-летнее перемирие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Солдаты</w:t>
      </w:r>
      <w:r w:rsidRPr="002D706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стали нападать на мирных жителей. Они</w:t>
      </w:r>
      <w:r w:rsidR="00405E77"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убивали</w:t>
      </w:r>
      <w:r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детей</w:t>
      </w:r>
      <w:r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насиловали</w:t>
      </w:r>
      <w:r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женщин</w:t>
      </w:r>
      <w:r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пытали</w:t>
      </w:r>
      <w:r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пленных</w:t>
      </w:r>
      <w:r w:rsidR="000D357C" w:rsidRPr="009860B1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9860B1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50795D" w:rsidRDefault="009860B1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Сейчас д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ве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стороны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согласились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прекратить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военные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действия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договорились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дальнейших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переговорах. Им предстоит решить вопросы о передислокации войск и о дальнейшей судьбе качинцев</w:t>
      </w:r>
      <w:r w:rsidR="000D357C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М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ирный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договор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дает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надежду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качинцам</w:t>
      </w:r>
      <w:r w:rsidR="000D357C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у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которых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за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последние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два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года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разрушили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D357C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200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деревень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405E77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D357C" w:rsidRPr="00405E77">
        <w:rPr>
          <w:rFonts w:ascii="Arial" w:eastAsia="Times New Roman" w:hAnsi="Arial" w:cs="Arial"/>
          <w:color w:val="323232"/>
          <w:sz w:val="19"/>
          <w:szCs w:val="19"/>
        </w:rPr>
        <w:t>66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 xml:space="preserve"> церквей, </w:t>
      </w:r>
      <w:r>
        <w:rPr>
          <w:rFonts w:ascii="Arial" w:eastAsia="Times New Roman" w:hAnsi="Arial" w:cs="Arial"/>
          <w:color w:val="323232"/>
          <w:sz w:val="19"/>
          <w:szCs w:val="19"/>
        </w:rPr>
        <w:t>однако еще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05E77">
        <w:rPr>
          <w:rFonts w:ascii="Arial" w:eastAsia="Times New Roman" w:hAnsi="Arial" w:cs="Arial"/>
          <w:color w:val="323232"/>
          <w:sz w:val="19"/>
          <w:szCs w:val="19"/>
        </w:rPr>
        <w:lastRenderedPageBreak/>
        <w:t>многое предстоит сделать</w:t>
      </w:r>
      <w:r w:rsidR="000D357C" w:rsidRPr="00405E77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Христиане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Бирмы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считают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что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это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D357C" w:rsidRPr="0050795D">
        <w:rPr>
          <w:rFonts w:ascii="Arial" w:eastAsia="Times New Roman" w:hAnsi="Arial" w:cs="Arial"/>
          <w:color w:val="323232"/>
          <w:sz w:val="19"/>
          <w:szCs w:val="19"/>
        </w:rPr>
        <w:t>“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важный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шаг</w:t>
      </w:r>
      <w:r w:rsidR="000D357C" w:rsidRPr="0050795D">
        <w:rPr>
          <w:rFonts w:ascii="Arial" w:eastAsia="Times New Roman" w:hAnsi="Arial" w:cs="Arial"/>
          <w:color w:val="323232"/>
          <w:sz w:val="19"/>
          <w:szCs w:val="19"/>
        </w:rPr>
        <w:t>”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на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пути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к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миру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 xml:space="preserve"> Они</w:t>
      </w:r>
      <w:r w:rsidR="000D357C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настроены </w:t>
      </w:r>
      <w:r w:rsidR="000D357C" w:rsidRPr="0050795D">
        <w:rPr>
          <w:rFonts w:ascii="Arial" w:eastAsia="Times New Roman" w:hAnsi="Arial" w:cs="Arial"/>
          <w:color w:val="323232"/>
          <w:sz w:val="19"/>
          <w:szCs w:val="19"/>
        </w:rPr>
        <w:t>“</w:t>
      </w:r>
      <w:r>
        <w:rPr>
          <w:rFonts w:ascii="Arial" w:eastAsia="Times New Roman" w:hAnsi="Arial" w:cs="Arial"/>
          <w:color w:val="323232"/>
          <w:sz w:val="19"/>
          <w:szCs w:val="19"/>
        </w:rPr>
        <w:t>довольно оптимистично</w:t>
      </w:r>
      <w:r w:rsidR="000D357C" w:rsidRPr="0050795D">
        <w:rPr>
          <w:rFonts w:ascii="Arial" w:eastAsia="Times New Roman" w:hAnsi="Arial" w:cs="Arial"/>
          <w:color w:val="323232"/>
          <w:sz w:val="19"/>
          <w:szCs w:val="19"/>
        </w:rPr>
        <w:t>”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но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подчеркивают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что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прежде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чем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действительно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наступит мир, необходимо решить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важные вопросы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относительно положения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этнических</w:t>
      </w:r>
      <w:r w:rsidR="0050795D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0795D">
        <w:rPr>
          <w:rFonts w:ascii="Arial" w:eastAsia="Times New Roman" w:hAnsi="Arial" w:cs="Arial"/>
          <w:color w:val="323232"/>
          <w:sz w:val="19"/>
          <w:szCs w:val="19"/>
        </w:rPr>
        <w:t>меньшинств</w:t>
      </w:r>
      <w:r w:rsidR="000D357C" w:rsidRPr="0050795D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50795D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50795D" w:rsidRDefault="0050795D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Благодарите</w:t>
      </w:r>
      <w:r w:rsidRPr="0050795D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Бога</w:t>
      </w:r>
      <w:r w:rsidR="007C3E05" w:rsidRPr="0050795D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за</w:t>
      </w:r>
      <w:r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эти</w:t>
      </w:r>
      <w:r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положительные</w:t>
      </w:r>
      <w:r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сдвиги в сторону </w:t>
      </w:r>
      <w:r w:rsidR="009860B1">
        <w:rPr>
          <w:rFonts w:ascii="Arial" w:eastAsia="Times New Roman" w:hAnsi="Arial" w:cs="Arial"/>
          <w:color w:val="323232"/>
          <w:sz w:val="19"/>
          <w:szCs w:val="19"/>
        </w:rPr>
        <w:t>мирного урегулирования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 xml:space="preserve">конфликта </w:t>
      </w:r>
      <w:r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7C3E05" w:rsidRPr="0050795D">
        <w:rPr>
          <w:rFonts w:ascii="Arial" w:eastAsia="Times New Roman" w:hAnsi="Arial" w:cs="Arial"/>
          <w:color w:val="323232"/>
          <w:sz w:val="19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>
        <w:rPr>
          <w:rFonts w:ascii="Arial" w:eastAsia="Times New Roman" w:hAnsi="Arial" w:cs="Arial"/>
          <w:color w:val="323232"/>
          <w:sz w:val="19"/>
          <w:szCs w:val="19"/>
        </w:rPr>
        <w:t>, чтобы переговоры привели к достижению мира и гарантировали права и свободы для христианских этнических меньшинств Бирмы</w:t>
      </w:r>
      <w:r w:rsidR="000D357C" w:rsidRPr="0050795D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50795D" w:rsidRPr="0050795D" w:rsidRDefault="0050795D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876531" w:rsidRPr="0050795D" w:rsidRDefault="00876531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bookmarkStart w:id="3" w:name="Pakistan"/>
    <w:bookmarkEnd w:id="3"/>
    <w:p w:rsidR="000D357C" w:rsidRPr="0050795D" w:rsidRDefault="00F01219" w:rsidP="000D357C">
      <w:pPr>
        <w:spacing w:line="293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</w:pPr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fldChar w:fldCharType="begin"/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HYPERLINK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"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http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://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barnabasfund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.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org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UK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Our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work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Our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current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projects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BF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Project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Countries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Pakistan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.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html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?" \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o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"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Project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Country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: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Pakistan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.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Read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more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..." </w:instrText>
      </w:r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fldChar w:fldCharType="separate"/>
      </w:r>
      <w:r w:rsidR="00876531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t>пакистан</w:t>
      </w:r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fldChar w:fldCharType="end"/>
      </w:r>
      <w:r w:rsidR="007C3E05" w:rsidRPr="0050795D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 </w:t>
      </w:r>
      <w:r w:rsidR="000D357C" w:rsidRPr="0050795D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– </w:t>
      </w:r>
      <w:r w:rsidR="0050795D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христианский подросток умер в полицейском участке</w:t>
      </w:r>
    </w:p>
    <w:p w:rsidR="000D357C" w:rsidRPr="001A18C6" w:rsidRDefault="0050795D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10 июня в Пакистане в полицейском участке умер молодой</w:t>
      </w:r>
      <w:r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христианин</w:t>
      </w:r>
      <w:r w:rsidR="000D357C" w:rsidRPr="0050795D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который, очевидно, не был виновен ни в каком преступлении. Предполагают</w:t>
      </w:r>
      <w:r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что</w:t>
      </w:r>
      <w:r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он</w:t>
      </w:r>
      <w:r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умер</w:t>
      </w:r>
      <w:r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от</w:t>
      </w:r>
      <w:r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ужасных</w:t>
      </w:r>
      <w:r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пыток</w:t>
      </w:r>
      <w:r w:rsidRPr="009860B1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>18-</w:t>
      </w:r>
      <w:r>
        <w:rPr>
          <w:rFonts w:ascii="Arial" w:eastAsia="Times New Roman" w:hAnsi="Arial" w:cs="Arial"/>
          <w:color w:val="323232"/>
          <w:sz w:val="19"/>
          <w:szCs w:val="19"/>
        </w:rPr>
        <w:t>летний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Аднан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Масих</w:t>
      </w:r>
      <w:r w:rsidR="000D357C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был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задержан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связи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исчезновением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молодой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мусульманки</w:t>
      </w:r>
      <w:r w:rsidR="000D357C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которая ушла от своего мужа</w:t>
      </w:r>
      <w:r w:rsidR="000D357C" w:rsidRPr="001A18C6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 xml:space="preserve"> Аднан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утверждал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что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у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него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не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было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никаких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контактов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с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этой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женщиной</w:t>
      </w:r>
      <w:r w:rsidR="000D357C" w:rsidRPr="001A18C6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 xml:space="preserve"> и это было подтверждено записями телефонных разговоров</w:t>
      </w:r>
      <w:r w:rsidR="000D357C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Телефонные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разговоры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у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нее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были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с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тремя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местными</w:t>
      </w:r>
      <w:r w:rsidR="001A18C6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мусульманами</w:t>
      </w:r>
      <w:r w:rsidR="000D357C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но когда их пригласили для допроса</w:t>
      </w:r>
      <w:r w:rsidR="000D357C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1A18C6">
        <w:rPr>
          <w:rFonts w:ascii="Arial" w:eastAsia="Times New Roman" w:hAnsi="Arial" w:cs="Arial"/>
          <w:color w:val="323232"/>
          <w:sz w:val="19"/>
          <w:szCs w:val="19"/>
        </w:rPr>
        <w:t>их тут же отпустили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, вероятно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 xml:space="preserve"> за взятку</w:t>
      </w:r>
      <w:r w:rsidR="000D357C" w:rsidRPr="001A18C6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1A18C6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Default="001A18C6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Затем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полицейские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пытались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заставить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Аднана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признаться</w:t>
      </w:r>
      <w:r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 причастности к исчезновению женщины</w:t>
      </w:r>
      <w:r w:rsidR="000D357C" w:rsidRPr="001A18C6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Как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утверждают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его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жестоко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пытали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 xml:space="preserve"> Его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били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железным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прутом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наносили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ножевые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ранения</w:t>
      </w:r>
      <w:r w:rsidR="000D357C" w:rsidRPr="003A4CCD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 xml:space="preserve"> После шести дней пыток ему сломали шею, а тело повесили в ванной</w:t>
      </w:r>
      <w:r w:rsidR="000D357C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Полиция заявила, что он покончил с собой</w:t>
      </w:r>
      <w:r w:rsidR="000D357C" w:rsidRPr="009860B1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D95DDA" w:rsidRPr="00D95DDA" w:rsidRDefault="00D95DDA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Default="00ED1817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Pr="00D95DDA">
        <w:rPr>
          <w:rFonts w:ascii="Arial" w:eastAsia="Times New Roman" w:hAnsi="Arial" w:cs="Arial"/>
          <w:color w:val="323232"/>
          <w:sz w:val="19"/>
        </w:rPr>
        <w:t xml:space="preserve"> </w:t>
      </w:r>
      <w:r w:rsidR="00D95DDA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D95DDA" w:rsidRPr="00D95DDA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95DDA">
        <w:rPr>
          <w:rFonts w:ascii="Arial" w:eastAsia="Times New Roman" w:hAnsi="Arial" w:cs="Arial"/>
          <w:color w:val="323232"/>
          <w:sz w:val="19"/>
          <w:szCs w:val="19"/>
        </w:rPr>
        <w:t>близких</w:t>
      </w:r>
      <w:r w:rsidR="00D95DDA" w:rsidRPr="00D95DDA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95DDA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D95DDA" w:rsidRPr="00D95DDA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95DDA">
        <w:rPr>
          <w:rFonts w:ascii="Arial" w:eastAsia="Times New Roman" w:hAnsi="Arial" w:cs="Arial"/>
          <w:color w:val="323232"/>
          <w:sz w:val="19"/>
          <w:szCs w:val="19"/>
        </w:rPr>
        <w:t>родных</w:t>
      </w:r>
      <w:r w:rsidR="00D95DDA" w:rsidRPr="00D95DDA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95DDA">
        <w:rPr>
          <w:rFonts w:ascii="Arial" w:eastAsia="Times New Roman" w:hAnsi="Arial" w:cs="Arial"/>
          <w:color w:val="323232"/>
          <w:sz w:val="19"/>
          <w:szCs w:val="19"/>
        </w:rPr>
        <w:t>Аднана</w:t>
      </w:r>
      <w:r w:rsidR="00D95DDA" w:rsidRPr="00D95DDA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D95DDA">
        <w:rPr>
          <w:rFonts w:ascii="Arial" w:eastAsia="Times New Roman" w:hAnsi="Arial" w:cs="Arial"/>
          <w:color w:val="323232"/>
          <w:sz w:val="19"/>
          <w:szCs w:val="19"/>
        </w:rPr>
        <w:t>которых</w:t>
      </w:r>
      <w:r w:rsidR="00D95DDA" w:rsidRPr="00D95DDA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95DDA">
        <w:rPr>
          <w:rFonts w:ascii="Arial" w:eastAsia="Times New Roman" w:hAnsi="Arial" w:cs="Arial"/>
          <w:color w:val="323232"/>
          <w:sz w:val="19"/>
          <w:szCs w:val="19"/>
        </w:rPr>
        <w:t>постигло</w:t>
      </w:r>
      <w:r w:rsidR="00D95DDA" w:rsidRPr="00D95DDA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95DDA">
        <w:rPr>
          <w:rFonts w:ascii="Arial" w:eastAsia="Times New Roman" w:hAnsi="Arial" w:cs="Arial"/>
          <w:color w:val="323232"/>
          <w:sz w:val="19"/>
          <w:szCs w:val="19"/>
        </w:rPr>
        <w:t>такое</w:t>
      </w:r>
      <w:r w:rsidR="00D95DDA" w:rsidRPr="00D95DDA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95DDA">
        <w:rPr>
          <w:rFonts w:ascii="Arial" w:eastAsia="Times New Roman" w:hAnsi="Arial" w:cs="Arial"/>
          <w:color w:val="323232"/>
          <w:sz w:val="19"/>
          <w:szCs w:val="19"/>
        </w:rPr>
        <w:t>горе, да утешит их Господь</w:t>
      </w:r>
      <w:r w:rsidR="000D357C" w:rsidRPr="00D95DDA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7C3E05" w:rsidRPr="00D95DDA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Благодарите</w:t>
      </w:r>
      <w:r w:rsidR="003A4CCD" w:rsidRPr="003A4CCD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 xml:space="preserve"> </w:t>
      </w:r>
      <w:r w:rsidR="003A4CCD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Бога</w:t>
      </w:r>
      <w:r w:rsidR="007C3E05" w:rsidRPr="003A4CCD">
        <w:rPr>
          <w:rFonts w:ascii="Arial" w:eastAsia="Times New Roman" w:hAnsi="Arial" w:cs="Arial"/>
          <w:color w:val="323232"/>
          <w:sz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за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то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что</w:t>
      </w:r>
      <w:r w:rsidR="000D357C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D357C" w:rsidRPr="00876531">
        <w:rPr>
          <w:rFonts w:ascii="Arial" w:eastAsia="Times New Roman" w:hAnsi="Arial" w:cs="Arial"/>
          <w:color w:val="323232"/>
          <w:sz w:val="19"/>
          <w:szCs w:val="19"/>
          <w:lang w:val="en-US"/>
        </w:rPr>
        <w:t>CLAAS</w:t>
      </w:r>
      <w:r w:rsidR="000D357C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юридическая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правозащитная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организация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поддерживаемая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Фондом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Варнава</w:t>
      </w:r>
      <w:r w:rsidR="003A4CCD" w:rsidRPr="003A4CCD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 xml:space="preserve"> смогла</w:t>
      </w:r>
      <w:r w:rsidR="000D357C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убедить</w:t>
      </w:r>
      <w:r w:rsidR="000D357C" w:rsidRPr="003A4CCD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старших сотрудников полиции завести дело против троих полицейских. Более</w:t>
      </w:r>
      <w:r w:rsidR="003A4CCD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D357C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4,000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местных</w:t>
      </w:r>
      <w:r w:rsidR="003A4CCD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христиане</w:t>
      </w:r>
      <w:r w:rsidR="003A4CCD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устроили</w:t>
      </w:r>
      <w:r w:rsidR="003A4CCD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акцию</w:t>
      </w:r>
      <w:r w:rsidR="003A4CCD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протеста</w:t>
      </w:r>
      <w:r w:rsidR="003A4CCD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по</w:t>
      </w:r>
      <w:r w:rsidR="00D95DDA">
        <w:rPr>
          <w:rFonts w:ascii="Arial" w:eastAsia="Times New Roman" w:hAnsi="Arial" w:cs="Arial"/>
          <w:color w:val="323232"/>
          <w:sz w:val="19"/>
          <w:szCs w:val="19"/>
        </w:rPr>
        <w:t>сле</w:t>
      </w:r>
      <w:r w:rsidR="00D95DDA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95DDA">
        <w:rPr>
          <w:rFonts w:ascii="Arial" w:eastAsia="Times New Roman" w:hAnsi="Arial" w:cs="Arial"/>
          <w:color w:val="323232"/>
          <w:sz w:val="19"/>
          <w:szCs w:val="19"/>
        </w:rPr>
        <w:t>гибели</w:t>
      </w:r>
      <w:r w:rsidR="00D95DDA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95DDA">
        <w:rPr>
          <w:rFonts w:ascii="Arial" w:eastAsia="Times New Roman" w:hAnsi="Arial" w:cs="Arial"/>
          <w:color w:val="323232"/>
          <w:sz w:val="19"/>
          <w:szCs w:val="19"/>
        </w:rPr>
        <w:t>Аднана</w:t>
      </w:r>
      <w:r w:rsidR="000D357C" w:rsidRPr="00387535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7C3E05" w:rsidRPr="00387535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 xml:space="preserve"> </w:t>
      </w:r>
      <w:r w:rsidR="003A4CCD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="007C3E05" w:rsidRPr="00A203F1">
        <w:rPr>
          <w:rFonts w:ascii="Arial" w:eastAsia="Times New Roman" w:hAnsi="Arial" w:cs="Arial"/>
          <w:color w:val="323232"/>
          <w:sz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3A4CCD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том</w:t>
      </w:r>
      <w:r w:rsidR="003A4CCD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чтобы</w:t>
      </w:r>
      <w:r w:rsidR="003A4CCD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правосудие</w:t>
      </w:r>
      <w:r w:rsidR="003A4CCD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A4CCD">
        <w:rPr>
          <w:rFonts w:ascii="Arial" w:eastAsia="Times New Roman" w:hAnsi="Arial" w:cs="Arial"/>
          <w:color w:val="323232"/>
          <w:sz w:val="19"/>
          <w:szCs w:val="19"/>
        </w:rPr>
        <w:t>восторжествовало</w:t>
      </w:r>
      <w:r w:rsidR="00A203F1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A203F1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A203F1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A203F1">
        <w:rPr>
          <w:rFonts w:ascii="Arial" w:eastAsia="Times New Roman" w:hAnsi="Arial" w:cs="Arial"/>
          <w:color w:val="323232"/>
          <w:sz w:val="19"/>
          <w:szCs w:val="19"/>
        </w:rPr>
        <w:t>чтобы</w:t>
      </w:r>
      <w:r w:rsidR="00A203F1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A203F1">
        <w:rPr>
          <w:rFonts w:ascii="Arial" w:eastAsia="Times New Roman" w:hAnsi="Arial" w:cs="Arial"/>
          <w:color w:val="323232"/>
          <w:sz w:val="19"/>
          <w:szCs w:val="19"/>
        </w:rPr>
        <w:t>такие</w:t>
      </w:r>
      <w:r w:rsidR="00A203F1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A203F1">
        <w:rPr>
          <w:rFonts w:ascii="Arial" w:eastAsia="Times New Roman" w:hAnsi="Arial" w:cs="Arial"/>
          <w:color w:val="323232"/>
          <w:sz w:val="19"/>
          <w:szCs w:val="19"/>
        </w:rPr>
        <w:t>преступления</w:t>
      </w:r>
      <w:r w:rsidR="00A203F1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A203F1">
        <w:rPr>
          <w:rFonts w:ascii="Arial" w:eastAsia="Times New Roman" w:hAnsi="Arial" w:cs="Arial"/>
          <w:color w:val="323232"/>
          <w:sz w:val="19"/>
          <w:szCs w:val="19"/>
        </w:rPr>
        <w:t>прекратились</w:t>
      </w:r>
      <w:r w:rsidR="000D357C" w:rsidRPr="00A203F1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="00A203F1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A203F1">
        <w:rPr>
          <w:rFonts w:ascii="Arial" w:eastAsia="Times New Roman" w:hAnsi="Arial" w:cs="Arial"/>
          <w:color w:val="323232"/>
          <w:sz w:val="19"/>
          <w:szCs w:val="19"/>
        </w:rPr>
        <w:t>а</w:t>
      </w:r>
      <w:r w:rsidR="00A203F1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A203F1">
        <w:rPr>
          <w:rFonts w:ascii="Arial" w:eastAsia="Times New Roman" w:hAnsi="Arial" w:cs="Arial"/>
          <w:color w:val="323232"/>
          <w:sz w:val="19"/>
          <w:szCs w:val="19"/>
        </w:rPr>
        <w:t>полиция</w:t>
      </w:r>
      <w:r w:rsidR="00A203F1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A203F1">
        <w:rPr>
          <w:rFonts w:ascii="Arial" w:eastAsia="Times New Roman" w:hAnsi="Arial" w:cs="Arial"/>
          <w:color w:val="323232"/>
          <w:sz w:val="19"/>
          <w:szCs w:val="19"/>
        </w:rPr>
        <w:t>Пакистана обеспечивала безопасность и защиту христианам страны</w:t>
      </w:r>
      <w:r w:rsidR="000D357C" w:rsidRPr="00A203F1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A203F1" w:rsidRPr="00A203F1" w:rsidRDefault="00A203F1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876531" w:rsidRPr="00A203F1" w:rsidRDefault="00876531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bookmarkStart w:id="4" w:name="Egypt"/>
    <w:bookmarkEnd w:id="4"/>
    <w:p w:rsidR="000D357C" w:rsidRPr="00A203F1" w:rsidRDefault="00F01219" w:rsidP="000D357C">
      <w:pPr>
        <w:spacing w:line="293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</w:pPr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fldChar w:fldCharType="begin"/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HYPERLINK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"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http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://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barnabasfund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.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org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UK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Our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work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Our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current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projects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BF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Project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Countries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Egypt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.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html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?" \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o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"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Project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Country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: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Egypt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.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Read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more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..." </w:instrText>
      </w:r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fldChar w:fldCharType="separate"/>
      </w:r>
      <w:r w:rsidR="00876531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t>египет</w:t>
      </w:r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fldChar w:fldCharType="end"/>
      </w:r>
      <w:r w:rsidR="007C3E05" w:rsidRPr="00A203F1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 </w:t>
      </w:r>
      <w:r w:rsidR="000D357C" w:rsidRPr="00A203F1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– </w:t>
      </w:r>
      <w:r w:rsidR="00A203F1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христианский адвокат арестован за богохульство</w:t>
      </w:r>
    </w:p>
    <w:p w:rsidR="000D357C" w:rsidRPr="00CB7EFE" w:rsidRDefault="00A203F1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Наших</w:t>
      </w:r>
      <w:r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братьев</w:t>
      </w:r>
      <w:r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сестер</w:t>
      </w:r>
      <w:r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Египте</w:t>
      </w:r>
      <w:r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продолжают</w:t>
      </w:r>
      <w:r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обвинять в богохульстве</w:t>
      </w:r>
      <w:r w:rsidR="000D357C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1 </w:t>
      </w:r>
      <w:r>
        <w:rPr>
          <w:rFonts w:ascii="Arial" w:eastAsia="Times New Roman" w:hAnsi="Arial" w:cs="Arial"/>
          <w:color w:val="323232"/>
          <w:sz w:val="19"/>
          <w:szCs w:val="19"/>
        </w:rPr>
        <w:t>июня</w:t>
      </w:r>
      <w:r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христианский</w:t>
      </w:r>
      <w:r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адвокат</w:t>
      </w:r>
      <w:r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Романи</w:t>
      </w:r>
      <w:r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Мурад</w:t>
      </w:r>
      <w:r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Саад был приговорен к одному году лишения свободы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с каторжными работами и штрафом в</w:t>
      </w:r>
      <w:r w:rsidR="000D357C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10,000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египетских фунтов</w:t>
      </w:r>
      <w:r w:rsidR="000D357C" w:rsidRPr="00A203F1">
        <w:rPr>
          <w:rFonts w:ascii="Arial" w:eastAsia="Times New Roman" w:hAnsi="Arial" w:cs="Arial"/>
          <w:color w:val="323232"/>
          <w:sz w:val="19"/>
          <w:szCs w:val="19"/>
        </w:rPr>
        <w:t xml:space="preserve"> ($1,430).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Группа</w:t>
      </w:r>
      <w:r w:rsidR="00CB7EFE" w:rsidRPr="00CB7EFE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исламистских</w:t>
      </w:r>
      <w:r w:rsidR="00CB7EFE" w:rsidRPr="00CB7EFE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адвокатов</w:t>
      </w:r>
      <w:r w:rsidR="00CB7EFE" w:rsidRPr="00CB7EFE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обвинила</w:t>
      </w:r>
      <w:r w:rsidR="00CB7EFE" w:rsidRPr="00CB7EFE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его</w:t>
      </w:r>
      <w:r w:rsidR="00CB7EFE" w:rsidRPr="00CB7EFE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="00CB7EFE" w:rsidRPr="00CB7EFE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богохульстве</w:t>
      </w:r>
      <w:r w:rsidR="000D357C" w:rsidRPr="00CB7EFE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="00CB7EFE" w:rsidRPr="00CB7EFE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заявив</w:t>
      </w:r>
      <w:r w:rsidR="00CB7EFE" w:rsidRPr="00CB7EFE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что</w:t>
      </w:r>
      <w:r w:rsidR="00CB7EFE" w:rsidRPr="00CB7EFE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он</w:t>
      </w:r>
      <w:r w:rsidR="00CB7EFE" w:rsidRPr="00CB7EFE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оскорбил</w:t>
      </w:r>
      <w:r w:rsidR="00CB7EFE" w:rsidRPr="00CB7EFE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ислам</w:t>
      </w:r>
      <w:r w:rsidR="000D357C" w:rsidRPr="00CB7EFE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в одной из дискуссий с адвокатами в Асьюте</w:t>
      </w:r>
      <w:r w:rsidR="000D357C" w:rsidRPr="00CB7EFE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CB7EFE">
        <w:rPr>
          <w:rFonts w:ascii="Arial" w:eastAsia="Times New Roman" w:hAnsi="Arial" w:cs="Arial"/>
          <w:color w:val="323232"/>
          <w:sz w:val="19"/>
          <w:szCs w:val="19"/>
        </w:rPr>
        <w:t>Спор между Романи и его обвинителями начался в мае 2012 года, после комментария Романи в Фейсбуке о относительно президентских выборов</w:t>
      </w:r>
      <w:r w:rsidR="000D357C" w:rsidRPr="00CB7EFE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CB7EFE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1539BC" w:rsidRDefault="001539BC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Египетские</w:t>
      </w:r>
      <w:r w:rsidRPr="001539B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правозащитные</w:t>
      </w:r>
      <w:r w:rsidRPr="001539B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группы</w:t>
      </w:r>
      <w:r w:rsidRPr="001539B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осудили</w:t>
      </w:r>
      <w:r w:rsidRPr="001539B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решение</w:t>
      </w:r>
      <w:r w:rsidRPr="001539B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суда</w:t>
      </w:r>
      <w:r w:rsidRPr="001539BC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вынесенное</w:t>
      </w:r>
      <w:r w:rsidRPr="001539B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1539B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отношении</w:t>
      </w:r>
      <w:r w:rsidRPr="001539B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Романи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Pr="001539B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Pr="001539B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высказали критику в отношении правительства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="00496D9B" w:rsidRPr="00496D9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96D9B">
        <w:rPr>
          <w:rFonts w:ascii="Arial" w:eastAsia="Times New Roman" w:hAnsi="Arial" w:cs="Arial"/>
          <w:color w:val="323232"/>
          <w:sz w:val="21"/>
          <w:szCs w:val="21"/>
        </w:rPr>
        <w:t>которое не торопится</w:t>
      </w:r>
      <w:r w:rsidR="00496D9B" w:rsidRPr="00C420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96D9B">
        <w:rPr>
          <w:rFonts w:ascii="Arial" w:eastAsia="Times New Roman" w:hAnsi="Arial" w:cs="Arial"/>
          <w:color w:val="323232"/>
          <w:sz w:val="21"/>
          <w:szCs w:val="21"/>
        </w:rPr>
        <w:t xml:space="preserve">внести соответствующие изменения в законодательство, регулирующее подобные вопросы, и </w:t>
      </w:r>
      <w:r w:rsidR="00496D9B" w:rsidRPr="00C420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96D9B">
        <w:rPr>
          <w:rFonts w:ascii="Arial" w:eastAsia="Times New Roman" w:hAnsi="Arial" w:cs="Arial"/>
          <w:color w:val="323232"/>
          <w:sz w:val="21"/>
          <w:szCs w:val="21"/>
        </w:rPr>
        <w:t>допускает привлечение людей к уголовной ответственности без весомых доказательств</w:t>
      </w:r>
      <w:r w:rsidR="000D357C" w:rsidRPr="001539BC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1539BC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Default="00496D9B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Это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обвинение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основано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не</w:t>
      </w:r>
      <w:r w:rsidR="000D357C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только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деле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Романи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мае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этого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года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христианская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учительница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Демиана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Абейд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Абдельнур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была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задержана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по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обвинению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клевете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ислам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во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время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одного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из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своих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уроков</w:t>
      </w:r>
      <w:r w:rsidR="000D357C" w:rsidRPr="00496D9B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496D9B" w:rsidRPr="00496D9B" w:rsidRDefault="00496D9B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496D9B" w:rsidRDefault="00ED1817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Pr="00496D9B">
        <w:rPr>
          <w:rFonts w:ascii="Arial" w:eastAsia="Times New Roman" w:hAnsi="Arial" w:cs="Arial"/>
          <w:color w:val="323232"/>
          <w:sz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0D357C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Романи, который начал отбывать тюремный срок. Да пребудет с ним Отец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милосердия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Бог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всякого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утешения</w:t>
      </w:r>
      <w:r w:rsidR="000D357C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(2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Коринфянам</w:t>
      </w:r>
      <w:r w:rsidR="000D357C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1:3).</w:t>
      </w:r>
      <w:r w:rsidR="007C3E05" w:rsidRPr="00496D9B">
        <w:rPr>
          <w:rFonts w:ascii="Arial" w:eastAsia="Times New Roman" w:hAnsi="Arial" w:cs="Arial"/>
          <w:color w:val="323232"/>
          <w:sz w:val="19"/>
        </w:rPr>
        <w:t xml:space="preserve"> </w:t>
      </w:r>
      <w:r w:rsidR="00496D9B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Благодарите</w:t>
      </w:r>
      <w:r w:rsidR="007C3E05" w:rsidRPr="00496D9B">
        <w:rPr>
          <w:rFonts w:ascii="Arial" w:eastAsia="Times New Roman" w:hAnsi="Arial" w:cs="Arial"/>
          <w:color w:val="323232"/>
          <w:sz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Бога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за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правозащитные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организации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которые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вступаются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за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таких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невинно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страдающих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христиан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как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 xml:space="preserve">Романи. </w:t>
      </w:r>
      <w:r w:rsidR="00496D9B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="00496D9B" w:rsidRPr="00496D9B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том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чтобы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власти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Египта</w:t>
      </w:r>
      <w:r w:rsidR="000D357C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пересмотрели свои репрессивные законы, касающиеся</w:t>
      </w:r>
      <w:r w:rsidR="000D357C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“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неуважения к религии</w:t>
      </w:r>
      <w:r w:rsidR="000D357C" w:rsidRPr="00496D9B">
        <w:rPr>
          <w:rFonts w:ascii="Arial" w:eastAsia="Times New Roman" w:hAnsi="Arial" w:cs="Arial"/>
          <w:color w:val="323232"/>
          <w:sz w:val="19"/>
          <w:szCs w:val="19"/>
        </w:rPr>
        <w:t>”.</w:t>
      </w:r>
      <w:r w:rsidR="007C3E05" w:rsidRPr="00496D9B">
        <w:rPr>
          <w:rFonts w:ascii="Arial" w:eastAsia="Times New Roman" w:hAnsi="Arial" w:cs="Arial"/>
          <w:color w:val="323232"/>
          <w:sz w:val="19"/>
        </w:rPr>
        <w:t xml:space="preserve"> </w:t>
      </w:r>
      <w:r w:rsidR="00496D9B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="007C3E05" w:rsidRPr="00496D9B">
        <w:rPr>
          <w:rFonts w:ascii="Arial" w:eastAsia="Times New Roman" w:hAnsi="Arial" w:cs="Arial"/>
          <w:color w:val="323232"/>
          <w:sz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о том, чтобы в деле Демианы восторжествовала справедливость</w:t>
      </w:r>
      <w:r w:rsidR="000D357C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суд отложил рассмотрение ее дела</w:t>
      </w:r>
      <w:r w:rsidR="000D357C" w:rsidRPr="00496D9B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496D9B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710CFB" w:rsidRDefault="000D357C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 w:rsidRPr="00496D9B">
        <w:rPr>
          <w:rFonts w:ascii="Arial" w:eastAsia="Times New Roman" w:hAnsi="Arial" w:cs="Arial"/>
          <w:color w:val="323232"/>
          <w:sz w:val="19"/>
          <w:szCs w:val="19"/>
        </w:rPr>
        <w:lastRenderedPageBreak/>
        <w:t xml:space="preserve">7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июня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президент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Мухаммед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Мурси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подписал</w:t>
      </w:r>
      <w:r w:rsidR="00496D9B"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разрешение на строительство новой церкви в городе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Новая Нубария</w:t>
      </w:r>
      <w:r w:rsidRPr="00496D9B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7C3E05" w:rsidRPr="00496D9B">
        <w:rPr>
          <w:rFonts w:ascii="Arial" w:eastAsia="Times New Roman" w:hAnsi="Arial" w:cs="Arial"/>
          <w:color w:val="323232"/>
          <w:sz w:val="19"/>
        </w:rPr>
        <w:t xml:space="preserve"> </w:t>
      </w:r>
      <w:r w:rsidR="00496D9B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Благодарите</w:t>
      </w:r>
      <w:r w:rsidR="00496D9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за</w:t>
      </w:r>
      <w:r w:rsidR="00496D9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это</w:t>
      </w:r>
      <w:r w:rsidR="00496D9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496D9B">
        <w:rPr>
          <w:rFonts w:ascii="Arial" w:eastAsia="Times New Roman" w:hAnsi="Arial" w:cs="Arial"/>
          <w:color w:val="323232"/>
          <w:sz w:val="19"/>
          <w:szCs w:val="19"/>
        </w:rPr>
        <w:t>Бога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!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Долгие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годы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ожидания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подошли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к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концу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Церковь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св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Петра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Павла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ждала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его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17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лет</w:t>
      </w:r>
      <w:r w:rsidR="00710CFB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Молитесь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том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чтобы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другие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церкви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получили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это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ра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з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решение</w:t>
      </w:r>
      <w:r w:rsidRPr="00710CFB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496D9B" w:rsidRPr="00710CFB" w:rsidRDefault="00496D9B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876531" w:rsidRPr="00710CFB" w:rsidRDefault="00876531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710CFB" w:rsidRDefault="00876531" w:rsidP="000D357C">
      <w:pPr>
        <w:spacing w:line="293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</w:pPr>
      <w:bookmarkStart w:id="5" w:name="Nigeria"/>
      <w:bookmarkEnd w:id="5"/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u w:val="single"/>
        </w:rPr>
        <w:t>нигерия</w:t>
      </w:r>
      <w:r w:rsidR="007C3E05" w:rsidRPr="00710CFB">
        <w:rPr>
          <w:rFonts w:ascii="Trebuchet MS" w:eastAsia="Times New Roman" w:hAnsi="Trebuchet MS" w:cs="Arial"/>
          <w:caps/>
          <w:color w:val="323232"/>
          <w:spacing w:val="-14"/>
          <w:sz w:val="27"/>
        </w:rPr>
        <w:t xml:space="preserve"> </w:t>
      </w:r>
      <w:r w:rsidR="000D357C" w:rsidRPr="00710CFB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– </w:t>
      </w:r>
      <w:r w:rsidR="00710CFB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Убийство служителя и взрыв в церкви</w:t>
      </w:r>
    </w:p>
    <w:p w:rsidR="000D357C" w:rsidRPr="009474CB" w:rsidRDefault="00ED1817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Pr="00710CFB">
        <w:rPr>
          <w:rFonts w:ascii="Arial" w:eastAsia="Times New Roman" w:hAnsi="Arial" w:cs="Arial"/>
          <w:color w:val="323232"/>
          <w:sz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наших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братьях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сестрах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Северной</w:t>
      </w:r>
      <w:r w:rsidR="00710CFB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 xml:space="preserve">Нигерии, которые часто становятся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жертвами нападения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 xml:space="preserve"> вооруженных исламистов из группировки Боко Харам</w:t>
      </w:r>
      <w:r w:rsidR="000D357C" w:rsidRPr="00710CFB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13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июня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был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убит</w:t>
      </w:r>
      <w:r w:rsidR="009474CB" w:rsidRPr="00876531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 w:rsidR="00710CFB">
        <w:rPr>
          <w:rFonts w:ascii="Arial" w:eastAsia="Times New Roman" w:hAnsi="Arial" w:cs="Arial"/>
          <w:color w:val="323232"/>
          <w:sz w:val="19"/>
          <w:szCs w:val="19"/>
        </w:rPr>
        <w:t>преп</w:t>
      </w:r>
      <w:r w:rsidR="000D357C" w:rsidRPr="00876531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.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Яков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Квиза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.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Перед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смертью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он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очень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мужественно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противостоял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попыткам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исламистов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заставить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его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отречься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от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Христа</w:t>
      </w:r>
      <w:r w:rsidR="000D357C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Он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стал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жертвой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группы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вооруженных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боевиков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которые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нападают</w:t>
      </w:r>
      <w:r w:rsidR="000D357C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на общины и сжигают церкви в</w:t>
      </w:r>
      <w:r w:rsidR="000D357C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Гвозе, штат Борно</w:t>
      </w:r>
      <w:r w:rsidR="000D357C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По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словам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одного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из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местных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жителей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перед взрывами в четырех церквях нападавшие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скандировали</w:t>
      </w:r>
      <w:r w:rsidR="000D357C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“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Аллах Акбар</w:t>
      </w:r>
      <w:r w:rsidR="000D357C" w:rsidRPr="009474CB">
        <w:rPr>
          <w:rFonts w:ascii="Arial" w:eastAsia="Times New Roman" w:hAnsi="Arial" w:cs="Arial"/>
          <w:color w:val="323232"/>
          <w:sz w:val="19"/>
          <w:szCs w:val="19"/>
        </w:rPr>
        <w:t>” (“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Аллах велик</w:t>
      </w:r>
      <w:r w:rsidR="000D357C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”).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Также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они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украли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у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двух христианских общин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запасы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зерна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домашний</w:t>
      </w:r>
      <w:r w:rsidR="009474CB" w:rsidRPr="009474CB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474CB">
        <w:rPr>
          <w:rFonts w:ascii="Arial" w:eastAsia="Times New Roman" w:hAnsi="Arial" w:cs="Arial"/>
          <w:color w:val="323232"/>
          <w:sz w:val="19"/>
          <w:szCs w:val="19"/>
        </w:rPr>
        <w:t>скот</w:t>
      </w:r>
      <w:r w:rsidR="000D357C" w:rsidRPr="009474CB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9474CB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7363B5" w:rsidRDefault="009474CB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Некоторые</w:t>
      </w:r>
      <w:r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считают</w:t>
      </w:r>
      <w:r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что</w:t>
      </w:r>
      <w:r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Боко</w:t>
      </w:r>
      <w:r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Харам</w:t>
      </w:r>
      <w:r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возобновила</w:t>
      </w:r>
      <w:r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свою</w:t>
      </w:r>
      <w:r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кампанию</w:t>
      </w:r>
      <w:r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против</w:t>
      </w:r>
      <w:r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христиан</w:t>
      </w:r>
      <w:r w:rsidR="000D357C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Гвозы после того как армия Нигерии разгромила ее тренировочные лагеря, расположенные в близлежащих лесных массивах</w:t>
      </w:r>
      <w:r w:rsidR="000D357C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Вооруженные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силы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Нигерии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проводят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масштабный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рейд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против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боевиков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Боко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Харам</w:t>
      </w:r>
      <w:r w:rsidR="000D357C" w:rsidRPr="007363B5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но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исламистская группировка</w:t>
      </w:r>
      <w:r w:rsidR="000D357C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до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сих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пор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всеми силами добивается установления контроля над северными районами страны</w:t>
      </w:r>
      <w:r w:rsidR="000D357C" w:rsidRPr="007363B5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7363B5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7363B5" w:rsidRDefault="00ED1817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чтобы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Господь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был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щитом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перед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Своим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народом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Северной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Нигерии</w:t>
      </w:r>
      <w:r w:rsidR="007C3E05" w:rsidRPr="007363B5">
        <w:rPr>
          <w:rFonts w:ascii="Arial" w:eastAsia="Times New Roman" w:hAnsi="Arial" w:cs="Arial"/>
          <w:color w:val="323232"/>
          <w:sz w:val="19"/>
        </w:rPr>
        <w:t xml:space="preserve"> </w:t>
      </w:r>
      <w:r w:rsidR="000D357C" w:rsidRPr="007363B5">
        <w:rPr>
          <w:rFonts w:ascii="Arial" w:eastAsia="Times New Roman" w:hAnsi="Arial" w:cs="Arial"/>
          <w:color w:val="323232"/>
          <w:sz w:val="19"/>
          <w:szCs w:val="19"/>
        </w:rPr>
        <w:t>(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Псалом</w:t>
      </w:r>
      <w:r w:rsidR="000D357C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3: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4</w:t>
      </w:r>
      <w:r w:rsidR="000D357C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)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и защитил их от дальнейших нападений</w:t>
      </w:r>
      <w:r w:rsidR="000D357C" w:rsidRPr="007363B5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7C3E05" w:rsidRPr="007363B5">
        <w:rPr>
          <w:rFonts w:ascii="Arial" w:eastAsia="Times New Roman" w:hAnsi="Arial" w:cs="Arial"/>
          <w:color w:val="323232"/>
          <w:sz w:val="19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чтобы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они,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живя в такой серьезной опасности, постоянно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ощущали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Его</w:t>
      </w:r>
      <w:r w:rsidR="007363B5" w:rsidRPr="007363B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  <w:szCs w:val="19"/>
        </w:rPr>
        <w:t>присутствие</w:t>
      </w:r>
      <w:r w:rsidR="000D357C" w:rsidRPr="007363B5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7C3E05" w:rsidRPr="007363B5">
        <w:rPr>
          <w:rFonts w:ascii="Arial" w:eastAsia="Times New Roman" w:hAnsi="Arial" w:cs="Arial"/>
          <w:color w:val="323232"/>
          <w:sz w:val="19"/>
        </w:rPr>
        <w:t xml:space="preserve"> </w:t>
      </w:r>
      <w:r w:rsidR="007363B5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="007C3E05" w:rsidRPr="007363B5">
        <w:rPr>
          <w:rFonts w:ascii="Arial" w:eastAsia="Times New Roman" w:hAnsi="Arial" w:cs="Arial"/>
          <w:color w:val="323232"/>
          <w:sz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</w:rPr>
        <w:t>о</w:t>
      </w:r>
      <w:r w:rsidR="007363B5" w:rsidRPr="007363B5">
        <w:rPr>
          <w:rFonts w:ascii="Arial" w:eastAsia="Times New Roman" w:hAnsi="Arial" w:cs="Arial"/>
          <w:color w:val="323232"/>
          <w:sz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</w:rPr>
        <w:t>том</w:t>
      </w:r>
      <w:r w:rsidR="007363B5" w:rsidRPr="007363B5">
        <w:rPr>
          <w:rFonts w:ascii="Arial" w:eastAsia="Times New Roman" w:hAnsi="Arial" w:cs="Arial"/>
          <w:color w:val="323232"/>
          <w:sz w:val="19"/>
        </w:rPr>
        <w:t xml:space="preserve">, </w:t>
      </w:r>
      <w:r w:rsidR="007363B5">
        <w:rPr>
          <w:rFonts w:ascii="Arial" w:eastAsia="Times New Roman" w:hAnsi="Arial" w:cs="Arial"/>
          <w:color w:val="323232"/>
          <w:sz w:val="19"/>
        </w:rPr>
        <w:t>чтобы</w:t>
      </w:r>
      <w:r w:rsidR="007363B5" w:rsidRPr="007363B5">
        <w:rPr>
          <w:rFonts w:ascii="Arial" w:eastAsia="Times New Roman" w:hAnsi="Arial" w:cs="Arial"/>
          <w:color w:val="323232"/>
          <w:sz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</w:rPr>
        <w:t>властям</w:t>
      </w:r>
      <w:r w:rsidR="007363B5" w:rsidRPr="007363B5">
        <w:rPr>
          <w:rFonts w:ascii="Arial" w:eastAsia="Times New Roman" w:hAnsi="Arial" w:cs="Arial"/>
          <w:color w:val="323232"/>
          <w:sz w:val="19"/>
        </w:rPr>
        <w:t xml:space="preserve"> </w:t>
      </w:r>
      <w:r w:rsidR="007363B5">
        <w:rPr>
          <w:rFonts w:ascii="Arial" w:eastAsia="Times New Roman" w:hAnsi="Arial" w:cs="Arial"/>
          <w:color w:val="323232"/>
          <w:sz w:val="19"/>
        </w:rPr>
        <w:t>Нигерии у</w:t>
      </w:r>
      <w:r w:rsidR="008460E6">
        <w:rPr>
          <w:rFonts w:ascii="Arial" w:eastAsia="Times New Roman" w:hAnsi="Arial" w:cs="Arial"/>
          <w:color w:val="323232"/>
          <w:sz w:val="19"/>
        </w:rPr>
        <w:t>далось пресечь насилие исламистов из Боко Харам</w:t>
      </w:r>
      <w:r w:rsidR="000D357C" w:rsidRPr="007363B5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9474CB" w:rsidRPr="007363B5" w:rsidRDefault="009474CB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876531" w:rsidRPr="007363B5" w:rsidRDefault="00876531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bookmarkStart w:id="6" w:name="Sri_Lanka"/>
    <w:bookmarkEnd w:id="6"/>
    <w:p w:rsidR="000D357C" w:rsidRPr="004C5C35" w:rsidRDefault="00F01219" w:rsidP="000D357C">
      <w:pPr>
        <w:spacing w:line="293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</w:pPr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fldChar w:fldCharType="begin"/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HYPERLINK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"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http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://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barnabasfund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.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org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UK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Our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work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Our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current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projects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BF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Project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Countries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/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Sri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-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Lanka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.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html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>?" \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o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"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Project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Country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: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Sri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Lanka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.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Read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 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instrText>more</w:instrText>
      </w:r>
      <w:r w:rsidR="000D357C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instrText xml:space="preserve">..." </w:instrText>
      </w:r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fldChar w:fldCharType="separate"/>
      </w:r>
      <w:r w:rsidR="00876531"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t>шри-ланка</w:t>
      </w:r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  <w:lang w:val="en-US"/>
        </w:rPr>
        <w:fldChar w:fldCharType="end"/>
      </w:r>
      <w:r w:rsidR="007C3E05" w:rsidRPr="004C5C3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 </w:t>
      </w:r>
      <w:r w:rsidR="000D357C" w:rsidRPr="004C5C3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– </w:t>
      </w:r>
      <w:r w:rsidR="004C5C3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буддийские</w:t>
      </w:r>
      <w:r w:rsidR="004C5C35" w:rsidRPr="004C5C3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 </w:t>
      </w:r>
      <w:r w:rsidR="004C5C3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монахи</w:t>
      </w:r>
      <w:r w:rsidR="000D357C" w:rsidRPr="004C5C3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 </w:t>
      </w:r>
      <w:r w:rsidR="004C5C3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закрывают церкви и угрожают пасторам</w:t>
      </w:r>
    </w:p>
    <w:p w:rsidR="000D357C" w:rsidRPr="0000486C" w:rsidRDefault="004C5C3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Христиане</w:t>
      </w:r>
      <w:r w:rsidRPr="004C5C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Шри</w:t>
      </w:r>
      <w:r w:rsidRPr="004C5C35">
        <w:rPr>
          <w:rFonts w:ascii="Arial" w:eastAsia="Times New Roman" w:hAnsi="Arial" w:cs="Arial"/>
          <w:color w:val="323232"/>
          <w:sz w:val="19"/>
          <w:szCs w:val="19"/>
        </w:rPr>
        <w:t>-</w:t>
      </w:r>
      <w:r>
        <w:rPr>
          <w:rFonts w:ascii="Arial" w:eastAsia="Times New Roman" w:hAnsi="Arial" w:cs="Arial"/>
          <w:color w:val="323232"/>
          <w:sz w:val="19"/>
          <w:szCs w:val="19"/>
        </w:rPr>
        <w:t>Ланки</w:t>
      </w:r>
      <w:r w:rsidRPr="004C5C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все</w:t>
      </w:r>
      <w:r w:rsidRPr="004C5C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еще</w:t>
      </w:r>
      <w:r w:rsidRPr="004C5C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терпят</w:t>
      </w:r>
      <w:r w:rsidRPr="004C5C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давление</w:t>
      </w:r>
      <w:r w:rsidRPr="004C5C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со</w:t>
      </w:r>
      <w:r w:rsidRPr="004C5C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стороны</w:t>
      </w:r>
      <w:r w:rsidRPr="004C5C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буддистских</w:t>
      </w:r>
      <w:r w:rsidRPr="004C5C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экстремистов. Особенно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интенсивные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гонения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переживают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церкви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Хамбантоте</w:t>
      </w:r>
      <w:r w:rsidR="000D357C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10 </w:t>
      </w:r>
      <w:r>
        <w:rPr>
          <w:rFonts w:ascii="Arial" w:eastAsia="Times New Roman" w:hAnsi="Arial" w:cs="Arial"/>
          <w:color w:val="323232"/>
          <w:sz w:val="19"/>
          <w:szCs w:val="19"/>
        </w:rPr>
        <w:t>мая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встрече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местных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властей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главы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полиции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а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также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христианских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буддистских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лидеров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христианам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сказали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что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они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должны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пред</w:t>
      </w:r>
      <w:r>
        <w:rPr>
          <w:rFonts w:ascii="Arial" w:eastAsia="Times New Roman" w:hAnsi="Arial" w:cs="Arial"/>
          <w:color w:val="323232"/>
          <w:sz w:val="19"/>
          <w:szCs w:val="19"/>
        </w:rPr>
        <w:t>ставить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доказательство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легальности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своих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церквей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иначе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их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закроют</w:t>
      </w:r>
      <w:r w:rsidR="000D357C"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00486C">
        <w:rPr>
          <w:rFonts w:ascii="Arial" w:eastAsia="Times New Roman" w:hAnsi="Arial" w:cs="Arial"/>
          <w:color w:val="323232"/>
          <w:sz w:val="19"/>
          <w:szCs w:val="19"/>
        </w:rPr>
        <w:t>Следующая встреча состоялась 17 мая. К</w:t>
      </w:r>
      <w:r w:rsidR="0000486C"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0486C">
        <w:rPr>
          <w:rFonts w:ascii="Arial" w:eastAsia="Times New Roman" w:hAnsi="Arial" w:cs="Arial"/>
          <w:color w:val="323232"/>
          <w:sz w:val="19"/>
          <w:szCs w:val="19"/>
        </w:rPr>
        <w:t>этому</w:t>
      </w:r>
      <w:r w:rsidR="0000486C"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0486C">
        <w:rPr>
          <w:rFonts w:ascii="Arial" w:eastAsia="Times New Roman" w:hAnsi="Arial" w:cs="Arial"/>
          <w:color w:val="323232"/>
          <w:sz w:val="19"/>
          <w:szCs w:val="19"/>
        </w:rPr>
        <w:t>времени</w:t>
      </w:r>
      <w:r w:rsidR="0000486C"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0486C">
        <w:rPr>
          <w:rFonts w:ascii="Arial" w:eastAsia="Times New Roman" w:hAnsi="Arial" w:cs="Arial"/>
          <w:color w:val="323232"/>
          <w:sz w:val="19"/>
          <w:szCs w:val="19"/>
        </w:rPr>
        <w:t>буддийские</w:t>
      </w:r>
      <w:r w:rsidR="0000486C"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0486C">
        <w:rPr>
          <w:rFonts w:ascii="Arial" w:eastAsia="Times New Roman" w:hAnsi="Arial" w:cs="Arial"/>
          <w:color w:val="323232"/>
          <w:sz w:val="19"/>
          <w:szCs w:val="19"/>
        </w:rPr>
        <w:t>монахи</w:t>
      </w:r>
      <w:r w:rsidR="0000486C"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0486C">
        <w:rPr>
          <w:rFonts w:ascii="Arial" w:eastAsia="Times New Roman" w:hAnsi="Arial" w:cs="Arial"/>
          <w:color w:val="323232"/>
          <w:sz w:val="19"/>
          <w:szCs w:val="19"/>
        </w:rPr>
        <w:t>закрыли</w:t>
      </w:r>
      <w:r w:rsidR="0000486C"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0486C">
        <w:rPr>
          <w:rFonts w:ascii="Arial" w:eastAsia="Times New Roman" w:hAnsi="Arial" w:cs="Arial"/>
          <w:color w:val="323232"/>
          <w:sz w:val="19"/>
          <w:szCs w:val="19"/>
        </w:rPr>
        <w:t>уже</w:t>
      </w:r>
      <w:r w:rsidR="0000486C"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18 </w:t>
      </w:r>
      <w:r w:rsidR="0000486C">
        <w:rPr>
          <w:rFonts w:ascii="Arial" w:eastAsia="Times New Roman" w:hAnsi="Arial" w:cs="Arial"/>
          <w:color w:val="323232"/>
          <w:sz w:val="19"/>
          <w:szCs w:val="19"/>
        </w:rPr>
        <w:t>церквей и потребовали закрыть оставшиеся</w:t>
      </w:r>
      <w:r w:rsidR="000D357C" w:rsidRPr="0000486C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00486C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00486C" w:rsidRDefault="0000486C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адрес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пасторов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всей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провинции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направлены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различные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обвинения</w:t>
      </w:r>
      <w:r w:rsidR="000D357C"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а также многочисленные угрозы</w:t>
      </w:r>
      <w:r w:rsidR="000D357C" w:rsidRPr="0000486C">
        <w:rPr>
          <w:rFonts w:ascii="Arial" w:eastAsia="Times New Roman" w:hAnsi="Arial" w:cs="Arial"/>
          <w:color w:val="323232"/>
          <w:sz w:val="19"/>
          <w:szCs w:val="19"/>
        </w:rPr>
        <w:t>.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 Буддийские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монахи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предупредили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местных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служителей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>:</w:t>
      </w:r>
      <w:r w:rsidR="000D357C"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“</w:t>
      </w:r>
      <w:r>
        <w:rPr>
          <w:rFonts w:ascii="Arial" w:eastAsia="Times New Roman" w:hAnsi="Arial" w:cs="Arial"/>
          <w:color w:val="323232"/>
          <w:sz w:val="19"/>
          <w:szCs w:val="19"/>
        </w:rPr>
        <w:t>Если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вы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не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прекратите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свою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деятельность, то разделите участь Лайонела Джаясингхе</w:t>
      </w:r>
      <w:r w:rsidR="000D357C" w:rsidRPr="0000486C">
        <w:rPr>
          <w:rFonts w:ascii="Arial" w:eastAsia="Times New Roman" w:hAnsi="Arial" w:cs="Arial"/>
          <w:color w:val="323232"/>
          <w:sz w:val="19"/>
          <w:szCs w:val="19"/>
        </w:rPr>
        <w:t>”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, - пастора, который был замучен в Хамбантоте в </w:t>
      </w:r>
      <w:r w:rsidR="000D357C" w:rsidRPr="0000486C">
        <w:rPr>
          <w:rFonts w:ascii="Arial" w:eastAsia="Times New Roman" w:hAnsi="Arial" w:cs="Arial"/>
          <w:color w:val="323232"/>
          <w:sz w:val="19"/>
          <w:szCs w:val="19"/>
        </w:rPr>
        <w:t>1990</w:t>
      </w:r>
      <w:r>
        <w:rPr>
          <w:rFonts w:ascii="Arial" w:eastAsia="Times New Roman" w:hAnsi="Arial" w:cs="Arial"/>
          <w:color w:val="323232"/>
          <w:sz w:val="19"/>
          <w:szCs w:val="19"/>
        </w:rPr>
        <w:t>-х годах</w:t>
      </w:r>
      <w:r w:rsidR="000D357C" w:rsidRPr="0000486C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00486C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923F20" w:rsidRDefault="0000486C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Христиане находятся под угрозой не только на местном, но и на общегосударственном уровне</w:t>
      </w:r>
      <w:r w:rsidR="000D357C"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После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того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как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буддийский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монах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поджег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себя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знак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протеста</w:t>
      </w:r>
      <w:r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против обращения буддистов Шри-Ланки в христианство и другие религии, влиятельные сторонники его взглядов стали активно выступать</w:t>
      </w:r>
      <w:r w:rsidR="000D357C" w:rsidRPr="0000486C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Член</w:t>
      </w:r>
      <w:r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Партии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национального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наследия</w:t>
      </w:r>
      <w:r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возглавляемой</w:t>
      </w:r>
      <w:r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 xml:space="preserve">буддийскими </w:t>
      </w:r>
      <w:r>
        <w:rPr>
          <w:rFonts w:ascii="Arial" w:eastAsia="Times New Roman" w:hAnsi="Arial" w:cs="Arial"/>
          <w:color w:val="323232"/>
          <w:sz w:val="19"/>
          <w:szCs w:val="19"/>
        </w:rPr>
        <w:t>монахами</w:t>
      </w:r>
      <w:r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пообещал</w:t>
      </w:r>
      <w:r w:rsidR="000D357C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“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претворить его требования в жизнь</w:t>
      </w:r>
      <w:r w:rsidR="000D357C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”.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Влиятельные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сингальские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буддистские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националисты</w:t>
      </w:r>
      <w:r w:rsidR="000D357C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уже продвигают</w:t>
      </w:r>
      <w:r w:rsidR="000D357C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“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антиконверсионные</w:t>
      </w:r>
      <w:r w:rsidR="000D357C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”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законы, которые будут серьезно препятствовать христианской деятельности</w:t>
      </w:r>
      <w:r w:rsidR="000D357C" w:rsidRPr="00923F20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923F20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387535" w:rsidRDefault="00ED1817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Pr="00923F20">
        <w:rPr>
          <w:rFonts w:ascii="Arial" w:eastAsia="Times New Roman" w:hAnsi="Arial" w:cs="Arial"/>
          <w:color w:val="323232"/>
          <w:sz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том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чтобы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Господь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укрепил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поддержал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общины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тех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18-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ти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церквей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которые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вынудили</w:t>
      </w:r>
      <w:r w:rsidR="00923F20" w:rsidRPr="00923F20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923F20">
        <w:rPr>
          <w:rFonts w:ascii="Arial" w:eastAsia="Times New Roman" w:hAnsi="Arial" w:cs="Arial"/>
          <w:color w:val="323232"/>
          <w:sz w:val="19"/>
          <w:szCs w:val="19"/>
        </w:rPr>
        <w:t>закрыться</w:t>
      </w:r>
      <w:r w:rsidR="000D357C" w:rsidRPr="00923F20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7C3E05" w:rsidRPr="00923F20">
        <w:rPr>
          <w:rFonts w:ascii="Arial" w:eastAsia="Times New Roman" w:hAnsi="Arial" w:cs="Arial"/>
          <w:color w:val="323232"/>
          <w:sz w:val="19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Pr="00D351B4">
        <w:rPr>
          <w:rFonts w:ascii="Arial" w:eastAsia="Times New Roman" w:hAnsi="Arial" w:cs="Arial"/>
          <w:color w:val="323232"/>
          <w:sz w:val="19"/>
        </w:rPr>
        <w:t xml:space="preserve"> </w:t>
      </w:r>
      <w:r w:rsidR="00D351B4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D351B4" w:rsidRPr="00D351B4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351B4">
        <w:rPr>
          <w:rFonts w:ascii="Arial" w:eastAsia="Times New Roman" w:hAnsi="Arial" w:cs="Arial"/>
          <w:color w:val="323232"/>
          <w:sz w:val="19"/>
          <w:szCs w:val="19"/>
        </w:rPr>
        <w:t>том</w:t>
      </w:r>
      <w:r w:rsidR="00D351B4" w:rsidRPr="00D351B4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D351B4">
        <w:rPr>
          <w:rFonts w:ascii="Arial" w:eastAsia="Times New Roman" w:hAnsi="Arial" w:cs="Arial"/>
          <w:color w:val="323232"/>
          <w:sz w:val="19"/>
          <w:szCs w:val="19"/>
        </w:rPr>
        <w:t>чтобы</w:t>
      </w:r>
      <w:r w:rsidR="00D351B4" w:rsidRPr="00D351B4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351B4">
        <w:rPr>
          <w:rFonts w:ascii="Arial" w:eastAsia="Times New Roman" w:hAnsi="Arial" w:cs="Arial"/>
          <w:color w:val="323232"/>
          <w:sz w:val="19"/>
          <w:szCs w:val="19"/>
        </w:rPr>
        <w:t>они</w:t>
      </w:r>
      <w:r w:rsidR="00D351B4" w:rsidRPr="00D351B4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351B4">
        <w:rPr>
          <w:rFonts w:ascii="Arial" w:eastAsia="Times New Roman" w:hAnsi="Arial" w:cs="Arial"/>
          <w:color w:val="323232"/>
          <w:sz w:val="19"/>
          <w:szCs w:val="19"/>
        </w:rPr>
        <w:t>нашли</w:t>
      </w:r>
      <w:r w:rsidR="00D351B4" w:rsidRPr="00D351B4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351B4">
        <w:rPr>
          <w:rFonts w:ascii="Arial" w:eastAsia="Times New Roman" w:hAnsi="Arial" w:cs="Arial"/>
          <w:color w:val="323232"/>
          <w:sz w:val="19"/>
          <w:szCs w:val="19"/>
        </w:rPr>
        <w:t>возможность</w:t>
      </w:r>
      <w:r w:rsidR="00D351B4" w:rsidRPr="00D351B4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351B4">
        <w:rPr>
          <w:rFonts w:ascii="Arial" w:eastAsia="Times New Roman" w:hAnsi="Arial" w:cs="Arial"/>
          <w:color w:val="323232"/>
          <w:sz w:val="19"/>
          <w:szCs w:val="19"/>
        </w:rPr>
        <w:t>собираться</w:t>
      </w:r>
      <w:r w:rsidR="000D357C" w:rsidRPr="00D351B4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351B4">
        <w:rPr>
          <w:rFonts w:ascii="Arial" w:eastAsia="Times New Roman" w:hAnsi="Arial" w:cs="Arial"/>
          <w:color w:val="323232"/>
          <w:sz w:val="19"/>
          <w:szCs w:val="19"/>
        </w:rPr>
        <w:t>вместе</w:t>
      </w:r>
      <w:r w:rsidR="00D351B4" w:rsidRPr="00D351B4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351B4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D351B4" w:rsidRPr="00D351B4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351B4">
        <w:rPr>
          <w:rFonts w:ascii="Arial" w:eastAsia="Times New Roman" w:hAnsi="Arial" w:cs="Arial"/>
          <w:color w:val="323232"/>
          <w:sz w:val="19"/>
          <w:szCs w:val="19"/>
        </w:rPr>
        <w:t>мирно поклоняться</w:t>
      </w:r>
      <w:r w:rsidR="00D351B4" w:rsidRPr="00D351B4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D351B4">
        <w:rPr>
          <w:rFonts w:ascii="Arial" w:eastAsia="Times New Roman" w:hAnsi="Arial" w:cs="Arial"/>
          <w:color w:val="323232"/>
          <w:sz w:val="19"/>
          <w:szCs w:val="19"/>
        </w:rPr>
        <w:t>Богу, не боясь преследований</w:t>
      </w:r>
      <w:r w:rsidR="000D357C" w:rsidRPr="00D351B4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7C3E05" w:rsidRPr="00D351B4">
        <w:rPr>
          <w:rFonts w:ascii="Arial" w:eastAsia="Times New Roman" w:hAnsi="Arial" w:cs="Arial"/>
          <w:color w:val="323232"/>
          <w:sz w:val="19"/>
        </w:rPr>
        <w:t xml:space="preserve"> </w:t>
      </w:r>
      <w:r w:rsidR="00387535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Просите</w:t>
      </w:r>
      <w:r w:rsidR="007C3E05" w:rsidRPr="00387535">
        <w:rPr>
          <w:rFonts w:ascii="Arial" w:eastAsia="Times New Roman" w:hAnsi="Arial" w:cs="Arial"/>
          <w:color w:val="323232"/>
          <w:sz w:val="19"/>
        </w:rPr>
        <w:t xml:space="preserve"> </w:t>
      </w:r>
      <w:r w:rsidR="00387535">
        <w:rPr>
          <w:rFonts w:ascii="Arial" w:eastAsia="Times New Roman" w:hAnsi="Arial" w:cs="Arial"/>
          <w:color w:val="323232"/>
          <w:sz w:val="19"/>
        </w:rPr>
        <w:t>Господа</w:t>
      </w:r>
      <w:r w:rsidR="00387535" w:rsidRPr="00387535">
        <w:rPr>
          <w:rFonts w:ascii="Arial" w:eastAsia="Times New Roman" w:hAnsi="Arial" w:cs="Arial"/>
          <w:color w:val="323232"/>
          <w:sz w:val="19"/>
        </w:rPr>
        <w:t xml:space="preserve"> </w:t>
      </w:r>
      <w:r w:rsidR="00387535">
        <w:rPr>
          <w:rFonts w:ascii="Arial" w:eastAsia="Times New Roman" w:hAnsi="Arial" w:cs="Arial"/>
          <w:color w:val="323232"/>
          <w:sz w:val="19"/>
        </w:rPr>
        <w:t>защитить</w:t>
      </w:r>
      <w:r w:rsidR="00387535" w:rsidRPr="00387535">
        <w:rPr>
          <w:rFonts w:ascii="Arial" w:eastAsia="Times New Roman" w:hAnsi="Arial" w:cs="Arial"/>
          <w:color w:val="323232"/>
          <w:sz w:val="19"/>
        </w:rPr>
        <w:t xml:space="preserve"> </w:t>
      </w:r>
      <w:r w:rsidR="00387535">
        <w:rPr>
          <w:rFonts w:ascii="Arial" w:eastAsia="Times New Roman" w:hAnsi="Arial" w:cs="Arial"/>
          <w:color w:val="323232"/>
          <w:sz w:val="19"/>
        </w:rPr>
        <w:t>преследуемых</w:t>
      </w:r>
      <w:r w:rsidR="00387535" w:rsidRPr="00387535">
        <w:rPr>
          <w:rFonts w:ascii="Arial" w:eastAsia="Times New Roman" w:hAnsi="Arial" w:cs="Arial"/>
          <w:color w:val="323232"/>
          <w:sz w:val="19"/>
        </w:rPr>
        <w:t xml:space="preserve"> </w:t>
      </w:r>
      <w:r w:rsidR="00387535">
        <w:rPr>
          <w:rFonts w:ascii="Arial" w:eastAsia="Times New Roman" w:hAnsi="Arial" w:cs="Arial"/>
          <w:color w:val="323232"/>
          <w:sz w:val="19"/>
        </w:rPr>
        <w:t>пасторов</w:t>
      </w:r>
      <w:r w:rsidR="00387535">
        <w:rPr>
          <w:rFonts w:ascii="Arial" w:eastAsia="Times New Roman" w:hAnsi="Arial" w:cs="Arial"/>
          <w:color w:val="323232"/>
          <w:sz w:val="19"/>
          <w:szCs w:val="19"/>
        </w:rPr>
        <w:t xml:space="preserve"> от нападений и уменьшить жестокость и насилие, направленные против христиан.</w:t>
      </w:r>
    </w:p>
    <w:p w:rsidR="00876531" w:rsidRPr="00387535" w:rsidRDefault="00876531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387535" w:rsidRDefault="00876531" w:rsidP="000D357C">
      <w:pPr>
        <w:spacing w:line="293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</w:pPr>
      <w:bookmarkStart w:id="7" w:name="East_Africa"/>
      <w:bookmarkEnd w:id="7"/>
      <w:r w:rsidRPr="00561FD0">
        <w:rPr>
          <w:rFonts w:ascii="Trebuchet MS" w:eastAsia="Times New Roman" w:hAnsi="Trebuchet MS" w:cs="Arial"/>
          <w:caps/>
          <w:color w:val="548DD4" w:themeColor="text2" w:themeTint="99"/>
          <w:spacing w:val="-14"/>
          <w:sz w:val="27"/>
          <w:szCs w:val="27"/>
          <w:u w:val="single"/>
        </w:rPr>
        <w:t>восточная африка</w:t>
      </w:r>
      <w:r w:rsidR="000D357C" w:rsidRPr="0038753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 – </w:t>
      </w:r>
      <w:r w:rsidR="00387535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антихристианское насилие приходит в церкви и в дома служителей</w:t>
      </w:r>
    </w:p>
    <w:p w:rsidR="000D357C" w:rsidRPr="00387535" w:rsidRDefault="0038753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Радикальные мусульмане продолжают нападать на наших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братьев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сестер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во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Христе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Кении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Танзании</w:t>
      </w:r>
      <w:r w:rsidR="000D357C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При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взрыве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 церкви во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время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открытого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евангелизационного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мероприятия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деревне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Мрима, что близ Ликони </w:t>
      </w:r>
      <w:r>
        <w:rPr>
          <w:rFonts w:ascii="Arial" w:eastAsia="Times New Roman" w:hAnsi="Arial" w:cs="Arial"/>
          <w:color w:val="323232"/>
          <w:sz w:val="19"/>
          <w:szCs w:val="19"/>
        </w:rPr>
        <w:lastRenderedPageBreak/>
        <w:t xml:space="preserve">в Кении, были ранены по меньшей мере </w:t>
      </w:r>
      <w:r w:rsidR="000D357C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15 </w:t>
      </w:r>
      <w:r>
        <w:rPr>
          <w:rFonts w:ascii="Arial" w:eastAsia="Times New Roman" w:hAnsi="Arial" w:cs="Arial"/>
          <w:color w:val="323232"/>
          <w:sz w:val="19"/>
          <w:szCs w:val="19"/>
        </w:rPr>
        <w:t>человек</w:t>
      </w:r>
      <w:r w:rsidR="000D357C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Серьезно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пострадали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два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пастора</w:t>
      </w:r>
      <w:r w:rsidR="000D357C" w:rsidRPr="00387535">
        <w:rPr>
          <w:rFonts w:ascii="Arial" w:eastAsia="Times New Roman" w:hAnsi="Arial" w:cs="Arial"/>
          <w:color w:val="323232"/>
          <w:sz w:val="19"/>
          <w:szCs w:val="19"/>
        </w:rPr>
        <w:t>,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 также среди раненых есть 10-летний мальчик</w:t>
      </w:r>
      <w:r w:rsidR="000D357C" w:rsidRPr="00387535">
        <w:rPr>
          <w:rFonts w:ascii="Arial" w:eastAsia="Times New Roman" w:hAnsi="Arial" w:cs="Arial"/>
          <w:color w:val="323232"/>
          <w:sz w:val="19"/>
          <w:szCs w:val="19"/>
        </w:rPr>
        <w:t>.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 Нападение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произошло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D357C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9 </w:t>
      </w:r>
      <w:r>
        <w:rPr>
          <w:rFonts w:ascii="Arial" w:eastAsia="Times New Roman" w:hAnsi="Arial" w:cs="Arial"/>
          <w:color w:val="323232"/>
          <w:sz w:val="19"/>
          <w:szCs w:val="19"/>
        </w:rPr>
        <w:t>июня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Считается, что это дело рук сторонников исламистской группировки Аль-Шабааб</w:t>
      </w:r>
      <w:r w:rsidR="000D357C"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Это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последнее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их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нападение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>.</w:t>
      </w:r>
      <w:r>
        <w:rPr>
          <w:rFonts w:ascii="Arial" w:eastAsia="Times New Roman" w:hAnsi="Arial" w:cs="Arial"/>
          <w:color w:val="323232"/>
          <w:sz w:val="19"/>
          <w:szCs w:val="19"/>
        </w:rPr>
        <w:t xml:space="preserve"> В последнее время они усилили свою антихристианскую кампанию</w:t>
      </w:r>
      <w:r w:rsidR="001114D7">
        <w:rPr>
          <w:rFonts w:ascii="Arial" w:eastAsia="Times New Roman" w:hAnsi="Arial" w:cs="Arial"/>
          <w:color w:val="323232"/>
          <w:sz w:val="19"/>
          <w:szCs w:val="19"/>
        </w:rPr>
        <w:t xml:space="preserve"> в Кении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Э</w:t>
      </w:r>
      <w:r w:rsidR="001114D7">
        <w:rPr>
          <w:rFonts w:ascii="Arial" w:eastAsia="Times New Roman" w:hAnsi="Arial" w:cs="Arial"/>
          <w:color w:val="323232"/>
          <w:sz w:val="19"/>
          <w:szCs w:val="19"/>
        </w:rPr>
        <w:t>то связывают с событиями 2011 года, когда власти Кении отправляли свои войска в Сомали</w:t>
      </w:r>
      <w:r w:rsidRPr="00387535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1114D7">
        <w:rPr>
          <w:rFonts w:ascii="Arial" w:eastAsia="Times New Roman" w:hAnsi="Arial" w:cs="Arial"/>
          <w:color w:val="323232"/>
          <w:sz w:val="19"/>
          <w:szCs w:val="19"/>
        </w:rPr>
        <w:t>для борьбы с исламистской группировкой</w:t>
      </w:r>
      <w:r w:rsidR="000D357C" w:rsidRPr="00387535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387535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804027" w:rsidRDefault="001114D7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Неделей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ранее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отмечен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всплеск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антихристианского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насилия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Танзании</w:t>
      </w:r>
      <w:r w:rsidR="000D357C"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где в последние месяцы пасторы</w:t>
      </w:r>
      <w:r w:rsidR="000D357C"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находятся в особой опасности</w:t>
      </w:r>
      <w:r w:rsidR="000D357C"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Банда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мусульманских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экстремистов,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вооруженных мачете, вломилась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дом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пастора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Роберта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Нгаи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напала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</w:t>
      </w:r>
      <w:r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него. Пастор получил травмы руки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, когда защищал голову от ударов</w:t>
      </w:r>
      <w:r w:rsidR="000D357C" w:rsidRPr="001114D7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Ему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оказали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помощь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отделении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интенсивной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терапии</w:t>
      </w:r>
      <w:r w:rsidR="000D357C" w:rsidRPr="00773B8F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.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Двумя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днями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ранее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нападению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подвергся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дом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пастора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Дауди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Нзумби</w:t>
      </w:r>
      <w:r w:rsidR="000D357C" w:rsidRPr="00773B8F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но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его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собаки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отпугнули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нападавших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так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что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пастор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не</w:t>
      </w:r>
      <w:r w:rsidR="00773B8F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пострадал</w:t>
      </w:r>
      <w:r w:rsidR="000D357C" w:rsidRPr="00773B8F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Когда</w:t>
      </w:r>
      <w:r w:rsidR="00773B8F" w:rsidRPr="0080402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он</w:t>
      </w:r>
      <w:r w:rsidR="00773B8F" w:rsidRPr="0080402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сообщил</w:t>
      </w:r>
      <w:r w:rsidR="00773B8F" w:rsidRPr="0080402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773B8F" w:rsidRPr="0080402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происшедшем</w:t>
      </w:r>
      <w:r w:rsidR="00773B8F" w:rsidRPr="0080402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="00773B8F" w:rsidRPr="0080402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73B8F">
        <w:rPr>
          <w:rFonts w:ascii="Arial" w:eastAsia="Times New Roman" w:hAnsi="Arial" w:cs="Arial"/>
          <w:color w:val="323232"/>
          <w:sz w:val="19"/>
          <w:szCs w:val="19"/>
        </w:rPr>
        <w:t>полицию</w:t>
      </w:r>
      <w:r w:rsidR="00773B8F" w:rsidRPr="00804027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804027">
        <w:rPr>
          <w:rFonts w:ascii="Arial" w:eastAsia="Times New Roman" w:hAnsi="Arial" w:cs="Arial"/>
          <w:color w:val="323232"/>
          <w:sz w:val="19"/>
          <w:szCs w:val="19"/>
        </w:rPr>
        <w:t>там ему ответили:</w:t>
      </w:r>
      <w:r w:rsidR="000D357C" w:rsidRPr="00804027">
        <w:rPr>
          <w:rFonts w:ascii="Arial" w:eastAsia="Times New Roman" w:hAnsi="Arial" w:cs="Arial"/>
          <w:color w:val="323232"/>
          <w:sz w:val="19"/>
          <w:szCs w:val="19"/>
        </w:rPr>
        <w:t xml:space="preserve"> “</w:t>
      </w:r>
      <w:r w:rsidR="00804027">
        <w:rPr>
          <w:rFonts w:ascii="Arial" w:eastAsia="Times New Roman" w:hAnsi="Arial" w:cs="Arial"/>
          <w:color w:val="323232"/>
          <w:sz w:val="19"/>
          <w:szCs w:val="19"/>
        </w:rPr>
        <w:t>Мы не можем защитить каждого пастора</w:t>
      </w:r>
      <w:r w:rsidR="000D357C" w:rsidRPr="00804027">
        <w:rPr>
          <w:rFonts w:ascii="Arial" w:eastAsia="Times New Roman" w:hAnsi="Arial" w:cs="Arial"/>
          <w:color w:val="323232"/>
          <w:sz w:val="19"/>
          <w:szCs w:val="19"/>
        </w:rPr>
        <w:t>!”</w:t>
      </w:r>
      <w:r w:rsidR="00804027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73B8F" w:rsidRPr="00804027" w:rsidRDefault="00773B8F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094A87" w:rsidRDefault="00804027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Просите</w:t>
      </w:r>
      <w:r w:rsidR="007C3E05" w:rsidRPr="00094A87">
        <w:rPr>
          <w:rFonts w:ascii="Arial" w:eastAsia="Times New Roman" w:hAnsi="Arial" w:cs="Arial"/>
          <w:color w:val="323232"/>
          <w:sz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Господ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а</w:t>
      </w:r>
      <w:r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исцелить</w:t>
      </w:r>
      <w:r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всех</w:t>
      </w:r>
      <w:r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пострадавших</w:t>
      </w:r>
      <w:r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при</w:t>
      </w:r>
      <w:r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взрыве</w:t>
      </w:r>
      <w:r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Кении</w:t>
      </w:r>
      <w:r w:rsidR="000D357C" w:rsidRPr="00094A87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7C3E05" w:rsidRPr="00094A87">
        <w:rPr>
          <w:rFonts w:ascii="Arial" w:eastAsia="Times New Roman" w:hAnsi="Arial" w:cs="Arial"/>
          <w:color w:val="323232"/>
          <w:sz w:val="19"/>
        </w:rPr>
        <w:t xml:space="preserve"> </w:t>
      </w:r>
      <w:r w:rsidR="00ED1817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="00ED1817" w:rsidRPr="00094A87">
        <w:rPr>
          <w:rFonts w:ascii="Arial" w:eastAsia="Times New Roman" w:hAnsi="Arial" w:cs="Arial"/>
          <w:color w:val="323232"/>
          <w:sz w:val="19"/>
        </w:rPr>
        <w:t xml:space="preserve"> 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об</w:t>
      </w:r>
      <w:r w:rsidR="00094A87"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исцелении</w:t>
      </w:r>
      <w:r w:rsidR="00094A87"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094A87"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восстановлении</w:t>
      </w:r>
      <w:r w:rsidR="00094A87"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пастора</w:t>
      </w:r>
      <w:r w:rsidR="00094A87"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Роберта</w:t>
      </w:r>
      <w:r w:rsidR="00094A87" w:rsidRPr="00094A87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 xml:space="preserve"> Поддержите</w:t>
      </w:r>
      <w:r w:rsidR="00094A87"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="00094A87"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молитве</w:t>
      </w:r>
      <w:r w:rsidR="00094A87"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пасторов</w:t>
      </w:r>
      <w:r w:rsidR="00094A87"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церквей</w:t>
      </w:r>
      <w:r w:rsidR="00094A87"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="00094A87"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Танзании</w:t>
      </w:r>
      <w:r w:rsidR="000D357C" w:rsidRPr="00094A87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094A87">
        <w:rPr>
          <w:rFonts w:ascii="Arial" w:eastAsia="Times New Roman" w:hAnsi="Arial" w:cs="Arial"/>
          <w:color w:val="323232"/>
          <w:sz w:val="19"/>
          <w:szCs w:val="19"/>
        </w:rPr>
        <w:t>чтобы они служили своим общинам, не боясь нападений</w:t>
      </w:r>
      <w:r w:rsidR="000D357C" w:rsidRPr="00094A87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73B8F" w:rsidRPr="00094A87" w:rsidRDefault="00773B8F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876531" w:rsidRPr="00094A87" w:rsidRDefault="00876531" w:rsidP="000D357C">
      <w:pPr>
        <w:spacing w:line="293" w:lineRule="atLeast"/>
        <w:contextualSpacing w:val="0"/>
        <w:textAlignment w:val="baseline"/>
        <w:outlineLvl w:val="1"/>
      </w:pPr>
      <w:bookmarkStart w:id="8" w:name="Kazakhstan"/>
      <w:bookmarkEnd w:id="8"/>
    </w:p>
    <w:p w:rsidR="000D357C" w:rsidRPr="00094A87" w:rsidRDefault="00F01219" w:rsidP="000D357C">
      <w:pPr>
        <w:spacing w:line="293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</w:pPr>
      <w:hyperlink r:id="rId5" w:tooltip="Project Country : Kazakhstan. Read more..." w:history="1">
        <w:r w:rsidR="00876531" w:rsidRPr="00561FD0">
          <w:rPr>
            <w:rFonts w:ascii="Trebuchet MS" w:eastAsia="Times New Roman" w:hAnsi="Trebuchet MS" w:cs="Arial"/>
            <w:caps/>
            <w:color w:val="548DD4" w:themeColor="text2" w:themeTint="99"/>
            <w:spacing w:val="-14"/>
            <w:sz w:val="27"/>
            <w:szCs w:val="27"/>
            <w:u w:val="single"/>
          </w:rPr>
          <w:t>казахстан</w:t>
        </w:r>
      </w:hyperlink>
      <w:r w:rsidR="007C3E05" w:rsidRPr="00094A87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 </w:t>
      </w:r>
      <w:r w:rsidR="000D357C" w:rsidRPr="00094A87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 xml:space="preserve">– </w:t>
      </w:r>
      <w:r w:rsidR="00094A87">
        <w:rPr>
          <w:rFonts w:ascii="Trebuchet MS" w:eastAsia="Times New Roman" w:hAnsi="Trebuchet MS" w:cs="Arial"/>
          <w:caps/>
          <w:color w:val="323232"/>
          <w:spacing w:val="-14"/>
          <w:sz w:val="27"/>
          <w:szCs w:val="27"/>
        </w:rPr>
        <w:t>пастор церкви арестован. Ему грозит тюремное заключение</w:t>
      </w:r>
    </w:p>
    <w:p w:rsidR="000D357C" w:rsidRPr="00302C47" w:rsidRDefault="00ED1817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Pr="00302C47">
        <w:rPr>
          <w:rFonts w:ascii="Arial" w:eastAsia="Times New Roman" w:hAnsi="Arial" w:cs="Arial"/>
          <w:color w:val="323232"/>
          <w:sz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пасторе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Кашкумбаеве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из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Астаны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которого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власти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задержали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по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обвинению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="000D357C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“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причинении тяжкого вреда здоровью</w:t>
      </w:r>
      <w:r w:rsidR="000D357C" w:rsidRPr="00302C47">
        <w:rPr>
          <w:rFonts w:ascii="Arial" w:eastAsia="Times New Roman" w:hAnsi="Arial" w:cs="Arial"/>
          <w:color w:val="323232"/>
          <w:sz w:val="19"/>
          <w:szCs w:val="19"/>
        </w:rPr>
        <w:t>”.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 xml:space="preserve"> Пастора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арестовали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17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мая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после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жалобы матери одной из христианок из его церкви</w:t>
      </w:r>
      <w:r w:rsidR="000D357C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Мать</w:t>
      </w:r>
      <w:r w:rsidR="00302C47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Ляззат</w:t>
      </w:r>
      <w:r w:rsidR="000D357C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302C47">
        <w:rPr>
          <w:rFonts w:ascii="Arial" w:eastAsia="Times New Roman" w:hAnsi="Arial" w:cs="Arial"/>
          <w:color w:val="323232"/>
          <w:sz w:val="19"/>
          <w:szCs w:val="19"/>
        </w:rPr>
        <w:t>Алменовой подала жалобу на то, что ее дочь после посещения церкви пастора Кашкумбаева получила серьезные психологические травмы</w:t>
      </w:r>
      <w:r w:rsidR="000D357C" w:rsidRPr="00302C47">
        <w:rPr>
          <w:rFonts w:ascii="Arial" w:eastAsia="Times New Roman" w:hAnsi="Arial" w:cs="Arial"/>
          <w:color w:val="323232"/>
          <w:sz w:val="19"/>
          <w:szCs w:val="19"/>
        </w:rPr>
        <w:t>.</w:t>
      </w:r>
    </w:p>
    <w:p w:rsidR="007C3E05" w:rsidRPr="00302C47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397712" w:rsidRDefault="00302C47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По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оценке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экспертов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сделанной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сентябре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2012 </w:t>
      </w:r>
      <w:r>
        <w:rPr>
          <w:rFonts w:ascii="Arial" w:eastAsia="Times New Roman" w:hAnsi="Arial" w:cs="Arial"/>
          <w:color w:val="323232"/>
          <w:sz w:val="19"/>
          <w:szCs w:val="19"/>
        </w:rPr>
        <w:t>года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регулярное посещение церкви Благодать действительно привело к развитию у Ляззат параноидальной шизофрении</w:t>
      </w:r>
      <w:r w:rsidR="000D357C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Однако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сама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Ляззат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недавно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написала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прокурору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письмо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котором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утверждает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что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она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психологически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здорова и что оценка экспертов проводилась незаконно</w:t>
      </w:r>
      <w:r w:rsidR="000D357C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323232"/>
          <w:sz w:val="19"/>
          <w:szCs w:val="19"/>
        </w:rPr>
        <w:t>Другие</w:t>
      </w:r>
      <w:r w:rsidRPr="00302C47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члены</w:t>
      </w:r>
      <w:r w:rsidRPr="00302C47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церкви</w:t>
      </w:r>
      <w:r w:rsidRPr="00302C47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также</w:t>
      </w:r>
      <w:r w:rsidRPr="00302C47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категорически</w:t>
      </w:r>
      <w:r w:rsidRPr="00302C47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отвергли</w:t>
      </w:r>
      <w:r w:rsidRPr="00302C47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обвинения</w:t>
      </w:r>
      <w:r w:rsidRPr="00302C47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против</w:t>
      </w:r>
      <w:r w:rsidRPr="00302C47">
        <w:rPr>
          <w:rFonts w:ascii="Arial" w:eastAsia="Times New Roman" w:hAnsi="Arial" w:cs="Arial"/>
          <w:color w:val="323232"/>
          <w:sz w:val="19"/>
          <w:szCs w:val="19"/>
          <w:lang w:val="en-US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пастора</w:t>
      </w:r>
      <w:r w:rsidR="000D357C" w:rsidRPr="00876531">
        <w:rPr>
          <w:rFonts w:ascii="Arial" w:eastAsia="Times New Roman" w:hAnsi="Arial" w:cs="Arial"/>
          <w:color w:val="323232"/>
          <w:sz w:val="19"/>
          <w:szCs w:val="19"/>
          <w:lang w:val="en-US"/>
        </w:rPr>
        <w:t>.</w:t>
      </w:r>
    </w:p>
    <w:p w:rsidR="007C3E05" w:rsidRPr="00397712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  <w:lang w:val="en-US"/>
        </w:rPr>
      </w:pPr>
    </w:p>
    <w:p w:rsidR="000D357C" w:rsidRPr="007125DF" w:rsidRDefault="00302C47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Несмотря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на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ходатайство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«</w:t>
      </w:r>
      <w:r>
        <w:rPr>
          <w:rFonts w:ascii="Arial" w:eastAsia="Times New Roman" w:hAnsi="Arial" w:cs="Arial"/>
          <w:color w:val="323232"/>
          <w:sz w:val="19"/>
          <w:szCs w:val="19"/>
        </w:rPr>
        <w:t>потерпевшей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>»</w:t>
      </w:r>
      <w:r w:rsidR="000D357C" w:rsidRPr="00302C47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0D357C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24 </w:t>
      </w:r>
      <w:r>
        <w:rPr>
          <w:rFonts w:ascii="Arial" w:eastAsia="Times New Roman" w:hAnsi="Arial" w:cs="Arial"/>
          <w:color w:val="323232"/>
          <w:sz w:val="19"/>
          <w:szCs w:val="19"/>
        </w:rPr>
        <w:t>мая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суд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оставил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силе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предыдущее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решение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предварительном заключении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пастора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Кашкумбаева</w:t>
      </w:r>
      <w:r w:rsidR="000D357C" w:rsidRPr="00302C47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которому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теперь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грозит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от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трех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до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семи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лет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лишения</w:t>
      </w:r>
      <w:r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свободы</w:t>
      </w:r>
      <w:r w:rsidR="000D357C" w:rsidRPr="00302C47">
        <w:rPr>
          <w:rFonts w:ascii="Arial" w:eastAsia="Times New Roman" w:hAnsi="Arial" w:cs="Arial"/>
          <w:color w:val="323232"/>
          <w:sz w:val="19"/>
          <w:szCs w:val="19"/>
        </w:rPr>
        <w:t xml:space="preserve">. </w:t>
      </w:r>
      <w:r w:rsidR="005530A7">
        <w:rPr>
          <w:rFonts w:ascii="Arial" w:eastAsia="Times New Roman" w:hAnsi="Arial" w:cs="Arial"/>
          <w:color w:val="323232"/>
          <w:sz w:val="19"/>
          <w:szCs w:val="19"/>
        </w:rPr>
        <w:t>По</w:t>
      </w:r>
      <w:r w:rsidR="005530A7" w:rsidRPr="005530A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530A7">
        <w:rPr>
          <w:rFonts w:ascii="Arial" w:eastAsia="Times New Roman" w:hAnsi="Arial" w:cs="Arial"/>
          <w:color w:val="323232"/>
          <w:sz w:val="19"/>
          <w:szCs w:val="19"/>
        </w:rPr>
        <w:t>мнению</w:t>
      </w:r>
      <w:r w:rsidR="005530A7" w:rsidRPr="005530A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530A7">
        <w:rPr>
          <w:rFonts w:ascii="Arial" w:eastAsia="Times New Roman" w:hAnsi="Arial" w:cs="Arial"/>
          <w:color w:val="323232"/>
          <w:sz w:val="19"/>
          <w:szCs w:val="19"/>
        </w:rPr>
        <w:t>прокурора</w:t>
      </w:r>
      <w:r w:rsidR="005530A7" w:rsidRPr="005530A7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5530A7">
        <w:rPr>
          <w:rFonts w:ascii="Arial" w:eastAsia="Times New Roman" w:hAnsi="Arial" w:cs="Arial"/>
          <w:color w:val="323232"/>
          <w:sz w:val="19"/>
          <w:szCs w:val="19"/>
        </w:rPr>
        <w:t>эта</w:t>
      </w:r>
      <w:r w:rsidR="005530A7" w:rsidRPr="005530A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530A7">
        <w:rPr>
          <w:rFonts w:ascii="Arial" w:eastAsia="Times New Roman" w:hAnsi="Arial" w:cs="Arial"/>
          <w:color w:val="323232"/>
          <w:sz w:val="19"/>
          <w:szCs w:val="19"/>
        </w:rPr>
        <w:t>мера</w:t>
      </w:r>
      <w:r w:rsidR="005530A7" w:rsidRPr="005530A7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530A7">
        <w:rPr>
          <w:rFonts w:ascii="Arial" w:eastAsia="Times New Roman" w:hAnsi="Arial" w:cs="Arial"/>
          <w:color w:val="323232"/>
          <w:sz w:val="19"/>
          <w:szCs w:val="19"/>
        </w:rPr>
        <w:t>необходима</w:t>
      </w:r>
      <w:r w:rsidR="005530A7" w:rsidRPr="005530A7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5530A7">
        <w:rPr>
          <w:rFonts w:ascii="Arial" w:eastAsia="Times New Roman" w:hAnsi="Arial" w:cs="Arial"/>
          <w:color w:val="323232"/>
          <w:sz w:val="19"/>
          <w:szCs w:val="19"/>
        </w:rPr>
        <w:t xml:space="preserve">поскольку пастора обвиняют в </w:t>
      </w:r>
      <w:r w:rsidR="000D357C" w:rsidRPr="005530A7">
        <w:rPr>
          <w:rFonts w:ascii="Arial" w:eastAsia="Times New Roman" w:hAnsi="Arial" w:cs="Arial"/>
          <w:color w:val="323232"/>
          <w:sz w:val="19"/>
          <w:szCs w:val="19"/>
        </w:rPr>
        <w:t>“</w:t>
      </w:r>
      <w:r w:rsidR="005530A7">
        <w:rPr>
          <w:rFonts w:ascii="Arial" w:eastAsia="Times New Roman" w:hAnsi="Arial" w:cs="Arial"/>
          <w:color w:val="323232"/>
          <w:sz w:val="19"/>
          <w:szCs w:val="19"/>
        </w:rPr>
        <w:t>серьезном преступлении</w:t>
      </w:r>
      <w:r w:rsidR="000D357C" w:rsidRPr="005530A7">
        <w:rPr>
          <w:rFonts w:ascii="Arial" w:eastAsia="Times New Roman" w:hAnsi="Arial" w:cs="Arial"/>
          <w:color w:val="323232"/>
          <w:sz w:val="19"/>
          <w:szCs w:val="19"/>
        </w:rPr>
        <w:t xml:space="preserve">”. </w:t>
      </w:r>
      <w:r w:rsidR="005530A7">
        <w:rPr>
          <w:rFonts w:ascii="Arial" w:eastAsia="Times New Roman" w:hAnsi="Arial" w:cs="Arial"/>
          <w:color w:val="323232"/>
          <w:sz w:val="19"/>
          <w:szCs w:val="19"/>
        </w:rPr>
        <w:t>Семье</w:t>
      </w:r>
      <w:r w:rsidR="005530A7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530A7">
        <w:rPr>
          <w:rFonts w:ascii="Arial" w:eastAsia="Times New Roman" w:hAnsi="Arial" w:cs="Arial"/>
          <w:color w:val="323232"/>
          <w:sz w:val="19"/>
          <w:szCs w:val="19"/>
        </w:rPr>
        <w:t>пастора</w:t>
      </w:r>
      <w:r w:rsidR="000D357C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530A7">
        <w:rPr>
          <w:rFonts w:ascii="Arial" w:eastAsia="Times New Roman" w:hAnsi="Arial" w:cs="Arial"/>
          <w:color w:val="323232"/>
          <w:sz w:val="19"/>
          <w:szCs w:val="19"/>
        </w:rPr>
        <w:t>не</w:t>
      </w:r>
      <w:r w:rsidR="005530A7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530A7">
        <w:rPr>
          <w:rFonts w:ascii="Arial" w:eastAsia="Times New Roman" w:hAnsi="Arial" w:cs="Arial"/>
          <w:color w:val="323232"/>
          <w:sz w:val="19"/>
          <w:szCs w:val="19"/>
        </w:rPr>
        <w:t>разрешают</w:t>
      </w:r>
      <w:r w:rsidR="005530A7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5530A7">
        <w:rPr>
          <w:rFonts w:ascii="Arial" w:eastAsia="Times New Roman" w:hAnsi="Arial" w:cs="Arial"/>
          <w:color w:val="323232"/>
          <w:sz w:val="19"/>
          <w:szCs w:val="19"/>
        </w:rPr>
        <w:t>навещать его в тюрьме</w:t>
      </w:r>
      <w:r w:rsidR="000D357C" w:rsidRPr="007125DF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7C3E05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</w:p>
    <w:p w:rsidR="007C3E05" w:rsidRPr="007125DF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7125DF" w:rsidRDefault="007125DF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color w:val="323232"/>
          <w:sz w:val="19"/>
          <w:szCs w:val="19"/>
        </w:rPr>
        <w:t>Кроме этого церковь</w:t>
      </w:r>
      <w:r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обвинили в</w:t>
      </w:r>
      <w:r w:rsidR="000D357C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“</w:t>
      </w:r>
      <w:r>
        <w:rPr>
          <w:rFonts w:ascii="Arial" w:eastAsia="Times New Roman" w:hAnsi="Arial" w:cs="Arial"/>
          <w:color w:val="323232"/>
          <w:sz w:val="19"/>
          <w:szCs w:val="19"/>
        </w:rPr>
        <w:t>разжигании межрелигиозной розни</w:t>
      </w:r>
      <w:r w:rsidR="000D357C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”. </w:t>
      </w:r>
      <w:r>
        <w:rPr>
          <w:rFonts w:ascii="Arial" w:eastAsia="Times New Roman" w:hAnsi="Arial" w:cs="Arial"/>
          <w:color w:val="323232"/>
          <w:sz w:val="19"/>
          <w:szCs w:val="19"/>
        </w:rPr>
        <w:t>Вероятно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,</w:t>
      </w:r>
      <w:r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это</w:t>
      </w:r>
      <w:r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связано</w:t>
      </w:r>
      <w:r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по</w:t>
      </w:r>
      <w:r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крайней</w:t>
      </w:r>
      <w:r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мере</w:t>
      </w:r>
      <w:r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отчасти</w:t>
      </w:r>
      <w:r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23232"/>
          <w:sz w:val="19"/>
          <w:szCs w:val="19"/>
        </w:rPr>
        <w:t>с</w:t>
      </w:r>
      <w:r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23232"/>
          <w:sz w:val="19"/>
          <w:szCs w:val="19"/>
        </w:rPr>
        <w:t>книгой, написанной двумя местными верующими, в которой полиция нашла</w:t>
      </w:r>
      <w:r w:rsidR="000D357C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“</w:t>
      </w:r>
      <w:r>
        <w:rPr>
          <w:rFonts w:ascii="Arial" w:eastAsia="Times New Roman" w:hAnsi="Arial" w:cs="Arial"/>
          <w:color w:val="323232"/>
          <w:sz w:val="19"/>
          <w:szCs w:val="19"/>
        </w:rPr>
        <w:t>экстремистские идеи</w:t>
      </w:r>
      <w:r w:rsidR="000D357C" w:rsidRPr="007125DF">
        <w:rPr>
          <w:rFonts w:ascii="Arial" w:eastAsia="Times New Roman" w:hAnsi="Arial" w:cs="Arial"/>
          <w:color w:val="323232"/>
          <w:sz w:val="19"/>
          <w:szCs w:val="19"/>
        </w:rPr>
        <w:t>”.</w:t>
      </w:r>
    </w:p>
    <w:p w:rsidR="007C3E05" w:rsidRPr="007125DF" w:rsidRDefault="007C3E05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</w:p>
    <w:p w:rsidR="000D357C" w:rsidRPr="002D79A6" w:rsidRDefault="00ED1817" w:rsidP="000D357C">
      <w:pPr>
        <w:spacing w:line="293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19"/>
          <w:szCs w:val="19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Pr="007125DF">
        <w:rPr>
          <w:rFonts w:ascii="Arial" w:eastAsia="Times New Roman" w:hAnsi="Arial" w:cs="Arial"/>
          <w:color w:val="323232"/>
          <w:sz w:val="19"/>
        </w:rPr>
        <w:t xml:space="preserve">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о</w:t>
      </w:r>
      <w:r w:rsidR="007125DF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пасторе</w:t>
      </w:r>
      <w:r w:rsidR="007125DF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Кашкумбаеве</w:t>
      </w:r>
      <w:r w:rsidR="007125DF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чтобы</w:t>
      </w:r>
      <w:r w:rsidR="007125DF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в</w:t>
      </w:r>
      <w:r w:rsidR="007125DF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его</w:t>
      </w:r>
      <w:r w:rsidR="007125DF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ситуации</w:t>
      </w:r>
      <w:r w:rsidR="007125DF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восторжествовала</w:t>
      </w:r>
      <w:r w:rsidR="007125DF" w:rsidRPr="007125DF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справедливость и он смог вернуться к своей семье и общине</w:t>
      </w:r>
      <w:r w:rsidR="000D357C" w:rsidRPr="007125DF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7C3E05" w:rsidRPr="007125DF">
        <w:rPr>
          <w:rFonts w:ascii="Arial" w:eastAsia="Times New Roman" w:hAnsi="Arial" w:cs="Arial"/>
          <w:color w:val="323232"/>
          <w:sz w:val="19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Молитесь</w:t>
      </w:r>
      <w:r w:rsidR="007125DF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чтобы</w:t>
      </w:r>
      <w:r w:rsidR="007125DF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власти</w:t>
      </w:r>
      <w:r w:rsidR="007125DF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прекратили</w:t>
      </w:r>
      <w:r w:rsidR="007125DF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преследовать</w:t>
      </w:r>
      <w:r w:rsidR="007125DF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церковь</w:t>
      </w:r>
      <w:r w:rsidR="007125DF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7125DF">
        <w:rPr>
          <w:rFonts w:ascii="Arial" w:eastAsia="Times New Roman" w:hAnsi="Arial" w:cs="Arial"/>
          <w:color w:val="323232"/>
          <w:sz w:val="19"/>
          <w:szCs w:val="19"/>
        </w:rPr>
        <w:t>Благодать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 xml:space="preserve"> и чтобы верующие смогли мирно собираться и прославлять Господа</w:t>
      </w:r>
      <w:r w:rsidR="000D357C" w:rsidRPr="002D79A6">
        <w:rPr>
          <w:rFonts w:ascii="Arial" w:eastAsia="Times New Roman" w:hAnsi="Arial" w:cs="Arial"/>
          <w:color w:val="323232"/>
          <w:sz w:val="19"/>
          <w:szCs w:val="19"/>
        </w:rPr>
        <w:t>.</w:t>
      </w:r>
      <w:r w:rsidR="007C3E05" w:rsidRPr="002D79A6">
        <w:rPr>
          <w:rFonts w:ascii="Arial" w:eastAsia="Times New Roman" w:hAnsi="Arial" w:cs="Arial"/>
          <w:color w:val="323232"/>
          <w:sz w:val="19"/>
        </w:rPr>
        <w:t xml:space="preserve"> </w:t>
      </w:r>
      <w:r w:rsidR="002D79A6">
        <w:rPr>
          <w:rFonts w:ascii="Arial" w:eastAsia="Times New Roman" w:hAnsi="Arial" w:cs="Arial"/>
          <w:b/>
          <w:bCs/>
          <w:i/>
          <w:iCs/>
          <w:color w:val="323232"/>
          <w:sz w:val="19"/>
        </w:rPr>
        <w:t>Просите</w:t>
      </w:r>
      <w:r w:rsidR="007C3E05" w:rsidRPr="002D79A6">
        <w:rPr>
          <w:rFonts w:ascii="Arial" w:eastAsia="Times New Roman" w:hAnsi="Arial" w:cs="Arial"/>
          <w:color w:val="323232"/>
          <w:sz w:val="19"/>
        </w:rPr>
        <w:t xml:space="preserve"> 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Бога</w:t>
      </w:r>
      <w:r w:rsidR="002D79A6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, 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чтобы</w:t>
      </w:r>
      <w:r w:rsidR="002D79A6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Он</w:t>
      </w:r>
      <w:r w:rsidR="002D79A6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исполнил</w:t>
      </w:r>
      <w:r w:rsidR="002D79A6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их</w:t>
      </w:r>
      <w:r w:rsidR="002D79A6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радостью</w:t>
      </w:r>
      <w:r w:rsidR="002D79A6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и</w:t>
      </w:r>
      <w:r w:rsidR="002D79A6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 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миром в доверии Ему</w:t>
      </w:r>
      <w:r w:rsidR="000D357C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 (</w:t>
      </w:r>
      <w:r w:rsidR="002D79A6">
        <w:rPr>
          <w:rFonts w:ascii="Arial" w:eastAsia="Times New Roman" w:hAnsi="Arial" w:cs="Arial"/>
          <w:color w:val="323232"/>
          <w:sz w:val="19"/>
          <w:szCs w:val="19"/>
        </w:rPr>
        <w:t>Римлянам</w:t>
      </w:r>
      <w:r w:rsidR="000D357C" w:rsidRPr="002D79A6">
        <w:rPr>
          <w:rFonts w:ascii="Arial" w:eastAsia="Times New Roman" w:hAnsi="Arial" w:cs="Arial"/>
          <w:color w:val="323232"/>
          <w:sz w:val="19"/>
          <w:szCs w:val="19"/>
        </w:rPr>
        <w:t xml:space="preserve"> 15:13).</w:t>
      </w:r>
    </w:p>
    <w:sectPr w:rsidR="000D357C" w:rsidRPr="002D79A6" w:rsidSect="00561FD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BE4"/>
    <w:multiLevelType w:val="multilevel"/>
    <w:tmpl w:val="6CC2D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D54A7"/>
    <w:multiLevelType w:val="hybridMultilevel"/>
    <w:tmpl w:val="8834A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853A57"/>
    <w:multiLevelType w:val="hybridMultilevel"/>
    <w:tmpl w:val="AC5CC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A3A9A"/>
    <w:multiLevelType w:val="multilevel"/>
    <w:tmpl w:val="2DFC9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7C"/>
    <w:rsid w:val="0000486C"/>
    <w:rsid w:val="00022E5A"/>
    <w:rsid w:val="00037F1A"/>
    <w:rsid w:val="00044E62"/>
    <w:rsid w:val="00046017"/>
    <w:rsid w:val="00077777"/>
    <w:rsid w:val="0008366E"/>
    <w:rsid w:val="00094A87"/>
    <w:rsid w:val="000A426C"/>
    <w:rsid w:val="000A6B6F"/>
    <w:rsid w:val="000C1FFA"/>
    <w:rsid w:val="000D357C"/>
    <w:rsid w:val="000E037F"/>
    <w:rsid w:val="000E2AAE"/>
    <w:rsid w:val="000E43E9"/>
    <w:rsid w:val="00106AA5"/>
    <w:rsid w:val="001114D7"/>
    <w:rsid w:val="00134A23"/>
    <w:rsid w:val="001539BC"/>
    <w:rsid w:val="00154980"/>
    <w:rsid w:val="001558EE"/>
    <w:rsid w:val="00160C43"/>
    <w:rsid w:val="00165C5A"/>
    <w:rsid w:val="00171316"/>
    <w:rsid w:val="0017386B"/>
    <w:rsid w:val="00186FA1"/>
    <w:rsid w:val="001A18C6"/>
    <w:rsid w:val="001D0C2D"/>
    <w:rsid w:val="001E6134"/>
    <w:rsid w:val="001F43C1"/>
    <w:rsid w:val="002327DB"/>
    <w:rsid w:val="0024640B"/>
    <w:rsid w:val="0026121A"/>
    <w:rsid w:val="00270B65"/>
    <w:rsid w:val="002D6457"/>
    <w:rsid w:val="002D7065"/>
    <w:rsid w:val="002D79A6"/>
    <w:rsid w:val="002F0830"/>
    <w:rsid w:val="00302C47"/>
    <w:rsid w:val="003132C5"/>
    <w:rsid w:val="00314FD5"/>
    <w:rsid w:val="003213B8"/>
    <w:rsid w:val="003239D2"/>
    <w:rsid w:val="00331CCE"/>
    <w:rsid w:val="00331F62"/>
    <w:rsid w:val="00340CDB"/>
    <w:rsid w:val="003615FD"/>
    <w:rsid w:val="00371A97"/>
    <w:rsid w:val="00387535"/>
    <w:rsid w:val="00397712"/>
    <w:rsid w:val="003A4CCD"/>
    <w:rsid w:val="003B2935"/>
    <w:rsid w:val="003C662A"/>
    <w:rsid w:val="003C6D49"/>
    <w:rsid w:val="003C7139"/>
    <w:rsid w:val="003E6128"/>
    <w:rsid w:val="003F5766"/>
    <w:rsid w:val="00403BD4"/>
    <w:rsid w:val="00405E77"/>
    <w:rsid w:val="004167BA"/>
    <w:rsid w:val="00425221"/>
    <w:rsid w:val="00434BC7"/>
    <w:rsid w:val="00435804"/>
    <w:rsid w:val="00464DCD"/>
    <w:rsid w:val="00490252"/>
    <w:rsid w:val="00494628"/>
    <w:rsid w:val="00496D9B"/>
    <w:rsid w:val="004A6CDA"/>
    <w:rsid w:val="004B4DE4"/>
    <w:rsid w:val="004C1CD5"/>
    <w:rsid w:val="004C5C35"/>
    <w:rsid w:val="0050795D"/>
    <w:rsid w:val="00531796"/>
    <w:rsid w:val="00534884"/>
    <w:rsid w:val="005408DF"/>
    <w:rsid w:val="00544E0D"/>
    <w:rsid w:val="005530A7"/>
    <w:rsid w:val="00554A02"/>
    <w:rsid w:val="00556D4D"/>
    <w:rsid w:val="00561FD0"/>
    <w:rsid w:val="00581A6E"/>
    <w:rsid w:val="00591660"/>
    <w:rsid w:val="00592841"/>
    <w:rsid w:val="00595622"/>
    <w:rsid w:val="005B3B3E"/>
    <w:rsid w:val="005D6AED"/>
    <w:rsid w:val="005E0906"/>
    <w:rsid w:val="005E0C18"/>
    <w:rsid w:val="005E685B"/>
    <w:rsid w:val="00605DC0"/>
    <w:rsid w:val="00606847"/>
    <w:rsid w:val="00610D31"/>
    <w:rsid w:val="00626EAD"/>
    <w:rsid w:val="00640F59"/>
    <w:rsid w:val="00646032"/>
    <w:rsid w:val="00656464"/>
    <w:rsid w:val="00673307"/>
    <w:rsid w:val="00676AA9"/>
    <w:rsid w:val="006C23CF"/>
    <w:rsid w:val="006C4DB4"/>
    <w:rsid w:val="006E291C"/>
    <w:rsid w:val="006E7F37"/>
    <w:rsid w:val="00710CFB"/>
    <w:rsid w:val="007125DF"/>
    <w:rsid w:val="00715624"/>
    <w:rsid w:val="007255E7"/>
    <w:rsid w:val="00727CBF"/>
    <w:rsid w:val="00730A07"/>
    <w:rsid w:val="0073514E"/>
    <w:rsid w:val="007363B5"/>
    <w:rsid w:val="00741C14"/>
    <w:rsid w:val="00761FC0"/>
    <w:rsid w:val="00773B8F"/>
    <w:rsid w:val="007816A9"/>
    <w:rsid w:val="007925DB"/>
    <w:rsid w:val="00795B74"/>
    <w:rsid w:val="00795EFB"/>
    <w:rsid w:val="007C3E05"/>
    <w:rsid w:val="008024CE"/>
    <w:rsid w:val="00804027"/>
    <w:rsid w:val="008439D0"/>
    <w:rsid w:val="008460E6"/>
    <w:rsid w:val="00851A1F"/>
    <w:rsid w:val="0085593F"/>
    <w:rsid w:val="008616E7"/>
    <w:rsid w:val="0086682C"/>
    <w:rsid w:val="0087646E"/>
    <w:rsid w:val="00876531"/>
    <w:rsid w:val="00882550"/>
    <w:rsid w:val="008C102B"/>
    <w:rsid w:val="008E1A2C"/>
    <w:rsid w:val="00902054"/>
    <w:rsid w:val="00903521"/>
    <w:rsid w:val="009178F6"/>
    <w:rsid w:val="009225B5"/>
    <w:rsid w:val="00923F20"/>
    <w:rsid w:val="009276AC"/>
    <w:rsid w:val="00940786"/>
    <w:rsid w:val="0094092B"/>
    <w:rsid w:val="00941E3D"/>
    <w:rsid w:val="009474CB"/>
    <w:rsid w:val="00966A70"/>
    <w:rsid w:val="009860B1"/>
    <w:rsid w:val="009912B9"/>
    <w:rsid w:val="009D4674"/>
    <w:rsid w:val="009F49E5"/>
    <w:rsid w:val="00A203F1"/>
    <w:rsid w:val="00A23175"/>
    <w:rsid w:val="00A23DF6"/>
    <w:rsid w:val="00AC14D1"/>
    <w:rsid w:val="00AD1A63"/>
    <w:rsid w:val="00B169F3"/>
    <w:rsid w:val="00B260AD"/>
    <w:rsid w:val="00B3520E"/>
    <w:rsid w:val="00B36CF0"/>
    <w:rsid w:val="00B53AF5"/>
    <w:rsid w:val="00B5769C"/>
    <w:rsid w:val="00B656E5"/>
    <w:rsid w:val="00B70D20"/>
    <w:rsid w:val="00B83A62"/>
    <w:rsid w:val="00B91663"/>
    <w:rsid w:val="00B9729D"/>
    <w:rsid w:val="00BC16B4"/>
    <w:rsid w:val="00BF12A1"/>
    <w:rsid w:val="00C05BEF"/>
    <w:rsid w:val="00C36679"/>
    <w:rsid w:val="00CA0849"/>
    <w:rsid w:val="00CA21BC"/>
    <w:rsid w:val="00CA7087"/>
    <w:rsid w:val="00CB68DB"/>
    <w:rsid w:val="00CB7EFE"/>
    <w:rsid w:val="00CD4911"/>
    <w:rsid w:val="00D27E37"/>
    <w:rsid w:val="00D345A5"/>
    <w:rsid w:val="00D351B4"/>
    <w:rsid w:val="00D41097"/>
    <w:rsid w:val="00D95DDA"/>
    <w:rsid w:val="00DA0FF5"/>
    <w:rsid w:val="00DA1C39"/>
    <w:rsid w:val="00DA2AD9"/>
    <w:rsid w:val="00DD1663"/>
    <w:rsid w:val="00DE0D8D"/>
    <w:rsid w:val="00DF1FA1"/>
    <w:rsid w:val="00E110E7"/>
    <w:rsid w:val="00E502A4"/>
    <w:rsid w:val="00E543A0"/>
    <w:rsid w:val="00E66ACC"/>
    <w:rsid w:val="00ED1817"/>
    <w:rsid w:val="00ED6CED"/>
    <w:rsid w:val="00EF37BE"/>
    <w:rsid w:val="00F01219"/>
    <w:rsid w:val="00F01ADC"/>
    <w:rsid w:val="00F16C2A"/>
    <w:rsid w:val="00F37402"/>
    <w:rsid w:val="00F664FD"/>
    <w:rsid w:val="00F75C12"/>
    <w:rsid w:val="00F85C05"/>
    <w:rsid w:val="00F868F9"/>
    <w:rsid w:val="00F940C1"/>
    <w:rsid w:val="00FA08BE"/>
    <w:rsid w:val="00FA1AED"/>
    <w:rsid w:val="00FA2F82"/>
    <w:rsid w:val="00FB17E5"/>
    <w:rsid w:val="00FC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1"/>
    <w:pPr>
      <w:spacing w:after="0" w:line="240" w:lineRule="auto"/>
      <w:contextualSpacing/>
    </w:pPr>
    <w:rPr>
      <w:rFonts w:ascii="Palatino Linotype" w:eastAsiaTheme="minorEastAsia" w:hAnsi="Palatino Linotype"/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0D357C"/>
    <w:pPr>
      <w:spacing w:before="100" w:beforeAutospacing="1" w:after="100" w:afterAutospacing="1"/>
      <w:contextualSpacing w:val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357C"/>
    <w:pPr>
      <w:spacing w:before="100" w:beforeAutospacing="1" w:after="100" w:afterAutospacing="1"/>
      <w:contextualSpacing w:val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5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D357C"/>
  </w:style>
  <w:style w:type="character" w:customStyle="1" w:styleId="hspan">
    <w:name w:val="hspan"/>
    <w:basedOn w:val="a0"/>
    <w:rsid w:val="000D357C"/>
  </w:style>
  <w:style w:type="paragraph" w:styleId="a3">
    <w:name w:val="Normal (Web)"/>
    <w:basedOn w:val="a"/>
    <w:uiPriority w:val="99"/>
    <w:semiHidden/>
    <w:unhideWhenUsed/>
    <w:rsid w:val="000D357C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ountrytitle">
    <w:name w:val="articlecountrytitle"/>
    <w:basedOn w:val="a0"/>
    <w:rsid w:val="000D357C"/>
  </w:style>
  <w:style w:type="character" w:customStyle="1" w:styleId="articlecountry">
    <w:name w:val="articlecountry"/>
    <w:basedOn w:val="a0"/>
    <w:rsid w:val="000D357C"/>
  </w:style>
  <w:style w:type="character" w:styleId="a4">
    <w:name w:val="Hyperlink"/>
    <w:basedOn w:val="a0"/>
    <w:uiPriority w:val="99"/>
    <w:unhideWhenUsed/>
    <w:rsid w:val="000D357C"/>
    <w:rPr>
      <w:color w:val="0000FF"/>
      <w:u w:val="single"/>
    </w:rPr>
  </w:style>
  <w:style w:type="character" w:styleId="a5">
    <w:name w:val="Emphasis"/>
    <w:basedOn w:val="a0"/>
    <w:uiPriority w:val="20"/>
    <w:qFormat/>
    <w:rsid w:val="000D357C"/>
    <w:rPr>
      <w:i/>
      <w:iCs/>
    </w:rPr>
  </w:style>
  <w:style w:type="paragraph" w:styleId="a6">
    <w:name w:val="List Paragraph"/>
    <w:basedOn w:val="a"/>
    <w:uiPriority w:val="34"/>
    <w:qFormat/>
    <w:rsid w:val="00D95DDA"/>
    <w:pPr>
      <w:ind w:left="720"/>
    </w:pPr>
  </w:style>
  <w:style w:type="character" w:styleId="a7">
    <w:name w:val="FollowedHyperlink"/>
    <w:basedOn w:val="a0"/>
    <w:uiPriority w:val="99"/>
    <w:semiHidden/>
    <w:unhideWhenUsed/>
    <w:rsid w:val="004946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4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96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341">
          <w:marLeft w:val="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25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rnabasfund.org/UK/Our-work/Our-current-projects/BF-Project-Countries/Kazakhstan.html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2285</Words>
  <Characters>11705</Characters>
  <Application>Microsoft Office Word</Application>
  <DocSecurity>0</DocSecurity>
  <Lines>172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maddie</cp:lastModifiedBy>
  <cp:revision>11</cp:revision>
  <dcterms:created xsi:type="dcterms:W3CDTF">2013-07-01T15:36:00Z</dcterms:created>
  <dcterms:modified xsi:type="dcterms:W3CDTF">2013-07-03T20:22:00Z</dcterms:modified>
</cp:coreProperties>
</file>