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6C" w:rsidRPr="00E92C6C" w:rsidRDefault="00E92C6C" w:rsidP="00E92C6C">
      <w:pPr>
        <w:shd w:val="clear" w:color="auto" w:fill="B01117"/>
        <w:spacing w:after="0" w:line="240" w:lineRule="auto"/>
        <w:rPr>
          <w:rFonts w:eastAsia="Times New Roman" w:cs="Arial"/>
          <w:b/>
          <w:bCs/>
          <w:color w:val="FFFFFF"/>
          <w:spacing w:val="-2"/>
          <w:sz w:val="40"/>
          <w:szCs w:val="40"/>
          <w:lang w:eastAsia="ru-RU"/>
        </w:rPr>
      </w:pPr>
      <w:r>
        <w:rPr>
          <w:rFonts w:eastAsia="Times New Roman" w:cs="Arial"/>
          <w:b/>
          <w:bCs/>
          <w:color w:val="FFFFFF"/>
          <w:spacing w:val="-2"/>
          <w:sz w:val="40"/>
          <w:szCs w:val="40"/>
          <w:lang w:eastAsia="ru-RU"/>
        </w:rPr>
        <w:t>Срочная нужда христианских школ в</w:t>
      </w:r>
      <w:r w:rsidRPr="00E92C6C">
        <w:rPr>
          <w:rFonts w:eastAsia="Times New Roman" w:cs="Arial"/>
          <w:b/>
          <w:bCs/>
          <w:color w:val="FFFFFF"/>
          <w:spacing w:val="-2"/>
          <w:sz w:val="40"/>
          <w:szCs w:val="40"/>
          <w:lang w:eastAsia="ru-RU"/>
        </w:rPr>
        <w:t xml:space="preserve"> </w:t>
      </w:r>
      <w:r>
        <w:rPr>
          <w:rFonts w:eastAsia="Times New Roman" w:cs="Arial"/>
          <w:b/>
          <w:bCs/>
          <w:color w:val="FFFFFF"/>
          <w:spacing w:val="-2"/>
          <w:sz w:val="40"/>
          <w:szCs w:val="40"/>
          <w:lang w:eastAsia="ru-RU"/>
        </w:rPr>
        <w:t>Пакистане</w:t>
      </w:r>
    </w:p>
    <w:p w:rsidR="00E92C6C" w:rsidRPr="00E92C6C" w:rsidRDefault="00E92C6C" w:rsidP="001465E2">
      <w:pPr>
        <w:shd w:val="clear" w:color="auto" w:fill="E5EBFA"/>
        <w:spacing w:after="0" w:line="240" w:lineRule="auto"/>
        <w:jc w:val="right"/>
        <w:rPr>
          <w:rFonts w:eastAsia="Times New Roman" w:cs="Arial"/>
          <w:b/>
          <w:bCs/>
          <w:i/>
          <w:iCs/>
          <w:caps/>
          <w:color w:val="004990"/>
          <w:lang w:eastAsia="ru-RU"/>
        </w:rPr>
      </w:pPr>
      <w:r>
        <w:rPr>
          <w:rFonts w:eastAsia="Times New Roman" w:cs="Arial"/>
          <w:b/>
          <w:bCs/>
          <w:i/>
          <w:iCs/>
          <w:caps/>
          <w:color w:val="004990"/>
          <w:lang w:eastAsia="ru-RU"/>
        </w:rPr>
        <w:t xml:space="preserve">пакистан </w:t>
      </w:r>
    </w:p>
    <w:p w:rsidR="00E92C6C" w:rsidRPr="00E92C6C" w:rsidRDefault="001465E2" w:rsidP="00E92C6C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val="en-US" w:eastAsia="ru-RU"/>
        </w:rPr>
      </w:pPr>
      <w:r w:rsidRPr="00E92C6C">
        <w:rPr>
          <w:rFonts w:eastAsia="Times New Roman" w:cs="Arial"/>
          <w:noProof/>
          <w:color w:val="404040"/>
          <w:lang w:eastAsia="ru-RU"/>
        </w:rPr>
        <w:drawing>
          <wp:anchor distT="0" distB="0" distL="114300" distR="114300" simplePos="0" relativeHeight="251659264" behindDoc="0" locked="0" layoutInCell="1" allowOverlap="1" wp14:anchorId="30F6801F" wp14:editId="7B9DE94B">
            <wp:simplePos x="0" y="0"/>
            <wp:positionH relativeFrom="margin">
              <wp:posOffset>3589020</wp:posOffset>
            </wp:positionH>
            <wp:positionV relativeFrom="margin">
              <wp:posOffset>511810</wp:posOffset>
            </wp:positionV>
            <wp:extent cx="2819400" cy="2114550"/>
            <wp:effectExtent l="0" t="0" r="0" b="0"/>
            <wp:wrapSquare wrapText="bothSides"/>
            <wp:docPr id="1" name="Рисунок 1" descr="Barnabas helps with the running costs of this school in Paki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nabas helps with the running costs of this school in Pakist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2B0">
        <w:rPr>
          <w:rFonts w:eastAsia="Times New Roman" w:cs="Arial"/>
          <w:color w:val="000000"/>
          <w:lang w:val="en-US" w:eastAsia="ru-RU"/>
        </w:rPr>
        <w:t>1</w:t>
      </w:r>
      <w:r w:rsidR="005372B0">
        <w:rPr>
          <w:rFonts w:eastAsia="Times New Roman" w:cs="Arial"/>
          <w:color w:val="000000"/>
          <w:lang w:eastAsia="ru-RU"/>
        </w:rPr>
        <w:t xml:space="preserve">6 февраля </w:t>
      </w:r>
      <w:r w:rsidR="00E92C6C" w:rsidRPr="00E92C6C">
        <w:rPr>
          <w:rFonts w:eastAsia="Times New Roman" w:cs="Arial"/>
          <w:color w:val="000000"/>
          <w:lang w:val="en-US" w:eastAsia="ru-RU"/>
        </w:rPr>
        <w:t>2015</w:t>
      </w:r>
    </w:p>
    <w:p w:rsidR="00E92C6C" w:rsidRPr="00E92C6C" w:rsidRDefault="00E92C6C" w:rsidP="00E92C6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lang w:eastAsia="ru-RU"/>
        </w:rPr>
      </w:pPr>
      <w:r>
        <w:rPr>
          <w:rFonts w:eastAsia="Times New Roman" w:cs="Arial"/>
          <w:color w:val="404040"/>
          <w:lang w:eastAsia="ru-RU"/>
        </w:rPr>
        <w:t>Указом</w:t>
      </w:r>
      <w:r w:rsidRPr="00E92C6C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правительства</w:t>
      </w:r>
      <w:r w:rsidRPr="00E92C6C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было</w:t>
      </w:r>
      <w:r w:rsidRPr="00E92C6C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приказано</w:t>
      </w:r>
      <w:r w:rsidRPr="00E92C6C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закрыть</w:t>
      </w:r>
      <w:r w:rsidRPr="00E92C6C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все</w:t>
      </w:r>
      <w:r w:rsidRPr="00E92C6C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школы</w:t>
      </w:r>
      <w:r w:rsidRPr="00E92C6C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в</w:t>
      </w:r>
      <w:r w:rsidRPr="00E92C6C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Пакистане</w:t>
      </w:r>
      <w:r w:rsidRPr="00E92C6C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до</w:t>
      </w:r>
      <w:r w:rsidRPr="00E92C6C">
        <w:rPr>
          <w:rFonts w:eastAsia="Times New Roman" w:cs="Arial"/>
          <w:color w:val="404040"/>
          <w:lang w:eastAsia="ru-RU"/>
        </w:rPr>
        <w:t xml:space="preserve"> 12 </w:t>
      </w:r>
      <w:r>
        <w:rPr>
          <w:rFonts w:eastAsia="Times New Roman" w:cs="Arial"/>
          <w:color w:val="404040"/>
          <w:lang w:eastAsia="ru-RU"/>
        </w:rPr>
        <w:t>января</w:t>
      </w:r>
      <w:r w:rsidRPr="00E92C6C">
        <w:rPr>
          <w:rFonts w:eastAsia="Times New Roman" w:cs="Arial"/>
          <w:color w:val="404040"/>
          <w:lang w:eastAsia="ru-RU"/>
        </w:rPr>
        <w:t xml:space="preserve">, </w:t>
      </w:r>
      <w:r>
        <w:rPr>
          <w:rFonts w:eastAsia="Times New Roman" w:cs="Arial"/>
          <w:color w:val="404040"/>
          <w:lang w:eastAsia="ru-RU"/>
        </w:rPr>
        <w:t>чтобы</w:t>
      </w:r>
      <w:r w:rsidRPr="00E92C6C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дать</w:t>
      </w:r>
      <w:r w:rsidRPr="00E92C6C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им</w:t>
      </w:r>
      <w:r w:rsidRPr="00E92C6C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время</w:t>
      </w:r>
      <w:r w:rsidRPr="00E92C6C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принять</w:t>
      </w:r>
      <w:r w:rsidRPr="00E92C6C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новые</w:t>
      </w:r>
      <w:r w:rsidRPr="00E92C6C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меры</w:t>
      </w:r>
      <w:r w:rsidRPr="00E92C6C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по</w:t>
      </w:r>
      <w:r w:rsidRPr="00E92C6C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обеспечению</w:t>
      </w:r>
      <w:r w:rsidRPr="00E92C6C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безопасности</w:t>
      </w:r>
      <w:r w:rsidRPr="00E92C6C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и</w:t>
      </w:r>
      <w:r w:rsidRPr="00E92C6C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защите</w:t>
      </w:r>
      <w:r w:rsidRPr="00E92C6C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детей</w:t>
      </w:r>
      <w:r w:rsidRPr="00E92C6C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от</w:t>
      </w:r>
      <w:r w:rsidRPr="00E92C6C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исламского</w:t>
      </w:r>
      <w:r w:rsidRPr="00E92C6C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терроризма</w:t>
      </w:r>
      <w:r w:rsidRPr="00E92C6C">
        <w:rPr>
          <w:rFonts w:eastAsia="Times New Roman" w:cs="Arial"/>
          <w:color w:val="404040"/>
          <w:lang w:eastAsia="ru-RU"/>
        </w:rPr>
        <w:t xml:space="preserve">. </w:t>
      </w:r>
      <w:r>
        <w:rPr>
          <w:rFonts w:eastAsia="Times New Roman" w:cs="Arial"/>
          <w:color w:val="404040"/>
          <w:lang w:eastAsia="ru-RU"/>
        </w:rPr>
        <w:t>Эти</w:t>
      </w:r>
      <w:r w:rsidRPr="005372B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меры</w:t>
      </w:r>
      <w:r w:rsidRPr="005372B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включают</w:t>
      </w:r>
      <w:r w:rsidRPr="005372B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в</w:t>
      </w:r>
      <w:r w:rsidRPr="005372B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себя</w:t>
      </w:r>
      <w:r w:rsidRPr="00E92C6C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строительство</w:t>
      </w:r>
      <w:r w:rsidRPr="005372B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высокого</w:t>
      </w:r>
      <w:r w:rsidRPr="005372B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забора</w:t>
      </w:r>
      <w:r w:rsidRPr="00E92C6C">
        <w:rPr>
          <w:rFonts w:eastAsia="Times New Roman" w:cs="Arial"/>
          <w:color w:val="404040"/>
          <w:lang w:eastAsia="ru-RU"/>
        </w:rPr>
        <w:t xml:space="preserve"> (2</w:t>
      </w:r>
      <w:r w:rsidRPr="005372B0">
        <w:rPr>
          <w:rFonts w:eastAsia="Times New Roman" w:cs="Arial"/>
          <w:color w:val="404040"/>
          <w:lang w:eastAsia="ru-RU"/>
        </w:rPr>
        <w:t>,</w:t>
      </w:r>
      <w:r w:rsidRPr="00E92C6C">
        <w:rPr>
          <w:rFonts w:eastAsia="Times New Roman" w:cs="Arial"/>
          <w:color w:val="404040"/>
          <w:lang w:eastAsia="ru-RU"/>
        </w:rPr>
        <w:t>4</w:t>
      </w:r>
      <w:r w:rsidRPr="005372B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м</w:t>
      </w:r>
      <w:r w:rsidRPr="00E92C6C">
        <w:rPr>
          <w:rFonts w:eastAsia="Times New Roman" w:cs="Arial"/>
          <w:color w:val="404040"/>
          <w:lang w:eastAsia="ru-RU"/>
        </w:rPr>
        <w:t xml:space="preserve">) </w:t>
      </w:r>
      <w:r>
        <w:rPr>
          <w:rFonts w:eastAsia="Times New Roman" w:cs="Arial"/>
          <w:color w:val="404040"/>
          <w:lang w:eastAsia="ru-RU"/>
        </w:rPr>
        <w:t>по</w:t>
      </w:r>
      <w:r w:rsidRPr="005372B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периметру</w:t>
      </w:r>
      <w:r w:rsidRPr="005372B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школы</w:t>
      </w:r>
      <w:r w:rsidRPr="00E92C6C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с колючей проволокой наверху</w:t>
      </w:r>
      <w:r w:rsidRPr="00E92C6C">
        <w:rPr>
          <w:rFonts w:eastAsia="Times New Roman" w:cs="Arial"/>
          <w:color w:val="404040"/>
          <w:lang w:eastAsia="ru-RU"/>
        </w:rPr>
        <w:t xml:space="preserve">; </w:t>
      </w:r>
      <w:r w:rsidR="005372B0">
        <w:rPr>
          <w:rFonts w:eastAsia="Times New Roman" w:cs="Arial"/>
          <w:color w:val="404040"/>
          <w:lang w:eastAsia="ru-RU"/>
        </w:rPr>
        <w:t>организацию видеонаблюдения</w:t>
      </w:r>
      <w:r w:rsidRPr="00E92C6C">
        <w:rPr>
          <w:rFonts w:eastAsia="Times New Roman" w:cs="Arial"/>
          <w:color w:val="404040"/>
          <w:lang w:eastAsia="ru-RU"/>
        </w:rPr>
        <w:t xml:space="preserve">; </w:t>
      </w:r>
      <w:r w:rsidR="005372B0">
        <w:rPr>
          <w:rFonts w:eastAsia="Times New Roman" w:cs="Arial"/>
          <w:color w:val="404040"/>
          <w:lang w:eastAsia="ru-RU"/>
        </w:rPr>
        <w:t>установку арочных металло</w:t>
      </w:r>
      <w:r w:rsidR="001465E2">
        <w:rPr>
          <w:rFonts w:eastAsia="Times New Roman" w:cs="Arial"/>
          <w:color w:val="404040"/>
          <w:lang w:eastAsia="ru-RU"/>
        </w:rPr>
        <w:t>искателей</w:t>
      </w:r>
      <w:r w:rsidR="005372B0">
        <w:rPr>
          <w:rFonts w:eastAsia="Times New Roman" w:cs="Arial"/>
          <w:color w:val="404040"/>
          <w:lang w:eastAsia="ru-RU"/>
        </w:rPr>
        <w:t xml:space="preserve"> на входе</w:t>
      </w:r>
      <w:r w:rsidRPr="00E92C6C">
        <w:rPr>
          <w:rFonts w:eastAsia="Times New Roman" w:cs="Arial"/>
          <w:color w:val="404040"/>
          <w:lang w:eastAsia="ru-RU"/>
        </w:rPr>
        <w:t>;</w:t>
      </w:r>
      <w:r w:rsidR="005372B0">
        <w:rPr>
          <w:rFonts w:eastAsia="Times New Roman" w:cs="Arial"/>
          <w:color w:val="404040"/>
          <w:lang w:eastAsia="ru-RU"/>
        </w:rPr>
        <w:t xml:space="preserve"> организацию</w:t>
      </w:r>
      <w:r w:rsidRPr="00E92C6C">
        <w:rPr>
          <w:rFonts w:eastAsia="Times New Roman" w:cs="Arial"/>
          <w:color w:val="404040"/>
          <w:lang w:eastAsia="ru-RU"/>
        </w:rPr>
        <w:t xml:space="preserve"> </w:t>
      </w:r>
      <w:r w:rsidR="005372B0">
        <w:rPr>
          <w:rFonts w:eastAsia="Times New Roman" w:cs="Arial"/>
          <w:color w:val="404040"/>
          <w:lang w:eastAsia="ru-RU"/>
        </w:rPr>
        <w:t>эвакуационных пунктов</w:t>
      </w:r>
      <w:r w:rsidRPr="00E92C6C">
        <w:rPr>
          <w:rFonts w:eastAsia="Times New Roman" w:cs="Arial"/>
          <w:color w:val="404040"/>
          <w:lang w:eastAsia="ru-RU"/>
        </w:rPr>
        <w:t xml:space="preserve">; </w:t>
      </w:r>
      <w:r w:rsidR="005372B0">
        <w:rPr>
          <w:rFonts w:eastAsia="Times New Roman" w:cs="Arial"/>
          <w:color w:val="404040"/>
          <w:lang w:eastAsia="ru-RU"/>
        </w:rPr>
        <w:t>а также подготовку списков всех сотрудников и учеников</w:t>
      </w:r>
      <w:r w:rsidRPr="00E92C6C">
        <w:rPr>
          <w:rFonts w:eastAsia="Times New Roman" w:cs="Arial"/>
          <w:color w:val="404040"/>
          <w:lang w:eastAsia="ru-RU"/>
        </w:rPr>
        <w:t xml:space="preserve">. </w:t>
      </w:r>
      <w:r w:rsidR="005372B0">
        <w:rPr>
          <w:rFonts w:eastAsia="Times New Roman" w:cs="Arial"/>
          <w:color w:val="404040"/>
          <w:lang w:eastAsia="ru-RU"/>
        </w:rPr>
        <w:t>Эти требования относятся ко всем школам Пакистана, хотя поддержку власти оказывают только элитным государственным учебным заведениям. Во</w:t>
      </w:r>
      <w:r w:rsidR="005372B0" w:rsidRPr="005372B0">
        <w:rPr>
          <w:rFonts w:eastAsia="Times New Roman" w:cs="Arial"/>
          <w:color w:val="404040"/>
          <w:lang w:eastAsia="ru-RU"/>
        </w:rPr>
        <w:t xml:space="preserve"> </w:t>
      </w:r>
      <w:r w:rsidR="005372B0">
        <w:rPr>
          <w:rFonts w:eastAsia="Times New Roman" w:cs="Arial"/>
          <w:color w:val="404040"/>
          <w:lang w:eastAsia="ru-RU"/>
        </w:rPr>
        <w:t>многих</w:t>
      </w:r>
      <w:r w:rsidR="005372B0" w:rsidRPr="005372B0">
        <w:rPr>
          <w:rFonts w:eastAsia="Times New Roman" w:cs="Arial"/>
          <w:color w:val="404040"/>
          <w:lang w:eastAsia="ru-RU"/>
        </w:rPr>
        <w:t xml:space="preserve"> </w:t>
      </w:r>
      <w:r w:rsidR="005372B0">
        <w:rPr>
          <w:rFonts w:eastAsia="Times New Roman" w:cs="Arial"/>
          <w:color w:val="404040"/>
          <w:lang w:eastAsia="ru-RU"/>
        </w:rPr>
        <w:t>случаях</w:t>
      </w:r>
      <w:r w:rsidR="005372B0" w:rsidRPr="005372B0">
        <w:rPr>
          <w:rFonts w:eastAsia="Times New Roman" w:cs="Arial"/>
          <w:color w:val="404040"/>
          <w:lang w:eastAsia="ru-RU"/>
        </w:rPr>
        <w:t xml:space="preserve"> </w:t>
      </w:r>
      <w:r w:rsidR="005372B0">
        <w:rPr>
          <w:rFonts w:eastAsia="Times New Roman" w:cs="Arial"/>
          <w:color w:val="404040"/>
          <w:lang w:eastAsia="ru-RU"/>
        </w:rPr>
        <w:t>школам</w:t>
      </w:r>
      <w:r w:rsidR="005372B0" w:rsidRPr="005372B0">
        <w:rPr>
          <w:rFonts w:eastAsia="Times New Roman" w:cs="Arial"/>
          <w:color w:val="404040"/>
          <w:lang w:eastAsia="ru-RU"/>
        </w:rPr>
        <w:t xml:space="preserve"> </w:t>
      </w:r>
      <w:r w:rsidR="005372B0">
        <w:rPr>
          <w:rFonts w:eastAsia="Times New Roman" w:cs="Arial"/>
          <w:color w:val="404040"/>
          <w:lang w:eastAsia="ru-RU"/>
        </w:rPr>
        <w:t>не</w:t>
      </w:r>
      <w:r w:rsidR="005372B0" w:rsidRPr="005372B0">
        <w:rPr>
          <w:rFonts w:eastAsia="Times New Roman" w:cs="Arial"/>
          <w:color w:val="404040"/>
          <w:lang w:eastAsia="ru-RU"/>
        </w:rPr>
        <w:t xml:space="preserve"> </w:t>
      </w:r>
      <w:r w:rsidR="005372B0">
        <w:rPr>
          <w:rFonts w:eastAsia="Times New Roman" w:cs="Arial"/>
          <w:color w:val="404040"/>
          <w:lang w:eastAsia="ru-RU"/>
        </w:rPr>
        <w:t>разрешают</w:t>
      </w:r>
      <w:r w:rsidR="005372B0" w:rsidRPr="005372B0">
        <w:rPr>
          <w:rFonts w:eastAsia="Times New Roman" w:cs="Arial"/>
          <w:color w:val="404040"/>
          <w:lang w:eastAsia="ru-RU"/>
        </w:rPr>
        <w:t xml:space="preserve"> </w:t>
      </w:r>
      <w:r w:rsidR="005372B0">
        <w:rPr>
          <w:rFonts w:eastAsia="Times New Roman" w:cs="Arial"/>
          <w:color w:val="404040"/>
          <w:lang w:eastAsia="ru-RU"/>
        </w:rPr>
        <w:t>начать</w:t>
      </w:r>
      <w:r w:rsidR="005372B0" w:rsidRPr="005372B0">
        <w:rPr>
          <w:rFonts w:eastAsia="Times New Roman" w:cs="Arial"/>
          <w:color w:val="404040"/>
          <w:lang w:eastAsia="ru-RU"/>
        </w:rPr>
        <w:t xml:space="preserve"> </w:t>
      </w:r>
      <w:r w:rsidR="005372B0">
        <w:rPr>
          <w:rFonts w:eastAsia="Times New Roman" w:cs="Arial"/>
          <w:color w:val="404040"/>
          <w:lang w:eastAsia="ru-RU"/>
        </w:rPr>
        <w:t>работу, если они не выполнили эти минимальные требования</w:t>
      </w:r>
      <w:r w:rsidRPr="00E92C6C">
        <w:rPr>
          <w:rFonts w:eastAsia="Times New Roman" w:cs="Arial"/>
          <w:color w:val="404040"/>
          <w:lang w:eastAsia="ru-RU"/>
        </w:rPr>
        <w:t xml:space="preserve">. </w:t>
      </w:r>
      <w:r w:rsidR="005372B0">
        <w:rPr>
          <w:rFonts w:eastAsia="Times New Roman" w:cs="Arial"/>
          <w:color w:val="404040"/>
          <w:lang w:eastAsia="ru-RU"/>
        </w:rPr>
        <w:t xml:space="preserve">А если школа </w:t>
      </w:r>
      <w:r w:rsidR="00E87A00">
        <w:rPr>
          <w:rFonts w:eastAsia="Times New Roman" w:cs="Arial"/>
          <w:color w:val="404040"/>
          <w:lang w:eastAsia="ru-RU"/>
        </w:rPr>
        <w:t>проигнорирует требования</w:t>
      </w:r>
      <w:r w:rsidR="005372B0">
        <w:rPr>
          <w:rFonts w:eastAsia="Times New Roman" w:cs="Arial"/>
          <w:color w:val="404040"/>
          <w:lang w:eastAsia="ru-RU"/>
        </w:rPr>
        <w:t>, ей грозят штрафы и закрытие</w:t>
      </w:r>
      <w:r w:rsidRPr="00E92C6C">
        <w:rPr>
          <w:rFonts w:eastAsia="Times New Roman" w:cs="Arial"/>
          <w:color w:val="404040"/>
          <w:lang w:eastAsia="ru-RU"/>
        </w:rPr>
        <w:t>.</w:t>
      </w:r>
    </w:p>
    <w:p w:rsidR="00E92C6C" w:rsidRPr="00E92C6C" w:rsidRDefault="00E87A00" w:rsidP="00E92C6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lang w:eastAsia="ru-RU"/>
        </w:rPr>
      </w:pPr>
      <w:r w:rsidRPr="00E87A00">
        <w:rPr>
          <w:rFonts w:eastAsia="Times New Roman" w:cs="Arial"/>
          <w:b/>
          <w:noProof/>
          <w:color w:val="7F7F7F" w:themeColor="text1" w:themeTint="8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74A2F507" wp14:editId="2A9F0102">
            <wp:simplePos x="0" y="0"/>
            <wp:positionH relativeFrom="margin">
              <wp:posOffset>6350</wp:posOffset>
            </wp:positionH>
            <wp:positionV relativeFrom="margin">
              <wp:posOffset>3260090</wp:posOffset>
            </wp:positionV>
            <wp:extent cx="2838450" cy="2128520"/>
            <wp:effectExtent l="0" t="0" r="0" b="5080"/>
            <wp:wrapSquare wrapText="bothSides"/>
            <wp:docPr id="2" name="Рисунок 2" descr="Children at one of the Christian schools supported by Barnabas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 at one of the Christian schools supported by Barnabas F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Arial"/>
          <w:color w:val="404040"/>
          <w:lang w:eastAsia="ru-RU"/>
        </w:rPr>
        <w:t>Фонд</w:t>
      </w:r>
      <w:r w:rsidRPr="00E87A00">
        <w:rPr>
          <w:rFonts w:eastAsia="Times New Roman" w:cs="Arial"/>
          <w:color w:val="404040"/>
          <w:lang w:eastAsia="ru-RU"/>
        </w:rPr>
        <w:t xml:space="preserve"> </w:t>
      </w:r>
      <w:proofErr w:type="spellStart"/>
      <w:r>
        <w:rPr>
          <w:rFonts w:eastAsia="Times New Roman" w:cs="Arial"/>
          <w:color w:val="404040"/>
          <w:lang w:eastAsia="ru-RU"/>
        </w:rPr>
        <w:t>Варнава</w:t>
      </w:r>
      <w:proofErr w:type="spellEnd"/>
      <w:r w:rsidRPr="00E87A0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помогает</w:t>
      </w:r>
      <w:r w:rsidRPr="00E87A00">
        <w:rPr>
          <w:rFonts w:eastAsia="Times New Roman" w:cs="Arial"/>
          <w:color w:val="404040"/>
          <w:lang w:eastAsia="ru-RU"/>
        </w:rPr>
        <w:t xml:space="preserve"> 43-</w:t>
      </w:r>
      <w:r>
        <w:rPr>
          <w:rFonts w:eastAsia="Times New Roman" w:cs="Arial"/>
          <w:color w:val="404040"/>
          <w:lang w:eastAsia="ru-RU"/>
        </w:rPr>
        <w:t>м</w:t>
      </w:r>
      <w:r w:rsidRPr="00E87A0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христианским</w:t>
      </w:r>
      <w:r w:rsidRPr="00E87A0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школам</w:t>
      </w:r>
      <w:r w:rsidR="00E92C6C" w:rsidRPr="00E92C6C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по</w:t>
      </w:r>
      <w:r w:rsidRPr="00E87A0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всему</w:t>
      </w:r>
      <w:r w:rsidRPr="00E87A0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Пакистану</w:t>
      </w:r>
      <w:r w:rsidR="00E92C6C" w:rsidRPr="00E92C6C">
        <w:rPr>
          <w:rFonts w:eastAsia="Times New Roman" w:cs="Arial"/>
          <w:color w:val="404040"/>
          <w:lang w:eastAsia="ru-RU"/>
        </w:rPr>
        <w:t>,</w:t>
      </w:r>
      <w:r>
        <w:rPr>
          <w:rFonts w:eastAsia="Times New Roman" w:cs="Arial"/>
          <w:color w:val="404040"/>
          <w:lang w:eastAsia="ru-RU"/>
        </w:rPr>
        <w:t xml:space="preserve"> покрывая их текущие расходы и давая возможность детям из бедных семей получить хорошее образование в атмосфере христианской любви</w:t>
      </w:r>
      <w:r w:rsidR="00E92C6C" w:rsidRPr="00E92C6C">
        <w:rPr>
          <w:rFonts w:eastAsia="Times New Roman" w:cs="Arial"/>
          <w:color w:val="404040"/>
          <w:lang w:eastAsia="ru-RU"/>
        </w:rPr>
        <w:t xml:space="preserve">. </w:t>
      </w:r>
      <w:r>
        <w:rPr>
          <w:rFonts w:eastAsia="Times New Roman" w:cs="Arial"/>
          <w:color w:val="404040"/>
          <w:lang w:eastAsia="ru-RU"/>
        </w:rPr>
        <w:t>Но эти школы не имеют средств на то, чтобы выполнить новые требования властей</w:t>
      </w:r>
      <w:r w:rsidR="00E92C6C" w:rsidRPr="00E92C6C">
        <w:rPr>
          <w:rFonts w:eastAsia="Times New Roman" w:cs="Arial"/>
          <w:color w:val="404040"/>
          <w:lang w:eastAsia="ru-RU"/>
        </w:rPr>
        <w:t xml:space="preserve">. </w:t>
      </w:r>
      <w:r>
        <w:rPr>
          <w:rFonts w:eastAsia="Times New Roman" w:cs="Arial"/>
          <w:color w:val="404040"/>
          <w:lang w:eastAsia="ru-RU"/>
        </w:rPr>
        <w:t>Некоторые</w:t>
      </w:r>
      <w:r w:rsidRPr="00E87A0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из</w:t>
      </w:r>
      <w:r w:rsidRPr="00E87A0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них</w:t>
      </w:r>
      <w:r w:rsidRPr="00E87A0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до</w:t>
      </w:r>
      <w:r w:rsidRPr="00E87A0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сих</w:t>
      </w:r>
      <w:r w:rsidRPr="00E87A0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пор</w:t>
      </w:r>
      <w:r w:rsidRPr="00E87A0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закрыты</w:t>
      </w:r>
      <w:r w:rsidRPr="00E87A00">
        <w:rPr>
          <w:rFonts w:eastAsia="Times New Roman" w:cs="Arial"/>
          <w:color w:val="404040"/>
          <w:lang w:eastAsia="ru-RU"/>
        </w:rPr>
        <w:t xml:space="preserve">, </w:t>
      </w:r>
      <w:r>
        <w:rPr>
          <w:rFonts w:eastAsia="Times New Roman" w:cs="Arial"/>
          <w:color w:val="404040"/>
          <w:lang w:eastAsia="ru-RU"/>
        </w:rPr>
        <w:t>другие</w:t>
      </w:r>
      <w:r w:rsidRPr="00E87A0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работают, но с условием, что они немедленно выполнят поставленные</w:t>
      </w:r>
      <w:bookmarkStart w:id="0" w:name="_GoBack"/>
      <w:bookmarkEnd w:id="0"/>
      <w:r>
        <w:rPr>
          <w:rFonts w:eastAsia="Times New Roman" w:cs="Arial"/>
          <w:color w:val="404040"/>
          <w:lang w:eastAsia="ru-RU"/>
        </w:rPr>
        <w:t xml:space="preserve"> требования</w:t>
      </w:r>
      <w:r w:rsidR="00E92C6C" w:rsidRPr="00E92C6C">
        <w:rPr>
          <w:rFonts w:eastAsia="Times New Roman" w:cs="Arial"/>
          <w:color w:val="404040"/>
          <w:lang w:eastAsia="ru-RU"/>
        </w:rPr>
        <w:t>.</w:t>
      </w:r>
    </w:p>
    <w:tbl>
      <w:tblPr>
        <w:tblStyle w:val="a9"/>
        <w:tblpPr w:leftFromText="180" w:rightFromText="180" w:vertAnchor="text" w:horzAnchor="margin" w:tblpXSpec="right" w:tblpY="1376"/>
        <w:tblOverlap w:val="never"/>
        <w:tblW w:w="0" w:type="auto"/>
        <w:tblLook w:val="04A0" w:firstRow="1" w:lastRow="0" w:firstColumn="1" w:lastColumn="0" w:noHBand="0" w:noVBand="1"/>
      </w:tblPr>
      <w:tblGrid>
        <w:gridCol w:w="3934"/>
      </w:tblGrid>
      <w:tr w:rsidR="001465E2" w:rsidTr="001465E2">
        <w:tc>
          <w:tcPr>
            <w:tcW w:w="3934" w:type="dxa"/>
          </w:tcPr>
          <w:p w:rsidR="001465E2" w:rsidRPr="00E92C6C" w:rsidRDefault="0050612E" w:rsidP="0050612E">
            <w:pPr>
              <w:shd w:val="clear" w:color="auto" w:fill="777777"/>
              <w:spacing w:before="100" w:beforeAutospacing="1"/>
              <w:ind w:left="-142" w:right="-110"/>
              <w:rPr>
                <w:rFonts w:eastAsia="Times New Roman" w:cs="Arial"/>
                <w:b/>
                <w:bCs/>
                <w:color w:val="FFFFFF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/>
                <w:lang w:eastAsia="ru-RU"/>
              </w:rPr>
              <w:t xml:space="preserve">  </w:t>
            </w:r>
            <w:r w:rsidR="001465E2">
              <w:rPr>
                <w:rFonts w:eastAsia="Times New Roman" w:cs="Arial"/>
                <w:b/>
                <w:bCs/>
                <w:color w:val="FFFFFF"/>
                <w:lang w:eastAsia="ru-RU"/>
              </w:rPr>
              <w:t>Жертвуйте</w:t>
            </w:r>
            <w:r w:rsidR="001465E2" w:rsidRPr="00E92C6C">
              <w:rPr>
                <w:rFonts w:eastAsia="Times New Roman" w:cs="Arial"/>
                <w:b/>
                <w:bCs/>
                <w:color w:val="FFFFFF"/>
                <w:lang w:eastAsia="ru-RU"/>
              </w:rPr>
              <w:t>:</w:t>
            </w:r>
          </w:p>
          <w:p w:rsidR="001465E2" w:rsidRPr="00E92C6C" w:rsidRDefault="001465E2" w:rsidP="00B26135">
            <w:pPr>
              <w:numPr>
                <w:ilvl w:val="0"/>
                <w:numId w:val="1"/>
              </w:numPr>
              <w:shd w:val="clear" w:color="auto" w:fill="FFFFFF"/>
              <w:ind w:left="284" w:hanging="284"/>
              <w:rPr>
                <w:rFonts w:eastAsia="Times New Roman" w:cs="Arial"/>
                <w:color w:val="404040"/>
                <w:lang w:val="en-US" w:eastAsia="ru-RU"/>
              </w:rPr>
            </w:pPr>
            <w:r w:rsidRPr="00E92C6C">
              <w:rPr>
                <w:rFonts w:eastAsia="Times New Roman" w:cs="Arial"/>
                <w:color w:val="404040"/>
                <w:lang w:val="en-US" w:eastAsia="ru-RU"/>
              </w:rPr>
              <w:t xml:space="preserve">$50 </w:t>
            </w:r>
            <w:r>
              <w:rPr>
                <w:rFonts w:eastAsia="Times New Roman" w:cs="Arial"/>
                <w:color w:val="404040"/>
                <w:lang w:eastAsia="ru-RU"/>
              </w:rPr>
              <w:t xml:space="preserve">– ручной </w:t>
            </w:r>
            <w:r>
              <w:rPr>
                <w:rFonts w:eastAsia="Times New Roman" w:cs="Arial"/>
                <w:b/>
                <w:bCs/>
                <w:color w:val="404040"/>
                <w:lang w:eastAsia="ru-RU"/>
              </w:rPr>
              <w:t>металлоискатель</w:t>
            </w:r>
          </w:p>
          <w:p w:rsidR="001465E2" w:rsidRPr="00E92C6C" w:rsidRDefault="001465E2" w:rsidP="00B2613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84" w:hanging="284"/>
              <w:rPr>
                <w:rFonts w:eastAsia="Times New Roman" w:cs="Arial"/>
                <w:color w:val="404040"/>
                <w:lang w:val="en-US" w:eastAsia="ru-RU"/>
              </w:rPr>
            </w:pPr>
            <w:r w:rsidRPr="00E92C6C">
              <w:rPr>
                <w:rFonts w:eastAsia="Times New Roman" w:cs="Arial"/>
                <w:color w:val="404040"/>
                <w:lang w:val="en-US" w:eastAsia="ru-RU"/>
              </w:rPr>
              <w:t xml:space="preserve">$128 </w:t>
            </w:r>
            <w:r>
              <w:rPr>
                <w:rFonts w:eastAsia="Times New Roman" w:cs="Arial"/>
                <w:color w:val="404040"/>
                <w:lang w:eastAsia="ru-RU"/>
              </w:rPr>
              <w:t xml:space="preserve">– камера </w:t>
            </w:r>
            <w:r>
              <w:rPr>
                <w:rFonts w:eastAsia="Times New Roman" w:cs="Arial"/>
                <w:b/>
                <w:bCs/>
                <w:color w:val="404040"/>
                <w:lang w:eastAsia="ru-RU"/>
              </w:rPr>
              <w:t>видеонаблюдения</w:t>
            </w:r>
          </w:p>
          <w:p w:rsidR="001465E2" w:rsidRPr="00E92C6C" w:rsidRDefault="001465E2" w:rsidP="00B2613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84" w:hanging="284"/>
              <w:rPr>
                <w:rFonts w:eastAsia="Times New Roman" w:cs="Arial"/>
                <w:color w:val="404040"/>
                <w:lang w:val="en-US" w:eastAsia="ru-RU"/>
              </w:rPr>
            </w:pPr>
            <w:r>
              <w:rPr>
                <w:rFonts w:eastAsia="Times New Roman" w:cs="Arial"/>
                <w:color w:val="404040"/>
                <w:lang w:val="en-US" w:eastAsia="ru-RU"/>
              </w:rPr>
              <w:t>$247</w:t>
            </w:r>
            <w:r w:rsidRPr="001465E2">
              <w:rPr>
                <w:rFonts w:eastAsia="Times New Roman" w:cs="Arial"/>
                <w:color w:val="404040"/>
                <w:lang w:val="en-US" w:eastAsia="ru-RU"/>
              </w:rPr>
              <w:t xml:space="preserve"> – </w:t>
            </w:r>
            <w:r>
              <w:rPr>
                <w:rFonts w:eastAsia="Times New Roman" w:cs="Arial"/>
                <w:b/>
                <w:bCs/>
                <w:color w:val="404040"/>
                <w:lang w:eastAsia="ru-RU"/>
              </w:rPr>
              <w:t>источник</w:t>
            </w:r>
            <w:r w:rsidRPr="001465E2">
              <w:rPr>
                <w:rFonts w:eastAsia="Times New Roman" w:cs="Arial"/>
                <w:b/>
                <w:bCs/>
                <w:color w:val="404040"/>
                <w:lang w:val="en-US" w:eastAsia="ru-RU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404040"/>
                <w:lang w:eastAsia="ru-RU"/>
              </w:rPr>
              <w:t>бесперебойного</w:t>
            </w:r>
            <w:r w:rsidRPr="001465E2">
              <w:rPr>
                <w:rFonts w:eastAsia="Times New Roman" w:cs="Arial"/>
                <w:b/>
                <w:bCs/>
                <w:color w:val="404040"/>
                <w:lang w:val="en-US" w:eastAsia="ru-RU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404040"/>
                <w:lang w:eastAsia="ru-RU"/>
              </w:rPr>
              <w:t>питания</w:t>
            </w:r>
          </w:p>
          <w:p w:rsidR="001465E2" w:rsidRPr="00E92C6C" w:rsidRDefault="001465E2" w:rsidP="00B2613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84" w:hanging="284"/>
              <w:rPr>
                <w:rFonts w:eastAsia="Times New Roman" w:cs="Arial"/>
                <w:color w:val="404040"/>
                <w:lang w:val="en-US" w:eastAsia="ru-RU"/>
              </w:rPr>
            </w:pPr>
            <w:r>
              <w:rPr>
                <w:rFonts w:eastAsia="Times New Roman" w:cs="Arial"/>
                <w:color w:val="404040"/>
                <w:lang w:val="en-US" w:eastAsia="ru-RU"/>
              </w:rPr>
              <w:t>$749</w:t>
            </w:r>
            <w:r w:rsidRPr="00E92C6C">
              <w:rPr>
                <w:rFonts w:eastAsia="Times New Roman" w:cs="Arial"/>
                <w:color w:val="404040"/>
                <w:lang w:val="en-US" w:eastAsia="ru-RU"/>
              </w:rPr>
              <w:t xml:space="preserve"> </w:t>
            </w:r>
            <w:r>
              <w:rPr>
                <w:rFonts w:eastAsia="Times New Roman" w:cs="Arial"/>
                <w:color w:val="404040"/>
                <w:lang w:eastAsia="ru-RU"/>
              </w:rPr>
              <w:t xml:space="preserve">– </w:t>
            </w:r>
            <w:r>
              <w:rPr>
                <w:rFonts w:eastAsia="Times New Roman" w:cs="Arial"/>
                <w:b/>
                <w:bCs/>
                <w:color w:val="404040"/>
                <w:lang w:eastAsia="ru-RU"/>
              </w:rPr>
              <w:t>строительство стены</w:t>
            </w:r>
          </w:p>
          <w:p w:rsidR="001465E2" w:rsidRPr="00E92C6C" w:rsidRDefault="001465E2" w:rsidP="00B2613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84" w:hanging="284"/>
              <w:rPr>
                <w:rFonts w:eastAsia="Times New Roman" w:cs="Arial"/>
                <w:color w:val="404040"/>
                <w:lang w:eastAsia="ru-RU"/>
              </w:rPr>
            </w:pPr>
            <w:r w:rsidRPr="001465E2">
              <w:rPr>
                <w:rFonts w:eastAsia="Times New Roman" w:cs="Arial"/>
                <w:color w:val="404040"/>
                <w:lang w:eastAsia="ru-RU"/>
              </w:rPr>
              <w:t>$381</w:t>
            </w:r>
            <w:r w:rsidRPr="00E92C6C">
              <w:rPr>
                <w:rFonts w:eastAsia="Times New Roman" w:cs="Arial"/>
                <w:color w:val="404040"/>
                <w:lang w:eastAsia="ru-RU"/>
              </w:rPr>
              <w:t xml:space="preserve"> </w:t>
            </w:r>
            <w:r w:rsidRPr="001465E2">
              <w:rPr>
                <w:rFonts w:eastAsia="Times New Roman" w:cs="Arial"/>
                <w:color w:val="404040"/>
                <w:lang w:eastAsia="ru-RU"/>
              </w:rPr>
              <w:t xml:space="preserve">– </w:t>
            </w:r>
            <w:r>
              <w:rPr>
                <w:rFonts w:eastAsia="Times New Roman" w:cs="Arial"/>
                <w:b/>
                <w:bCs/>
                <w:color w:val="404040"/>
                <w:lang w:eastAsia="ru-RU"/>
              </w:rPr>
              <w:t>колючая</w:t>
            </w:r>
            <w:r w:rsidRPr="001465E2">
              <w:rPr>
                <w:rFonts w:eastAsia="Times New Roman" w:cs="Arial"/>
                <w:b/>
                <w:bCs/>
                <w:color w:val="404040"/>
                <w:lang w:eastAsia="ru-RU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404040"/>
                <w:lang w:eastAsia="ru-RU"/>
              </w:rPr>
              <w:t>проволока</w:t>
            </w:r>
            <w:r>
              <w:rPr>
                <w:rFonts w:eastAsia="Times New Roman" w:cs="Arial"/>
                <w:color w:val="404040"/>
                <w:lang w:eastAsia="ru-RU"/>
              </w:rPr>
              <w:t xml:space="preserve">, которую </w:t>
            </w:r>
            <w:r w:rsidR="00B26135">
              <w:rPr>
                <w:rFonts w:eastAsia="Times New Roman" w:cs="Arial"/>
                <w:color w:val="404040"/>
                <w:lang w:eastAsia="ru-RU"/>
              </w:rPr>
              <w:t>нужно</w:t>
            </w:r>
            <w:r>
              <w:rPr>
                <w:rFonts w:eastAsia="Times New Roman" w:cs="Arial"/>
                <w:color w:val="404040"/>
                <w:lang w:eastAsia="ru-RU"/>
              </w:rPr>
              <w:t xml:space="preserve"> разместить на стене</w:t>
            </w:r>
          </w:p>
          <w:p w:rsidR="001465E2" w:rsidRPr="00E92C6C" w:rsidRDefault="001465E2" w:rsidP="00B2613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84" w:hanging="284"/>
              <w:rPr>
                <w:rFonts w:eastAsia="Times New Roman" w:cs="Arial"/>
                <w:color w:val="404040"/>
                <w:lang w:eastAsia="ru-RU"/>
              </w:rPr>
            </w:pPr>
            <w:r w:rsidRPr="001465E2">
              <w:rPr>
                <w:rFonts w:eastAsia="Times New Roman" w:cs="Arial"/>
                <w:color w:val="404040"/>
                <w:lang w:eastAsia="ru-RU"/>
              </w:rPr>
              <w:t xml:space="preserve">$1,340 – </w:t>
            </w:r>
            <w:proofErr w:type="gramStart"/>
            <w:r>
              <w:rPr>
                <w:rFonts w:eastAsia="Times New Roman" w:cs="Arial"/>
                <w:b/>
                <w:bCs/>
                <w:color w:val="404040"/>
                <w:lang w:eastAsia="ru-RU"/>
              </w:rPr>
              <w:t>арочный</w:t>
            </w:r>
            <w:proofErr w:type="gramEnd"/>
            <w:r>
              <w:rPr>
                <w:rFonts w:eastAsia="Times New Roman" w:cs="Arial"/>
                <w:b/>
                <w:bCs/>
                <w:color w:val="40404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404040"/>
                <w:lang w:eastAsia="ru-RU"/>
              </w:rPr>
              <w:t>металло</w:t>
            </w:r>
            <w:proofErr w:type="spellEnd"/>
            <w:r w:rsidR="00B26135">
              <w:rPr>
                <w:rFonts w:eastAsia="Times New Roman" w:cs="Arial"/>
                <w:b/>
                <w:bCs/>
                <w:color w:val="404040"/>
                <w:lang w:eastAsia="ru-RU"/>
              </w:rPr>
              <w:t>-</w:t>
            </w:r>
            <w:r>
              <w:rPr>
                <w:rFonts w:eastAsia="Times New Roman" w:cs="Arial"/>
                <w:b/>
                <w:bCs/>
                <w:color w:val="404040"/>
                <w:lang w:eastAsia="ru-RU"/>
              </w:rPr>
              <w:t>искатель</w:t>
            </w:r>
            <w:r w:rsidRPr="00E92C6C">
              <w:rPr>
                <w:rFonts w:eastAsia="Times New Roman" w:cs="Arial"/>
                <w:color w:val="404040"/>
                <w:lang w:val="en-US" w:eastAsia="ru-RU"/>
              </w:rPr>
              <w:t> </w:t>
            </w:r>
            <w:r>
              <w:rPr>
                <w:rFonts w:eastAsia="Times New Roman" w:cs="Arial"/>
                <w:color w:val="404040"/>
                <w:lang w:eastAsia="ru-RU"/>
              </w:rPr>
              <w:t>для установки на входе</w:t>
            </w:r>
          </w:p>
          <w:p w:rsidR="001465E2" w:rsidRDefault="001465E2" w:rsidP="00FB3806">
            <w:pPr>
              <w:shd w:val="clear" w:color="auto" w:fill="FFFFFF"/>
              <w:rPr>
                <w:rFonts w:eastAsia="Times New Roman" w:cs="Arial"/>
                <w:color w:val="404040"/>
                <w:lang w:eastAsia="ru-RU"/>
              </w:rPr>
            </w:pPr>
            <w:r>
              <w:rPr>
                <w:rFonts w:eastAsia="Times New Roman" w:cs="Arial"/>
                <w:color w:val="404040"/>
                <w:lang w:eastAsia="ru-RU"/>
              </w:rPr>
              <w:t>Чтобы</w:t>
            </w:r>
            <w:r w:rsidRPr="001465E2">
              <w:rPr>
                <w:rFonts w:eastAsia="Times New Roman" w:cs="Arial"/>
                <w:color w:val="404040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404040"/>
                <w:lang w:eastAsia="ru-RU"/>
              </w:rPr>
              <w:t>помочь</w:t>
            </w:r>
            <w:r w:rsidRPr="001465E2">
              <w:rPr>
                <w:rFonts w:eastAsia="Times New Roman" w:cs="Arial"/>
                <w:color w:val="404040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404040"/>
                <w:lang w:eastAsia="ru-RU"/>
              </w:rPr>
              <w:t>христианским</w:t>
            </w:r>
            <w:r w:rsidRPr="001465E2">
              <w:rPr>
                <w:rFonts w:eastAsia="Times New Roman" w:cs="Arial"/>
                <w:color w:val="404040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404040"/>
                <w:lang w:eastAsia="ru-RU"/>
              </w:rPr>
              <w:t>школам</w:t>
            </w:r>
            <w:r w:rsidRPr="001465E2">
              <w:rPr>
                <w:rFonts w:eastAsia="Times New Roman" w:cs="Arial"/>
                <w:color w:val="404040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404040"/>
                <w:lang w:eastAsia="ru-RU"/>
              </w:rPr>
              <w:t>в</w:t>
            </w:r>
            <w:r w:rsidRPr="001465E2">
              <w:rPr>
                <w:rFonts w:eastAsia="Times New Roman" w:cs="Arial"/>
                <w:color w:val="404040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404040"/>
                <w:lang w:eastAsia="ru-RU"/>
              </w:rPr>
              <w:t>Пакистане</w:t>
            </w:r>
            <w:r w:rsidRPr="00E92C6C">
              <w:rPr>
                <w:rFonts w:eastAsia="Times New Roman" w:cs="Arial"/>
                <w:color w:val="404040"/>
                <w:lang w:eastAsia="ru-RU"/>
              </w:rPr>
              <w:t xml:space="preserve">, </w:t>
            </w:r>
            <w:r w:rsidR="00FB3806">
              <w:rPr>
                <w:rFonts w:eastAsia="Times New Roman" w:cs="Arial"/>
                <w:color w:val="404040"/>
                <w:lang w:eastAsia="ru-RU"/>
              </w:rPr>
              <w:t xml:space="preserve">жертвуйте в </w:t>
            </w:r>
            <w:r>
              <w:rPr>
                <w:rFonts w:eastAsia="Times New Roman" w:cs="Arial"/>
                <w:color w:val="404040"/>
                <w:lang w:eastAsia="ru-RU"/>
              </w:rPr>
              <w:t>фонд</w:t>
            </w:r>
            <w:r w:rsidR="00FB3806">
              <w:rPr>
                <w:rFonts w:eastAsia="Times New Roman" w:cs="Arial"/>
                <w:color w:val="404040"/>
                <w:lang w:eastAsia="ru-RU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404040"/>
                <w:lang w:eastAsia="ru-RU"/>
              </w:rPr>
              <w:t>Христианские школы в Пакистане</w:t>
            </w:r>
            <w:r w:rsidRPr="001465E2">
              <w:rPr>
                <w:rFonts w:eastAsia="Times New Roman" w:cs="Arial"/>
                <w:b/>
                <w:bCs/>
                <w:color w:val="404040"/>
                <w:lang w:eastAsia="ru-RU"/>
              </w:rPr>
              <w:t xml:space="preserve"> (</w:t>
            </w:r>
            <w:r>
              <w:rPr>
                <w:rFonts w:eastAsia="Times New Roman" w:cs="Arial"/>
                <w:b/>
                <w:bCs/>
                <w:color w:val="404040"/>
                <w:lang w:eastAsia="ru-RU"/>
              </w:rPr>
              <w:t>код</w:t>
            </w:r>
            <w:r w:rsidRPr="001465E2">
              <w:rPr>
                <w:rFonts w:eastAsia="Times New Roman" w:cs="Arial"/>
                <w:b/>
                <w:bCs/>
                <w:color w:val="404040"/>
                <w:lang w:eastAsia="ru-RU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404040"/>
                <w:lang w:eastAsia="ru-RU"/>
              </w:rPr>
              <w:t>проекта</w:t>
            </w:r>
            <w:r w:rsidRPr="001465E2">
              <w:rPr>
                <w:rFonts w:eastAsia="Times New Roman" w:cs="Arial"/>
                <w:b/>
                <w:bCs/>
                <w:color w:val="404040"/>
                <w:lang w:eastAsia="ru-RU"/>
              </w:rPr>
              <w:t xml:space="preserve"> 41-499)</w:t>
            </w:r>
            <w:r w:rsidRPr="00E92C6C">
              <w:rPr>
                <w:rFonts w:eastAsia="Times New Roman" w:cs="Arial"/>
                <w:color w:val="404040"/>
                <w:lang w:eastAsia="ru-RU"/>
              </w:rPr>
              <w:t>.</w:t>
            </w:r>
          </w:p>
        </w:tc>
      </w:tr>
    </w:tbl>
    <w:p w:rsidR="00E92C6C" w:rsidRPr="00E92C6C" w:rsidRDefault="00E87A00" w:rsidP="00E92C6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lang w:eastAsia="ru-RU"/>
        </w:rPr>
      </w:pPr>
      <w:r>
        <w:rPr>
          <w:rFonts w:eastAsia="Times New Roman" w:cs="Arial"/>
          <w:noProof/>
          <w:color w:val="404040"/>
          <w:lang w:eastAsia="ru-RU"/>
        </w:rPr>
        <w:t>Власти</w:t>
      </w:r>
      <w:r w:rsidRPr="00E87A00">
        <w:rPr>
          <w:rFonts w:eastAsia="Times New Roman" w:cs="Arial"/>
          <w:noProof/>
          <w:color w:val="404040"/>
          <w:lang w:eastAsia="ru-RU"/>
        </w:rPr>
        <w:t xml:space="preserve"> </w:t>
      </w:r>
      <w:r>
        <w:rPr>
          <w:rFonts w:eastAsia="Times New Roman" w:cs="Arial"/>
          <w:noProof/>
          <w:color w:val="404040"/>
          <w:lang w:eastAsia="ru-RU"/>
        </w:rPr>
        <w:t>издали</w:t>
      </w:r>
      <w:r w:rsidRPr="00E87A00">
        <w:rPr>
          <w:rFonts w:eastAsia="Times New Roman" w:cs="Arial"/>
          <w:noProof/>
          <w:color w:val="404040"/>
          <w:lang w:eastAsia="ru-RU"/>
        </w:rPr>
        <w:t xml:space="preserve"> </w:t>
      </w:r>
      <w:r>
        <w:rPr>
          <w:rFonts w:eastAsia="Times New Roman" w:cs="Arial"/>
          <w:noProof/>
          <w:color w:val="404040"/>
          <w:lang w:eastAsia="ru-RU"/>
        </w:rPr>
        <w:t>этот</w:t>
      </w:r>
      <w:r w:rsidRPr="00E87A00">
        <w:rPr>
          <w:rFonts w:eastAsia="Times New Roman" w:cs="Arial"/>
          <w:noProof/>
          <w:color w:val="404040"/>
          <w:lang w:eastAsia="ru-RU"/>
        </w:rPr>
        <w:t xml:space="preserve"> </w:t>
      </w:r>
      <w:r>
        <w:rPr>
          <w:rFonts w:eastAsia="Times New Roman" w:cs="Arial"/>
          <w:noProof/>
          <w:color w:val="404040"/>
          <w:lang w:eastAsia="ru-RU"/>
        </w:rPr>
        <w:t>указ</w:t>
      </w:r>
      <w:r w:rsidRPr="00E87A00">
        <w:rPr>
          <w:rFonts w:eastAsia="Times New Roman" w:cs="Arial"/>
          <w:noProof/>
          <w:color w:val="404040"/>
          <w:lang w:eastAsia="ru-RU"/>
        </w:rPr>
        <w:t xml:space="preserve"> </w:t>
      </w:r>
      <w:r>
        <w:rPr>
          <w:rFonts w:eastAsia="Times New Roman" w:cs="Arial"/>
          <w:noProof/>
          <w:color w:val="404040"/>
          <w:lang w:eastAsia="ru-RU"/>
        </w:rPr>
        <w:t>после</w:t>
      </w:r>
      <w:r w:rsidRPr="00E87A00">
        <w:rPr>
          <w:rFonts w:eastAsia="Times New Roman" w:cs="Arial"/>
          <w:noProof/>
          <w:color w:val="404040"/>
          <w:lang w:eastAsia="ru-RU"/>
        </w:rPr>
        <w:t xml:space="preserve"> </w:t>
      </w:r>
      <w:r>
        <w:rPr>
          <w:rFonts w:eastAsia="Times New Roman" w:cs="Arial"/>
          <w:noProof/>
          <w:color w:val="404040"/>
          <w:lang w:eastAsia="ru-RU"/>
        </w:rPr>
        <w:t>событий</w:t>
      </w:r>
      <w:r w:rsidR="00E92C6C" w:rsidRPr="00E92C6C">
        <w:rPr>
          <w:rFonts w:eastAsia="Times New Roman" w:cs="Arial"/>
          <w:color w:val="404040"/>
          <w:lang w:eastAsia="ru-RU"/>
        </w:rPr>
        <w:t xml:space="preserve"> 16 </w:t>
      </w:r>
      <w:r>
        <w:rPr>
          <w:rFonts w:eastAsia="Times New Roman" w:cs="Arial"/>
          <w:color w:val="404040"/>
          <w:lang w:eastAsia="ru-RU"/>
        </w:rPr>
        <w:t xml:space="preserve">декабря, когда в одной из школ Пешавара (столице провинции </w:t>
      </w:r>
      <w:proofErr w:type="spellStart"/>
      <w:r w:rsidRPr="00E87A00">
        <w:rPr>
          <w:rFonts w:eastAsia="Times New Roman" w:cs="Arial"/>
          <w:color w:val="404040"/>
          <w:lang w:eastAsia="ru-RU"/>
        </w:rPr>
        <w:t>Хайбер-Пахтунхва</w:t>
      </w:r>
      <w:proofErr w:type="spellEnd"/>
      <w:r w:rsidRPr="00E87A00">
        <w:rPr>
          <w:rFonts w:eastAsia="Times New Roman" w:cs="Arial"/>
          <w:color w:val="404040"/>
          <w:lang w:eastAsia="ru-RU"/>
        </w:rPr>
        <w:t xml:space="preserve">) </w:t>
      </w:r>
      <w:r>
        <w:rPr>
          <w:rFonts w:eastAsia="Times New Roman" w:cs="Arial"/>
          <w:color w:val="404040"/>
          <w:lang w:eastAsia="ru-RU"/>
        </w:rPr>
        <w:t>были</w:t>
      </w:r>
      <w:r w:rsidRPr="00E87A0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жестоко</w:t>
      </w:r>
      <w:r w:rsidRPr="00E87A0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застрелены</w:t>
      </w:r>
      <w:r w:rsidR="00E92C6C" w:rsidRPr="00E92C6C">
        <w:rPr>
          <w:rFonts w:eastAsia="Times New Roman" w:cs="Arial"/>
          <w:color w:val="404040"/>
          <w:lang w:eastAsia="ru-RU"/>
        </w:rPr>
        <w:t xml:space="preserve"> 132 </w:t>
      </w:r>
      <w:r>
        <w:rPr>
          <w:rFonts w:eastAsia="Times New Roman" w:cs="Arial"/>
          <w:color w:val="404040"/>
          <w:lang w:eastAsia="ru-RU"/>
        </w:rPr>
        <w:t>ученика</w:t>
      </w:r>
      <w:r w:rsidR="00E92C6C" w:rsidRPr="00E92C6C">
        <w:rPr>
          <w:rFonts w:eastAsia="Times New Roman" w:cs="Arial"/>
          <w:color w:val="404040"/>
          <w:lang w:eastAsia="ru-RU"/>
        </w:rPr>
        <w:t xml:space="preserve">. </w:t>
      </w:r>
      <w:r w:rsidR="004E2CCC">
        <w:rPr>
          <w:rFonts w:eastAsia="Times New Roman" w:cs="Arial"/>
          <w:color w:val="404040"/>
          <w:lang w:eastAsia="ru-RU"/>
        </w:rPr>
        <w:t>Боевики</w:t>
      </w:r>
      <w:r w:rsidR="004E2CCC" w:rsidRPr="004E2CCC">
        <w:rPr>
          <w:rFonts w:eastAsia="Times New Roman" w:cs="Arial"/>
          <w:color w:val="404040"/>
          <w:lang w:eastAsia="ru-RU"/>
        </w:rPr>
        <w:t xml:space="preserve"> </w:t>
      </w:r>
      <w:r w:rsidR="004E2CCC">
        <w:rPr>
          <w:rFonts w:eastAsia="Times New Roman" w:cs="Arial"/>
          <w:color w:val="404040"/>
          <w:lang w:eastAsia="ru-RU"/>
        </w:rPr>
        <w:t>открыли</w:t>
      </w:r>
      <w:r w:rsidR="004E2CCC" w:rsidRPr="004E2CCC">
        <w:rPr>
          <w:rFonts w:eastAsia="Times New Roman" w:cs="Arial"/>
          <w:color w:val="404040"/>
          <w:lang w:eastAsia="ru-RU"/>
        </w:rPr>
        <w:t xml:space="preserve"> </w:t>
      </w:r>
      <w:r w:rsidR="004E2CCC">
        <w:rPr>
          <w:rFonts w:eastAsia="Times New Roman" w:cs="Arial"/>
          <w:color w:val="404040"/>
          <w:lang w:eastAsia="ru-RU"/>
        </w:rPr>
        <w:t>огонь</w:t>
      </w:r>
      <w:r w:rsidR="004E2CCC" w:rsidRPr="004E2CCC">
        <w:rPr>
          <w:rFonts w:eastAsia="Times New Roman" w:cs="Arial"/>
          <w:color w:val="404040"/>
          <w:lang w:eastAsia="ru-RU"/>
        </w:rPr>
        <w:t xml:space="preserve"> </w:t>
      </w:r>
      <w:r w:rsidR="004E2CCC">
        <w:rPr>
          <w:rFonts w:eastAsia="Times New Roman" w:cs="Arial"/>
          <w:color w:val="404040"/>
          <w:lang w:eastAsia="ru-RU"/>
        </w:rPr>
        <w:t>в</w:t>
      </w:r>
      <w:r w:rsidR="004E2CCC" w:rsidRPr="004E2CCC">
        <w:rPr>
          <w:rFonts w:eastAsia="Times New Roman" w:cs="Arial"/>
          <w:color w:val="404040"/>
          <w:lang w:eastAsia="ru-RU"/>
        </w:rPr>
        <w:t xml:space="preserve"> </w:t>
      </w:r>
      <w:r w:rsidR="004E2CCC">
        <w:rPr>
          <w:rFonts w:eastAsia="Times New Roman" w:cs="Arial"/>
          <w:color w:val="404040"/>
          <w:lang w:eastAsia="ru-RU"/>
        </w:rPr>
        <w:t>военной</w:t>
      </w:r>
      <w:r w:rsidR="004E2CCC" w:rsidRPr="004E2CCC">
        <w:rPr>
          <w:rFonts w:eastAsia="Times New Roman" w:cs="Arial"/>
          <w:color w:val="404040"/>
          <w:lang w:eastAsia="ru-RU"/>
        </w:rPr>
        <w:t xml:space="preserve"> </w:t>
      </w:r>
      <w:r w:rsidR="004E2CCC">
        <w:rPr>
          <w:rFonts w:eastAsia="Times New Roman" w:cs="Arial"/>
          <w:color w:val="404040"/>
          <w:lang w:eastAsia="ru-RU"/>
        </w:rPr>
        <w:t>школе</w:t>
      </w:r>
      <w:r w:rsidR="004E2CCC" w:rsidRPr="004E2CCC">
        <w:rPr>
          <w:rFonts w:eastAsia="Times New Roman" w:cs="Arial"/>
          <w:color w:val="404040"/>
          <w:lang w:eastAsia="ru-RU"/>
        </w:rPr>
        <w:t xml:space="preserve"> </w:t>
      </w:r>
      <w:r w:rsidR="004E2CCC">
        <w:rPr>
          <w:rFonts w:eastAsia="Times New Roman" w:cs="Arial"/>
          <w:color w:val="404040"/>
          <w:lang w:eastAsia="ru-RU"/>
        </w:rPr>
        <w:t>Пешавара, всего погибло более 140 человек учеников и сотрудников школы</w:t>
      </w:r>
      <w:r w:rsidR="00E92C6C" w:rsidRPr="00E92C6C">
        <w:rPr>
          <w:rFonts w:eastAsia="Times New Roman" w:cs="Arial"/>
          <w:color w:val="404040"/>
          <w:lang w:eastAsia="ru-RU"/>
        </w:rPr>
        <w:t xml:space="preserve">. </w:t>
      </w:r>
      <w:r w:rsidR="004E2CCC">
        <w:rPr>
          <w:rFonts w:eastAsia="Times New Roman" w:cs="Arial"/>
          <w:color w:val="404040"/>
          <w:lang w:eastAsia="ru-RU"/>
        </w:rPr>
        <w:t>Ответственность</w:t>
      </w:r>
      <w:r w:rsidR="004E2CCC" w:rsidRPr="004E2CCC">
        <w:rPr>
          <w:rFonts w:eastAsia="Times New Roman" w:cs="Arial"/>
          <w:color w:val="404040"/>
          <w:lang w:eastAsia="ru-RU"/>
        </w:rPr>
        <w:t xml:space="preserve"> </w:t>
      </w:r>
      <w:r w:rsidR="004E2CCC">
        <w:rPr>
          <w:rFonts w:eastAsia="Times New Roman" w:cs="Arial"/>
          <w:color w:val="404040"/>
          <w:lang w:eastAsia="ru-RU"/>
        </w:rPr>
        <w:t>за</w:t>
      </w:r>
      <w:r w:rsidR="004E2CCC" w:rsidRPr="004E2CCC">
        <w:rPr>
          <w:rFonts w:eastAsia="Times New Roman" w:cs="Arial"/>
          <w:color w:val="404040"/>
          <w:lang w:eastAsia="ru-RU"/>
        </w:rPr>
        <w:t xml:space="preserve"> </w:t>
      </w:r>
      <w:r w:rsidR="004E2CCC">
        <w:rPr>
          <w:rFonts w:eastAsia="Times New Roman" w:cs="Arial"/>
          <w:color w:val="404040"/>
          <w:lang w:eastAsia="ru-RU"/>
        </w:rPr>
        <w:t>теракт</w:t>
      </w:r>
      <w:r w:rsidR="004E2CCC" w:rsidRPr="004E2CCC">
        <w:rPr>
          <w:rFonts w:eastAsia="Times New Roman" w:cs="Arial"/>
          <w:color w:val="404040"/>
          <w:lang w:eastAsia="ru-RU"/>
        </w:rPr>
        <w:t xml:space="preserve"> </w:t>
      </w:r>
      <w:r w:rsidR="004E2CCC">
        <w:rPr>
          <w:rFonts w:eastAsia="Times New Roman" w:cs="Arial"/>
          <w:color w:val="404040"/>
          <w:lang w:eastAsia="ru-RU"/>
        </w:rPr>
        <w:t>взяла</w:t>
      </w:r>
      <w:r w:rsidR="004E2CCC" w:rsidRPr="004E2CCC">
        <w:rPr>
          <w:rFonts w:eastAsia="Times New Roman" w:cs="Arial"/>
          <w:color w:val="404040"/>
          <w:lang w:eastAsia="ru-RU"/>
        </w:rPr>
        <w:t xml:space="preserve"> </w:t>
      </w:r>
      <w:r w:rsidR="004E2CCC">
        <w:rPr>
          <w:rFonts w:eastAsia="Times New Roman" w:cs="Arial"/>
          <w:color w:val="404040"/>
          <w:lang w:eastAsia="ru-RU"/>
        </w:rPr>
        <w:t>на</w:t>
      </w:r>
      <w:r w:rsidR="004E2CCC" w:rsidRPr="004E2CCC">
        <w:rPr>
          <w:rFonts w:eastAsia="Times New Roman" w:cs="Arial"/>
          <w:color w:val="404040"/>
          <w:lang w:eastAsia="ru-RU"/>
        </w:rPr>
        <w:t xml:space="preserve"> </w:t>
      </w:r>
      <w:r w:rsidR="004E2CCC">
        <w:rPr>
          <w:rFonts w:eastAsia="Times New Roman" w:cs="Arial"/>
          <w:color w:val="404040"/>
          <w:lang w:eastAsia="ru-RU"/>
        </w:rPr>
        <w:t>себя</w:t>
      </w:r>
      <w:r w:rsidR="004E2CCC" w:rsidRPr="004E2CCC">
        <w:rPr>
          <w:rFonts w:eastAsia="Times New Roman" w:cs="Arial"/>
          <w:color w:val="404040"/>
          <w:lang w:eastAsia="ru-RU"/>
        </w:rPr>
        <w:t xml:space="preserve"> </w:t>
      </w:r>
      <w:r w:rsidR="004E2CCC">
        <w:rPr>
          <w:rFonts w:eastAsia="Times New Roman" w:cs="Arial"/>
          <w:color w:val="404040"/>
          <w:lang w:eastAsia="ru-RU"/>
        </w:rPr>
        <w:t>группировка</w:t>
      </w:r>
      <w:r w:rsidR="004E2CCC" w:rsidRPr="004E2CCC">
        <w:rPr>
          <w:rFonts w:eastAsia="Times New Roman" w:cs="Arial"/>
          <w:color w:val="404040"/>
          <w:lang w:eastAsia="ru-RU"/>
        </w:rPr>
        <w:t xml:space="preserve"> «</w:t>
      </w:r>
      <w:proofErr w:type="spellStart"/>
      <w:r w:rsidR="004E2CCC" w:rsidRPr="004E2CCC">
        <w:rPr>
          <w:rFonts w:eastAsia="Times New Roman" w:cs="Arial"/>
          <w:color w:val="404040"/>
          <w:lang w:eastAsia="ru-RU"/>
        </w:rPr>
        <w:t>Техрик</w:t>
      </w:r>
      <w:proofErr w:type="spellEnd"/>
      <w:r w:rsidR="004E2CCC" w:rsidRPr="004E2CCC">
        <w:rPr>
          <w:rFonts w:eastAsia="Times New Roman" w:cs="Arial"/>
          <w:color w:val="404040"/>
          <w:lang w:eastAsia="ru-RU"/>
        </w:rPr>
        <w:t>-е Талибан Пакистан»</w:t>
      </w:r>
      <w:r w:rsidR="004E2CCC">
        <w:rPr>
          <w:rFonts w:eastAsia="Times New Roman" w:cs="Arial"/>
          <w:color w:val="404040"/>
          <w:lang w:eastAsia="ru-RU"/>
        </w:rPr>
        <w:t>, сказав, что захват школы стал ответом на военные операции</w:t>
      </w:r>
      <w:r w:rsidR="00AE6694">
        <w:rPr>
          <w:rFonts w:eastAsia="Times New Roman" w:cs="Arial"/>
          <w:color w:val="404040"/>
          <w:lang w:eastAsia="ru-RU"/>
        </w:rPr>
        <w:t xml:space="preserve"> в северо-западных регионах Пакистана на границе с Афганистаном</w:t>
      </w:r>
      <w:r w:rsidR="00E92C6C" w:rsidRPr="00E92C6C">
        <w:rPr>
          <w:rFonts w:eastAsia="Times New Roman" w:cs="Arial"/>
          <w:color w:val="404040"/>
          <w:lang w:eastAsia="ru-RU"/>
        </w:rPr>
        <w:t>.</w:t>
      </w:r>
    </w:p>
    <w:p w:rsidR="00E92C6C" w:rsidRPr="00E92C6C" w:rsidRDefault="00AE6694" w:rsidP="001465E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lang w:eastAsia="ru-RU"/>
        </w:rPr>
      </w:pPr>
      <w:r>
        <w:rPr>
          <w:rFonts w:eastAsia="Times New Roman" w:cs="Arial"/>
          <w:color w:val="404040"/>
          <w:lang w:eastAsia="ru-RU"/>
        </w:rPr>
        <w:t>Нападение</w:t>
      </w:r>
      <w:r w:rsidRPr="00AE6694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на</w:t>
      </w:r>
      <w:r w:rsidRPr="00AE6694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христианскую</w:t>
      </w:r>
      <w:r w:rsidRPr="00AE6694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школу</w:t>
      </w:r>
      <w:r w:rsidRPr="00AE6694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для</w:t>
      </w:r>
      <w:r w:rsidRPr="00AE6694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мальчиков</w:t>
      </w:r>
      <w:r w:rsidRPr="00AE6694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в</w:t>
      </w:r>
      <w:r w:rsidRPr="00AE6694">
        <w:rPr>
          <w:rFonts w:eastAsia="Times New Roman" w:cs="Arial"/>
          <w:color w:val="404040"/>
          <w:lang w:eastAsia="ru-RU"/>
        </w:rPr>
        <w:t xml:space="preserve"> </w:t>
      </w:r>
      <w:proofErr w:type="spellStart"/>
      <w:r>
        <w:rPr>
          <w:rFonts w:eastAsia="Times New Roman" w:cs="Arial"/>
          <w:color w:val="404040"/>
          <w:lang w:eastAsia="ru-RU"/>
        </w:rPr>
        <w:t>Банну</w:t>
      </w:r>
      <w:proofErr w:type="spellEnd"/>
      <w:r w:rsidR="00E92C6C" w:rsidRPr="00E92C6C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 xml:space="preserve">в </w:t>
      </w:r>
      <w:r>
        <w:rPr>
          <w:rFonts w:eastAsia="Times New Roman" w:cs="Arial"/>
          <w:color w:val="404040"/>
          <w:lang w:eastAsia="ru-RU"/>
        </w:rPr>
        <w:t xml:space="preserve">провинции </w:t>
      </w:r>
      <w:proofErr w:type="spellStart"/>
      <w:r w:rsidRPr="00E87A00">
        <w:rPr>
          <w:rFonts w:eastAsia="Times New Roman" w:cs="Arial"/>
          <w:color w:val="404040"/>
          <w:lang w:eastAsia="ru-RU"/>
        </w:rPr>
        <w:t>Хайбер-Пахтунхва</w:t>
      </w:r>
      <w:proofErr w:type="spellEnd"/>
      <w:r>
        <w:rPr>
          <w:rFonts w:eastAsia="Times New Roman" w:cs="Arial"/>
          <w:color w:val="404040"/>
          <w:lang w:eastAsia="ru-RU"/>
        </w:rPr>
        <w:t xml:space="preserve"> еще раз подчеркнула особую угрозу </w:t>
      </w:r>
      <w:r w:rsidR="00FB3806">
        <w:rPr>
          <w:rFonts w:eastAsia="Times New Roman" w:cs="Arial"/>
          <w:color w:val="404040"/>
          <w:lang w:eastAsia="ru-RU"/>
        </w:rPr>
        <w:t>для христианских детей в школа</w:t>
      </w:r>
      <w:r>
        <w:rPr>
          <w:rFonts w:eastAsia="Times New Roman" w:cs="Arial"/>
          <w:color w:val="404040"/>
          <w:lang w:eastAsia="ru-RU"/>
        </w:rPr>
        <w:t>х Пакистана.</w:t>
      </w:r>
    </w:p>
    <w:p w:rsidR="00E92C6C" w:rsidRDefault="001465E2" w:rsidP="00E92C6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lang w:eastAsia="ru-RU"/>
        </w:rPr>
      </w:pPr>
      <w:r>
        <w:rPr>
          <w:rFonts w:eastAsia="Times New Roman" w:cs="Arial"/>
          <w:color w:val="404040"/>
          <w:lang w:eastAsia="ru-RU"/>
        </w:rPr>
        <w:t>Вы</w:t>
      </w:r>
      <w:r w:rsidRPr="001465E2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можете</w:t>
      </w:r>
      <w:r w:rsidRPr="001465E2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помочь</w:t>
      </w:r>
      <w:r w:rsidRPr="001465E2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христианским</w:t>
      </w:r>
      <w:r w:rsidRPr="001465E2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школам</w:t>
      </w:r>
      <w:r w:rsidRPr="001465E2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в</w:t>
      </w:r>
      <w:r w:rsidRPr="001465E2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Пакистане</w:t>
      </w:r>
      <w:r w:rsidRPr="001465E2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найти</w:t>
      </w:r>
      <w:r w:rsidRPr="001465E2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необходимые</w:t>
      </w:r>
      <w:r w:rsidRPr="001465E2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ресурсы</w:t>
      </w:r>
      <w:r w:rsidRPr="001465E2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и</w:t>
      </w:r>
      <w:r w:rsidRPr="001465E2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выполнить</w:t>
      </w:r>
      <w:r w:rsidRPr="001465E2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требования</w:t>
      </w:r>
      <w:r w:rsidRPr="001465E2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властей. Это не только позволит им продолжить работу, но и сделает обучение детей более безопасным.</w:t>
      </w:r>
    </w:p>
    <w:p w:rsidR="00E92C6C" w:rsidRPr="00E92C6C" w:rsidRDefault="001465E2" w:rsidP="00E92C6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lang w:eastAsia="ru-RU"/>
        </w:rPr>
      </w:pPr>
      <w:hyperlink r:id="rId8" w:history="1">
        <w:r w:rsidRPr="001465E2">
          <w:rPr>
            <w:rStyle w:val="a4"/>
            <w:rFonts w:eastAsia="Times New Roman" w:cs="Arial"/>
            <w:b/>
            <w:bCs/>
            <w:color w:val="FFFFFF" w:themeColor="background1"/>
            <w:u w:val="none"/>
            <w:bdr w:val="single" w:sz="12" w:space="0" w:color="B01117" w:frame="1"/>
            <w:shd w:val="clear" w:color="auto" w:fill="B01117"/>
            <w:lang w:val="en-US" w:eastAsia="ru-RU"/>
          </w:rPr>
          <w:t>www</w:t>
        </w:r>
        <w:r w:rsidRPr="0050612E">
          <w:rPr>
            <w:rStyle w:val="a4"/>
            <w:rFonts w:eastAsia="Times New Roman" w:cs="Arial"/>
            <w:b/>
            <w:bCs/>
            <w:color w:val="FFFFFF" w:themeColor="background1"/>
            <w:u w:val="none"/>
            <w:bdr w:val="single" w:sz="12" w:space="0" w:color="B01117" w:frame="1"/>
            <w:shd w:val="clear" w:color="auto" w:fill="B01117"/>
            <w:lang w:eastAsia="ru-RU"/>
          </w:rPr>
          <w:t>.</w:t>
        </w:r>
        <w:r w:rsidRPr="001465E2">
          <w:rPr>
            <w:rStyle w:val="a4"/>
            <w:rFonts w:eastAsia="Times New Roman" w:cs="Arial"/>
            <w:b/>
            <w:bCs/>
            <w:color w:val="FFFFFF" w:themeColor="background1"/>
            <w:u w:val="none"/>
            <w:bdr w:val="single" w:sz="12" w:space="0" w:color="B01117" w:frame="1"/>
            <w:shd w:val="clear" w:color="auto" w:fill="B01117"/>
            <w:lang w:eastAsia="ru-RU"/>
          </w:rPr>
          <w:t>barnabasfund.ru/</w:t>
        </w:r>
        <w:proofErr w:type="spellStart"/>
        <w:r w:rsidRPr="001465E2">
          <w:rPr>
            <w:rStyle w:val="a4"/>
            <w:rFonts w:eastAsia="Times New Roman" w:cs="Arial"/>
            <w:b/>
            <w:bCs/>
            <w:color w:val="FFFFFF" w:themeColor="background1"/>
            <w:u w:val="none"/>
            <w:bdr w:val="single" w:sz="12" w:space="0" w:color="B01117" w:frame="1"/>
            <w:shd w:val="clear" w:color="auto" w:fill="B01117"/>
            <w:lang w:eastAsia="ru-RU"/>
          </w:rPr>
          <w:t>donate</w:t>
        </w:r>
        <w:proofErr w:type="spellEnd"/>
      </w:hyperlink>
    </w:p>
    <w:p w:rsidR="00E92C6C" w:rsidRPr="00E92C6C" w:rsidRDefault="0050612E" w:rsidP="00E92C6C">
      <w:pPr>
        <w:shd w:val="clear" w:color="auto" w:fill="777777"/>
        <w:spacing w:before="100" w:beforeAutospacing="1" w:after="100" w:afterAutospacing="1" w:line="240" w:lineRule="auto"/>
        <w:rPr>
          <w:rFonts w:eastAsia="Times New Roman" w:cs="Arial"/>
          <w:b/>
          <w:bCs/>
          <w:color w:val="FFFFFF"/>
          <w:lang w:eastAsia="ru-RU"/>
        </w:rPr>
      </w:pPr>
      <w:r>
        <w:rPr>
          <w:rFonts w:eastAsia="Times New Roman" w:cs="Arial"/>
          <w:b/>
          <w:bCs/>
          <w:color w:val="FFFFFF"/>
          <w:lang w:eastAsia="ru-RU"/>
        </w:rPr>
        <w:t xml:space="preserve">  </w:t>
      </w:r>
      <w:r w:rsidR="00AE6694">
        <w:rPr>
          <w:rFonts w:eastAsia="Times New Roman" w:cs="Arial"/>
          <w:b/>
          <w:bCs/>
          <w:color w:val="FFFFFF"/>
          <w:lang w:eastAsia="ru-RU"/>
        </w:rPr>
        <w:t>Молитесь</w:t>
      </w:r>
      <w:r w:rsidR="00E92C6C" w:rsidRPr="00E92C6C">
        <w:rPr>
          <w:rFonts w:eastAsia="Times New Roman" w:cs="Arial"/>
          <w:b/>
          <w:bCs/>
          <w:color w:val="FFFFFF"/>
          <w:lang w:eastAsia="ru-RU"/>
        </w:rPr>
        <w:t>:</w:t>
      </w:r>
    </w:p>
    <w:p w:rsidR="00E92C6C" w:rsidRPr="00E92C6C" w:rsidRDefault="00B26135" w:rsidP="00E92C6C">
      <w:pPr>
        <w:numPr>
          <w:ilvl w:val="0"/>
          <w:numId w:val="2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  <w:t>Молитесь</w:t>
      </w:r>
      <w:r w:rsidRPr="0050612E">
        <w:rPr>
          <w:rFonts w:eastAsia="Times New Roman" w:cs="Arial"/>
          <w:color w:val="333333"/>
          <w:lang w:eastAsia="ru-RU"/>
        </w:rPr>
        <w:t xml:space="preserve"> </w:t>
      </w:r>
      <w:r>
        <w:rPr>
          <w:rFonts w:eastAsia="Times New Roman" w:cs="Arial"/>
          <w:color w:val="333333"/>
          <w:lang w:eastAsia="ru-RU"/>
        </w:rPr>
        <w:t>о</w:t>
      </w:r>
      <w:r w:rsidRPr="0050612E">
        <w:rPr>
          <w:rFonts w:eastAsia="Times New Roman" w:cs="Arial"/>
          <w:color w:val="333333"/>
          <w:lang w:eastAsia="ru-RU"/>
        </w:rPr>
        <w:t xml:space="preserve"> </w:t>
      </w:r>
      <w:r>
        <w:rPr>
          <w:rFonts w:eastAsia="Times New Roman" w:cs="Arial"/>
          <w:color w:val="333333"/>
          <w:lang w:eastAsia="ru-RU"/>
        </w:rPr>
        <w:t>том</w:t>
      </w:r>
      <w:r w:rsidRPr="0050612E">
        <w:rPr>
          <w:rFonts w:eastAsia="Times New Roman" w:cs="Arial"/>
          <w:color w:val="333333"/>
          <w:lang w:eastAsia="ru-RU"/>
        </w:rPr>
        <w:t xml:space="preserve">, </w:t>
      </w:r>
      <w:r>
        <w:rPr>
          <w:rFonts w:eastAsia="Times New Roman" w:cs="Arial"/>
          <w:color w:val="333333"/>
          <w:lang w:eastAsia="ru-RU"/>
        </w:rPr>
        <w:t>чтобы</w:t>
      </w:r>
      <w:r w:rsidRPr="0050612E">
        <w:rPr>
          <w:rFonts w:eastAsia="Times New Roman" w:cs="Arial"/>
          <w:color w:val="333333"/>
          <w:lang w:eastAsia="ru-RU"/>
        </w:rPr>
        <w:t xml:space="preserve"> </w:t>
      </w:r>
      <w:r>
        <w:rPr>
          <w:rFonts w:eastAsia="Times New Roman" w:cs="Arial"/>
          <w:color w:val="333333"/>
          <w:lang w:eastAsia="ru-RU"/>
        </w:rPr>
        <w:t>Господь</w:t>
      </w:r>
      <w:r w:rsidRPr="0050612E">
        <w:rPr>
          <w:rFonts w:eastAsia="Times New Roman" w:cs="Arial"/>
          <w:color w:val="333333"/>
          <w:lang w:eastAsia="ru-RU"/>
        </w:rPr>
        <w:t xml:space="preserve"> </w:t>
      </w:r>
      <w:r>
        <w:rPr>
          <w:rFonts w:eastAsia="Times New Roman" w:cs="Arial"/>
          <w:color w:val="333333"/>
          <w:lang w:eastAsia="ru-RU"/>
        </w:rPr>
        <w:t>утешил</w:t>
      </w:r>
      <w:r w:rsidRPr="0050612E">
        <w:rPr>
          <w:rFonts w:eastAsia="Times New Roman" w:cs="Arial"/>
          <w:color w:val="333333"/>
          <w:lang w:eastAsia="ru-RU"/>
        </w:rPr>
        <w:t xml:space="preserve"> </w:t>
      </w:r>
      <w:r w:rsidR="0050612E">
        <w:rPr>
          <w:rFonts w:eastAsia="Times New Roman" w:cs="Arial"/>
          <w:color w:val="333333"/>
          <w:lang w:eastAsia="ru-RU"/>
        </w:rPr>
        <w:t>всех</w:t>
      </w:r>
      <w:r w:rsidR="0050612E" w:rsidRPr="0050612E">
        <w:rPr>
          <w:rFonts w:eastAsia="Times New Roman" w:cs="Arial"/>
          <w:color w:val="333333"/>
          <w:lang w:eastAsia="ru-RU"/>
        </w:rPr>
        <w:t xml:space="preserve">, </w:t>
      </w:r>
      <w:r w:rsidR="0050612E">
        <w:rPr>
          <w:rFonts w:eastAsia="Times New Roman" w:cs="Arial"/>
          <w:color w:val="333333"/>
          <w:lang w:eastAsia="ru-RU"/>
        </w:rPr>
        <w:t>кто</w:t>
      </w:r>
      <w:r w:rsidR="0050612E" w:rsidRPr="0050612E">
        <w:rPr>
          <w:rFonts w:eastAsia="Times New Roman" w:cs="Arial"/>
          <w:color w:val="333333"/>
          <w:lang w:eastAsia="ru-RU"/>
        </w:rPr>
        <w:t xml:space="preserve"> </w:t>
      </w:r>
      <w:r w:rsidR="0050612E">
        <w:rPr>
          <w:rFonts w:eastAsia="Times New Roman" w:cs="Arial"/>
          <w:color w:val="333333"/>
          <w:lang w:eastAsia="ru-RU"/>
        </w:rPr>
        <w:t>потерял</w:t>
      </w:r>
      <w:r w:rsidR="0050612E" w:rsidRPr="0050612E">
        <w:rPr>
          <w:rFonts w:eastAsia="Times New Roman" w:cs="Arial"/>
          <w:color w:val="333333"/>
          <w:lang w:eastAsia="ru-RU"/>
        </w:rPr>
        <w:t xml:space="preserve"> </w:t>
      </w:r>
      <w:r w:rsidR="0050612E">
        <w:rPr>
          <w:rFonts w:eastAsia="Times New Roman" w:cs="Arial"/>
          <w:color w:val="333333"/>
          <w:lang w:eastAsia="ru-RU"/>
        </w:rPr>
        <w:t>своих</w:t>
      </w:r>
      <w:r w:rsidR="0050612E" w:rsidRPr="0050612E">
        <w:rPr>
          <w:rFonts w:eastAsia="Times New Roman" w:cs="Arial"/>
          <w:color w:val="333333"/>
          <w:lang w:eastAsia="ru-RU"/>
        </w:rPr>
        <w:t xml:space="preserve"> близких в</w:t>
      </w:r>
      <w:r w:rsidR="0050612E">
        <w:rPr>
          <w:rFonts w:eastAsia="Times New Roman" w:cs="Arial"/>
          <w:color w:val="333333"/>
          <w:lang w:eastAsia="ru-RU"/>
        </w:rPr>
        <w:t xml:space="preserve">о время </w:t>
      </w:r>
      <w:r w:rsidR="0050612E" w:rsidRPr="0050612E">
        <w:rPr>
          <w:rFonts w:eastAsia="Times New Roman" w:cs="Arial"/>
          <w:color w:val="333333"/>
          <w:lang w:eastAsia="ru-RU"/>
        </w:rPr>
        <w:t>терак</w:t>
      </w:r>
      <w:r w:rsidR="0050612E">
        <w:rPr>
          <w:rFonts w:eastAsia="Times New Roman" w:cs="Arial"/>
          <w:color w:val="333333"/>
          <w:lang w:eastAsia="ru-RU"/>
        </w:rPr>
        <w:t>та в школе</w:t>
      </w:r>
      <w:r w:rsidR="00E92C6C" w:rsidRPr="00E92C6C">
        <w:rPr>
          <w:rFonts w:eastAsia="Times New Roman" w:cs="Arial"/>
          <w:color w:val="333333"/>
          <w:lang w:eastAsia="ru-RU"/>
        </w:rPr>
        <w:t>.</w:t>
      </w:r>
    </w:p>
    <w:p w:rsidR="00E92C6C" w:rsidRPr="00E92C6C" w:rsidRDefault="0050612E" w:rsidP="00E92C6C">
      <w:pPr>
        <w:numPr>
          <w:ilvl w:val="0"/>
          <w:numId w:val="2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eastAsia="Times New Roman" w:cs="Arial"/>
          <w:color w:val="333333"/>
          <w:lang w:val="en-US" w:eastAsia="ru-RU"/>
        </w:rPr>
      </w:pPr>
      <w:r>
        <w:rPr>
          <w:rFonts w:eastAsia="Times New Roman" w:cs="Arial"/>
          <w:color w:val="333333"/>
          <w:lang w:eastAsia="ru-RU"/>
        </w:rPr>
        <w:t>Славьте Господа за то, что Он благословляет работу христианских школ в Пакистане</w:t>
      </w:r>
      <w:r w:rsidR="00E92C6C" w:rsidRPr="00E92C6C">
        <w:rPr>
          <w:rFonts w:eastAsia="Times New Roman" w:cs="Arial"/>
          <w:color w:val="333333"/>
          <w:lang w:eastAsia="ru-RU"/>
        </w:rPr>
        <w:t xml:space="preserve">. </w:t>
      </w:r>
      <w:r w:rsidR="00E92C6C" w:rsidRPr="00E92C6C">
        <w:rPr>
          <w:rFonts w:eastAsia="Times New Roman" w:cs="Arial"/>
          <w:color w:val="333333"/>
          <w:lang w:val="en-US" w:eastAsia="ru-RU"/>
        </w:rPr>
        <w:t xml:space="preserve">5,479 </w:t>
      </w:r>
      <w:r>
        <w:rPr>
          <w:rFonts w:eastAsia="Times New Roman" w:cs="Arial"/>
          <w:color w:val="333333"/>
          <w:lang w:eastAsia="ru-RU"/>
        </w:rPr>
        <w:t>детей</w:t>
      </w:r>
      <w:r w:rsidR="00E92C6C" w:rsidRPr="00E92C6C">
        <w:rPr>
          <w:rFonts w:eastAsia="Times New Roman" w:cs="Arial"/>
          <w:color w:val="333333"/>
          <w:lang w:val="en-US" w:eastAsia="ru-RU"/>
        </w:rPr>
        <w:t xml:space="preserve"> </w:t>
      </w:r>
      <w:r>
        <w:rPr>
          <w:rFonts w:eastAsia="Times New Roman" w:cs="Arial"/>
          <w:color w:val="333333"/>
          <w:lang w:eastAsia="ru-RU"/>
        </w:rPr>
        <w:t>могут</w:t>
      </w:r>
      <w:r w:rsidRPr="0050612E">
        <w:rPr>
          <w:rFonts w:eastAsia="Times New Roman" w:cs="Arial"/>
          <w:color w:val="333333"/>
          <w:lang w:val="en-US" w:eastAsia="ru-RU"/>
        </w:rPr>
        <w:t xml:space="preserve"> </w:t>
      </w:r>
      <w:r>
        <w:rPr>
          <w:rFonts w:eastAsia="Times New Roman" w:cs="Arial"/>
          <w:color w:val="333333"/>
          <w:lang w:eastAsia="ru-RU"/>
        </w:rPr>
        <w:t>получать</w:t>
      </w:r>
      <w:r w:rsidRPr="0050612E">
        <w:rPr>
          <w:rFonts w:eastAsia="Times New Roman" w:cs="Arial"/>
          <w:color w:val="333333"/>
          <w:lang w:val="en-US" w:eastAsia="ru-RU"/>
        </w:rPr>
        <w:t xml:space="preserve"> </w:t>
      </w:r>
      <w:r>
        <w:rPr>
          <w:rFonts w:eastAsia="Times New Roman" w:cs="Arial"/>
          <w:color w:val="333333"/>
          <w:lang w:eastAsia="ru-RU"/>
        </w:rPr>
        <w:t>в</w:t>
      </w:r>
      <w:r w:rsidRPr="0050612E">
        <w:rPr>
          <w:rFonts w:eastAsia="Times New Roman" w:cs="Arial"/>
          <w:color w:val="333333"/>
          <w:lang w:val="en-US" w:eastAsia="ru-RU"/>
        </w:rPr>
        <w:t xml:space="preserve"> </w:t>
      </w:r>
      <w:r>
        <w:rPr>
          <w:rFonts w:eastAsia="Times New Roman" w:cs="Arial"/>
          <w:color w:val="333333"/>
          <w:lang w:eastAsia="ru-RU"/>
        </w:rPr>
        <w:t>них</w:t>
      </w:r>
      <w:r w:rsidRPr="0050612E">
        <w:rPr>
          <w:rFonts w:eastAsia="Times New Roman" w:cs="Arial"/>
          <w:color w:val="333333"/>
          <w:lang w:val="en-US" w:eastAsia="ru-RU"/>
        </w:rPr>
        <w:t xml:space="preserve"> </w:t>
      </w:r>
      <w:r>
        <w:rPr>
          <w:rFonts w:eastAsia="Times New Roman" w:cs="Arial"/>
          <w:color w:val="333333"/>
          <w:lang w:eastAsia="ru-RU"/>
        </w:rPr>
        <w:t>хорошее</w:t>
      </w:r>
      <w:r w:rsidRPr="0050612E">
        <w:rPr>
          <w:rFonts w:eastAsia="Times New Roman" w:cs="Arial"/>
          <w:color w:val="333333"/>
          <w:lang w:val="en-US" w:eastAsia="ru-RU"/>
        </w:rPr>
        <w:t xml:space="preserve"> </w:t>
      </w:r>
      <w:r>
        <w:rPr>
          <w:rFonts w:eastAsia="Times New Roman" w:cs="Arial"/>
          <w:color w:val="333333"/>
          <w:lang w:eastAsia="ru-RU"/>
        </w:rPr>
        <w:t>образование</w:t>
      </w:r>
      <w:r w:rsidR="00E92C6C" w:rsidRPr="00E92C6C">
        <w:rPr>
          <w:rFonts w:eastAsia="Times New Roman" w:cs="Arial"/>
          <w:color w:val="333333"/>
          <w:lang w:val="en-US" w:eastAsia="ru-RU"/>
        </w:rPr>
        <w:t xml:space="preserve">. </w:t>
      </w:r>
      <w:r>
        <w:rPr>
          <w:rFonts w:eastAsia="Times New Roman" w:cs="Arial"/>
          <w:color w:val="333333"/>
          <w:lang w:eastAsia="ru-RU"/>
        </w:rPr>
        <w:t>Молитесь</w:t>
      </w:r>
      <w:r w:rsidRPr="0050612E">
        <w:rPr>
          <w:rFonts w:eastAsia="Times New Roman" w:cs="Arial"/>
          <w:color w:val="333333"/>
          <w:lang w:val="en-US" w:eastAsia="ru-RU"/>
        </w:rPr>
        <w:t xml:space="preserve"> </w:t>
      </w:r>
      <w:r>
        <w:rPr>
          <w:rFonts w:eastAsia="Times New Roman" w:cs="Arial"/>
          <w:color w:val="333333"/>
          <w:lang w:eastAsia="ru-RU"/>
        </w:rPr>
        <w:t>о</w:t>
      </w:r>
      <w:r w:rsidRPr="0050612E">
        <w:rPr>
          <w:rFonts w:eastAsia="Times New Roman" w:cs="Arial"/>
          <w:color w:val="333333"/>
          <w:lang w:val="en-US" w:eastAsia="ru-RU"/>
        </w:rPr>
        <w:t xml:space="preserve"> </w:t>
      </w:r>
      <w:r>
        <w:rPr>
          <w:rFonts w:eastAsia="Times New Roman" w:cs="Arial"/>
          <w:color w:val="333333"/>
          <w:lang w:eastAsia="ru-RU"/>
        </w:rPr>
        <w:t>скорейшем</w:t>
      </w:r>
      <w:r w:rsidRPr="0050612E">
        <w:rPr>
          <w:rFonts w:eastAsia="Times New Roman" w:cs="Arial"/>
          <w:color w:val="333333"/>
          <w:lang w:val="en-US" w:eastAsia="ru-RU"/>
        </w:rPr>
        <w:t xml:space="preserve"> </w:t>
      </w:r>
      <w:r>
        <w:rPr>
          <w:rFonts w:eastAsia="Times New Roman" w:cs="Arial"/>
          <w:color w:val="333333"/>
          <w:lang w:eastAsia="ru-RU"/>
        </w:rPr>
        <w:t>возобновлении</w:t>
      </w:r>
      <w:r w:rsidRPr="0050612E">
        <w:rPr>
          <w:rFonts w:eastAsia="Times New Roman" w:cs="Arial"/>
          <w:color w:val="333333"/>
          <w:lang w:val="en-US" w:eastAsia="ru-RU"/>
        </w:rPr>
        <w:t xml:space="preserve"> </w:t>
      </w:r>
      <w:r>
        <w:rPr>
          <w:rFonts w:eastAsia="Times New Roman" w:cs="Arial"/>
          <w:color w:val="333333"/>
          <w:lang w:eastAsia="ru-RU"/>
        </w:rPr>
        <w:t>их работы</w:t>
      </w:r>
      <w:r w:rsidR="00E92C6C" w:rsidRPr="00E92C6C">
        <w:rPr>
          <w:rFonts w:eastAsia="Times New Roman" w:cs="Arial"/>
          <w:color w:val="333333"/>
          <w:lang w:val="en-US" w:eastAsia="ru-RU"/>
        </w:rPr>
        <w:t>.</w:t>
      </w:r>
    </w:p>
    <w:p w:rsidR="002C6E04" w:rsidRPr="0050612E" w:rsidRDefault="0050612E" w:rsidP="00E92C6C">
      <w:pPr>
        <w:numPr>
          <w:ilvl w:val="0"/>
          <w:numId w:val="2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  <w:t>Молитесь</w:t>
      </w:r>
      <w:r w:rsidRPr="0050612E">
        <w:rPr>
          <w:rFonts w:eastAsia="Times New Roman" w:cs="Arial"/>
          <w:color w:val="333333"/>
          <w:lang w:eastAsia="ru-RU"/>
        </w:rPr>
        <w:t xml:space="preserve"> </w:t>
      </w:r>
      <w:r>
        <w:rPr>
          <w:rFonts w:eastAsia="Times New Roman" w:cs="Arial"/>
          <w:color w:val="333333"/>
          <w:lang w:eastAsia="ru-RU"/>
        </w:rPr>
        <w:t>о</w:t>
      </w:r>
      <w:r w:rsidRPr="0050612E">
        <w:rPr>
          <w:rFonts w:eastAsia="Times New Roman" w:cs="Arial"/>
          <w:color w:val="333333"/>
          <w:lang w:eastAsia="ru-RU"/>
        </w:rPr>
        <w:t xml:space="preserve"> </w:t>
      </w:r>
      <w:r>
        <w:rPr>
          <w:rFonts w:eastAsia="Times New Roman" w:cs="Arial"/>
          <w:color w:val="333333"/>
          <w:lang w:eastAsia="ru-RU"/>
        </w:rPr>
        <w:t>том</w:t>
      </w:r>
      <w:r w:rsidRPr="0050612E">
        <w:rPr>
          <w:rFonts w:eastAsia="Times New Roman" w:cs="Arial"/>
          <w:color w:val="333333"/>
          <w:lang w:eastAsia="ru-RU"/>
        </w:rPr>
        <w:t xml:space="preserve">, </w:t>
      </w:r>
      <w:r>
        <w:rPr>
          <w:rFonts w:eastAsia="Times New Roman" w:cs="Arial"/>
          <w:color w:val="333333"/>
          <w:lang w:eastAsia="ru-RU"/>
        </w:rPr>
        <w:t>чтобы</w:t>
      </w:r>
      <w:r w:rsidRPr="0050612E">
        <w:rPr>
          <w:rFonts w:eastAsia="Times New Roman" w:cs="Arial"/>
          <w:color w:val="333333"/>
          <w:lang w:eastAsia="ru-RU"/>
        </w:rPr>
        <w:t xml:space="preserve"> </w:t>
      </w:r>
      <w:r>
        <w:rPr>
          <w:rFonts w:eastAsia="Times New Roman" w:cs="Arial"/>
          <w:color w:val="333333"/>
          <w:lang w:eastAsia="ru-RU"/>
        </w:rPr>
        <w:t>Бог</w:t>
      </w:r>
      <w:r w:rsidRPr="0050612E">
        <w:rPr>
          <w:rFonts w:eastAsia="Times New Roman" w:cs="Arial"/>
          <w:color w:val="333333"/>
          <w:lang w:eastAsia="ru-RU"/>
        </w:rPr>
        <w:t xml:space="preserve"> </w:t>
      </w:r>
      <w:r>
        <w:rPr>
          <w:rFonts w:eastAsia="Times New Roman" w:cs="Arial"/>
          <w:color w:val="333333"/>
          <w:lang w:eastAsia="ru-RU"/>
        </w:rPr>
        <w:t>сохранил</w:t>
      </w:r>
      <w:r w:rsidRPr="0050612E">
        <w:rPr>
          <w:rFonts w:eastAsia="Times New Roman" w:cs="Arial"/>
          <w:color w:val="333333"/>
          <w:lang w:eastAsia="ru-RU"/>
        </w:rPr>
        <w:t xml:space="preserve"> </w:t>
      </w:r>
      <w:r>
        <w:rPr>
          <w:rFonts w:eastAsia="Times New Roman" w:cs="Arial"/>
          <w:color w:val="333333"/>
          <w:lang w:eastAsia="ru-RU"/>
        </w:rPr>
        <w:t>всех</w:t>
      </w:r>
      <w:r w:rsidRPr="0050612E">
        <w:rPr>
          <w:rFonts w:eastAsia="Times New Roman" w:cs="Arial"/>
          <w:color w:val="333333"/>
          <w:lang w:eastAsia="ru-RU"/>
        </w:rPr>
        <w:t xml:space="preserve"> </w:t>
      </w:r>
      <w:r>
        <w:rPr>
          <w:rFonts w:eastAsia="Times New Roman" w:cs="Arial"/>
          <w:color w:val="333333"/>
          <w:lang w:eastAsia="ru-RU"/>
        </w:rPr>
        <w:t>учеников</w:t>
      </w:r>
      <w:r w:rsidRPr="0050612E">
        <w:rPr>
          <w:rFonts w:eastAsia="Times New Roman" w:cs="Arial"/>
          <w:color w:val="333333"/>
          <w:lang w:eastAsia="ru-RU"/>
        </w:rPr>
        <w:t xml:space="preserve"> </w:t>
      </w:r>
      <w:r>
        <w:rPr>
          <w:rFonts w:eastAsia="Times New Roman" w:cs="Arial"/>
          <w:color w:val="333333"/>
          <w:lang w:eastAsia="ru-RU"/>
        </w:rPr>
        <w:t>и</w:t>
      </w:r>
      <w:r w:rsidRPr="0050612E">
        <w:rPr>
          <w:rFonts w:eastAsia="Times New Roman" w:cs="Arial"/>
          <w:color w:val="333333"/>
          <w:lang w:eastAsia="ru-RU"/>
        </w:rPr>
        <w:t xml:space="preserve"> </w:t>
      </w:r>
      <w:r>
        <w:rPr>
          <w:rFonts w:eastAsia="Times New Roman" w:cs="Arial"/>
          <w:color w:val="333333"/>
          <w:lang w:eastAsia="ru-RU"/>
        </w:rPr>
        <w:t>сотрудников</w:t>
      </w:r>
      <w:r w:rsidRPr="0050612E">
        <w:rPr>
          <w:rFonts w:eastAsia="Times New Roman" w:cs="Arial"/>
          <w:color w:val="333333"/>
          <w:lang w:eastAsia="ru-RU"/>
        </w:rPr>
        <w:t xml:space="preserve"> </w:t>
      </w:r>
      <w:r>
        <w:rPr>
          <w:rFonts w:eastAsia="Times New Roman" w:cs="Arial"/>
          <w:color w:val="333333"/>
          <w:lang w:eastAsia="ru-RU"/>
        </w:rPr>
        <w:t>в христианских</w:t>
      </w:r>
      <w:r w:rsidRPr="0050612E">
        <w:rPr>
          <w:rFonts w:eastAsia="Times New Roman" w:cs="Arial"/>
          <w:color w:val="333333"/>
          <w:lang w:eastAsia="ru-RU"/>
        </w:rPr>
        <w:t xml:space="preserve"> </w:t>
      </w:r>
      <w:r>
        <w:rPr>
          <w:rFonts w:eastAsia="Times New Roman" w:cs="Arial"/>
          <w:color w:val="333333"/>
          <w:lang w:eastAsia="ru-RU"/>
        </w:rPr>
        <w:t>школах и защитил их от насилия и угроз</w:t>
      </w:r>
      <w:r w:rsidR="00E92C6C" w:rsidRPr="00E92C6C">
        <w:rPr>
          <w:rFonts w:eastAsia="Times New Roman" w:cs="Arial"/>
          <w:color w:val="333333"/>
          <w:lang w:eastAsia="ru-RU"/>
        </w:rPr>
        <w:t>.</w:t>
      </w:r>
    </w:p>
    <w:sectPr w:rsidR="002C6E04" w:rsidRPr="0050612E" w:rsidSect="001465E2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2E41"/>
    <w:multiLevelType w:val="multilevel"/>
    <w:tmpl w:val="62DA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B3EAF"/>
    <w:multiLevelType w:val="multilevel"/>
    <w:tmpl w:val="EAC8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9E"/>
    <w:rsid w:val="00136FB1"/>
    <w:rsid w:val="001465E2"/>
    <w:rsid w:val="004E2CCC"/>
    <w:rsid w:val="0050612E"/>
    <w:rsid w:val="005372B0"/>
    <w:rsid w:val="00734A9E"/>
    <w:rsid w:val="00821FAE"/>
    <w:rsid w:val="00AE6694"/>
    <w:rsid w:val="00B26135"/>
    <w:rsid w:val="00E87A00"/>
    <w:rsid w:val="00E92C6C"/>
    <w:rsid w:val="00FB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E9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E9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2C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2C6C"/>
  </w:style>
  <w:style w:type="character" w:styleId="a5">
    <w:name w:val="Emphasis"/>
    <w:basedOn w:val="a0"/>
    <w:uiPriority w:val="20"/>
    <w:qFormat/>
    <w:rsid w:val="00E92C6C"/>
    <w:rPr>
      <w:i/>
      <w:iCs/>
    </w:rPr>
  </w:style>
  <w:style w:type="paragraph" w:customStyle="1" w:styleId="related-title">
    <w:name w:val="related-title"/>
    <w:basedOn w:val="a"/>
    <w:rsid w:val="00E9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2C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9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C6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4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E9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E9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2C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2C6C"/>
  </w:style>
  <w:style w:type="character" w:styleId="a5">
    <w:name w:val="Emphasis"/>
    <w:basedOn w:val="a0"/>
    <w:uiPriority w:val="20"/>
    <w:qFormat/>
    <w:rsid w:val="00E92C6C"/>
    <w:rPr>
      <w:i/>
      <w:iCs/>
    </w:rPr>
  </w:style>
  <w:style w:type="paragraph" w:customStyle="1" w:styleId="related-title">
    <w:name w:val="related-title"/>
    <w:basedOn w:val="a"/>
    <w:rsid w:val="00E9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2C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9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C6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4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7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3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abasfund.ru/donat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2</cp:revision>
  <dcterms:created xsi:type="dcterms:W3CDTF">2015-02-16T09:19:00Z</dcterms:created>
  <dcterms:modified xsi:type="dcterms:W3CDTF">2015-02-16T12:08:00Z</dcterms:modified>
</cp:coreProperties>
</file>