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1F" w:rsidRPr="00C615E8" w:rsidRDefault="00C615E8" w:rsidP="00BF2B1F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40"/>
          <w:szCs w:val="40"/>
          <w:lang w:eastAsia="ru-RU"/>
        </w:rPr>
      </w:pPr>
      <w:r w:rsidRPr="00C615E8">
        <w:rPr>
          <w:rFonts w:ascii="Arial" w:eastAsia="Times New Roman" w:hAnsi="Arial" w:cs="Arial"/>
          <w:color w:val="0F243E" w:themeColor="text2" w:themeShade="80"/>
          <w:sz w:val="40"/>
          <w:szCs w:val="40"/>
          <w:lang w:eastAsia="ru-RU"/>
        </w:rPr>
        <w:t>Угрожающее послание «Исламского государства» христианам всего мира</w:t>
      </w:r>
    </w:p>
    <w:p w:rsidR="00BF2B1F" w:rsidRPr="00C615E8" w:rsidRDefault="00BF2B1F" w:rsidP="00BF2B1F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египет</w:t>
      </w:r>
    </w:p>
    <w:p w:rsidR="00BF2B1F" w:rsidRPr="00C615E8" w:rsidRDefault="006E48F6" w:rsidP="00BF2B1F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31</w:t>
      </w:r>
      <w:r w:rsidR="00BF2B1F" w:rsidRPr="00C615E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</w:t>
      </w:r>
      <w:r w:rsidR="00BF2B1F" w:rsidRPr="00C615E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/2015 </w:t>
      </w:r>
    </w:p>
    <w:p w:rsidR="00BF2B1F" w:rsidRPr="00BF2B1F" w:rsidRDefault="00BF2B1F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15 февраля боевики «Исламского государства</w:t>
      </w:r>
      <w:bookmarkStart w:id="0" w:name="_GoBack"/>
      <w:bookmarkEnd w:id="0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опубликовали видео,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котором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запечатлена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жестокая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казнь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21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коптского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христианина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похищенных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Ливийского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Сирт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где они жили как рабочие-мигранты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пятиминутной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записи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видно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как вооруженные исламисты в масках и черных одеждах ведут друг за другом коптских пленных в наручниках.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Затем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звучит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леденящее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душу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обвинение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 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Люди креста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последователи враждебной коптской церкви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".</w:t>
      </w:r>
    </w:p>
    <w:p w:rsidR="00BF2B1F" w:rsidRPr="00BF2B1F" w:rsidRDefault="00BF2B1F" w:rsidP="00BF2B1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582F7A9" wp14:editId="7C63E6E2">
            <wp:simplePos x="0" y="0"/>
            <wp:positionH relativeFrom="margin">
              <wp:posOffset>9525</wp:posOffset>
            </wp:positionH>
            <wp:positionV relativeFrom="margin">
              <wp:posOffset>3094990</wp:posOffset>
            </wp:positionV>
            <wp:extent cx="3105150" cy="2329815"/>
            <wp:effectExtent l="0" t="0" r="0" b="0"/>
            <wp:wrapSquare wrapText="bothSides"/>
            <wp:docPr id="1" name="Рисунок 1" descr="Beach on the Libyan coast. Killing the Egyptian Christian hostages on a beach, the jihadists threatened, &quot;the sea …we swear to Allah we will mix it with your blood&quot;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h on the Libyan coast. Killing the Egyptian Christian hostages on a beach, the jihadists threatened, &quot;the sea …we swear to Allah we will mix it with your blood&quot;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Ливийское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побережье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Убивая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пленных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коптских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христиан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джихадисты</w:t>
      </w:r>
      <w:proofErr w:type="spellEnd"/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пообещали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смешать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их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кровь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морем: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море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клянемся Аллаху, </w:t>
      </w:r>
      <w:r w:rsidR="00B77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смешаем его с вашей кровью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".</w:t>
      </w:r>
      <w:r w:rsidRPr="00BF2B1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9" w:tgtFrame="_blank" w:history="1">
        <w:r w:rsidRPr="00BF2B1F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https://www.flickr.com/photos/joepyrek/</w:t>
        </w:r>
      </w:hyperlink>
      <w:r w:rsidRPr="00BF2B1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/ </w:t>
      </w:r>
      <w:hyperlink r:id="rId10" w:tgtFrame="_blank" w:history="1">
        <w:r w:rsidRPr="00BF2B1F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CC BY-SA 2.0</w:t>
        </w:r>
      </w:hyperlink>
    </w:p>
    <w:p w:rsidR="00BF2B1F" w:rsidRPr="00BF2B1F" w:rsidRDefault="00BF2B1F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C615E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4 января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15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вооруженных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масках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ночью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обыскали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жилой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комплекс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отделяя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мусульман, и увели несколько коптских христиан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0E2334"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 неделю до этого, 31 декабря, были похищены семеро других коптских христиан, пытавшихся покинуть город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BF2B1F" w:rsidRPr="00BF2B1F" w:rsidRDefault="000E2334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видео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снято, как коптских христиан, одетых в оранжевые костюмы, выстроили в линию и поставили на колени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руки их были связаны за спиной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каждого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спиной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стоял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джихадист</w:t>
      </w:r>
      <w:proofErr w:type="spellEnd"/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маске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Пленных христиан заставили лечь на землю лицом вниз, а затем </w:t>
      </w:r>
      <w:proofErr w:type="spellStart"/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джихадисты</w:t>
      </w:r>
      <w:proofErr w:type="spellEnd"/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одновременно обезглавили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0E23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BF2B1F" w:rsidRPr="00BF2B1F" w:rsidRDefault="000E2334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Боевики</w:t>
      </w:r>
      <w:r w:rsidRPr="000E2334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ИГ</w:t>
      </w:r>
      <w:r w:rsidRPr="000E2334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угрожают</w:t>
      </w:r>
      <w:r w:rsidRPr="000E2334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христианам</w:t>
      </w:r>
      <w:r w:rsidRPr="000E2334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по</w:t>
      </w:r>
      <w:r w:rsidRPr="000E2334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всему</w:t>
      </w:r>
      <w:r w:rsidRPr="000E2334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миру</w:t>
      </w:r>
    </w:p>
    <w:p w:rsidR="00BF2B1F" w:rsidRPr="00BF2B1F" w:rsidRDefault="000E2334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Говоря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английском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северо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американским</w:t>
      </w:r>
      <w:proofErr w:type="gramEnd"/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акцентом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джихадистов</w:t>
      </w:r>
      <w:proofErr w:type="spellEnd"/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"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Всем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крестоносцам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: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безопасность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вас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– это то, о чем вы только можете мечтать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особенно если вы воюете против нас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будем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сражаться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вас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вместе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пока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 не избавится от своего бремени, и придет И</w:t>
      </w:r>
      <w:r w:rsid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мир ему, разобьет все кресты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убьет свиней и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отменит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 w:rsid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джизью</w:t>
      </w:r>
      <w:proofErr w:type="spellEnd"/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…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Море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котором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спрятали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тело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шейха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Усамы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бен</w:t>
      </w:r>
      <w:r w:rsidR="00B77976"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Ладена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клянемся Аллаху, мы смешаем его с вашей кровью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".</w:t>
      </w:r>
    </w:p>
    <w:p w:rsidR="00BF2B1F" w:rsidRPr="00BF2B1F" w:rsidRDefault="00B77976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Упоминание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Исы</w:t>
      </w:r>
      <w:proofErr w:type="spellEnd"/>
      <w:r w:rsid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(Иисуса)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который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спустится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конце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времен</w:t>
      </w:r>
      <w:r w:rsidRPr="00B779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относится к верованию мусульман</w:t>
      </w:r>
      <w:r w:rsid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 приходе </w:t>
      </w:r>
      <w:proofErr w:type="spellStart"/>
      <w:r w:rsid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Исы</w:t>
      </w:r>
      <w:proofErr w:type="spellEnd"/>
      <w:r w:rsid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 конце времен. </w:t>
      </w:r>
      <w:proofErr w:type="gramStart"/>
      <w:r w:rsid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Оно основано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 хадисах, записанных в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Сахих</w:t>
      </w:r>
      <w:proofErr w:type="spellEnd"/>
      <w:r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аль</w:t>
      </w:r>
      <w:r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Бухари</w:t>
      </w:r>
      <w:proofErr w:type="spellEnd"/>
      <w:r w:rsidR="00BF2B1F"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Том</w:t>
      </w:r>
      <w:r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BF2B1F"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3, </w:t>
      </w:r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книга</w:t>
      </w:r>
      <w:r w:rsidR="00BF2B1F"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34, </w:t>
      </w:r>
      <w:r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№</w:t>
      </w:r>
      <w:r w:rsidR="00BF2B1F" w:rsidRPr="00B7797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425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Подробнее об этом читайте статью «Война креста» </w:t>
      </w:r>
      <w:hyperlink r:id="rId11" w:history="1">
        <w:r w:rsidRPr="00E4148A">
          <w:rPr>
            <w:rStyle w:val="a4"/>
            <w:rFonts w:ascii="Georgia" w:eastAsia="Times New Roman" w:hAnsi="Georgia" w:cs="Arial"/>
            <w:sz w:val="27"/>
            <w:szCs w:val="27"/>
            <w:lang w:eastAsia="ru-RU"/>
          </w:rPr>
          <w:t>http://barnabasfund.ru/voyna-kresta/</w:t>
        </w:r>
      </w:hyperlink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End"/>
    </w:p>
    <w:p w:rsidR="00BF2B1F" w:rsidRPr="00BF2B1F" w:rsidRDefault="00A01EE7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Указывая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 завоюем Рим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 позволения Аллаха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".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Мусульмане верят, что Мухаммед обещал им, что Константинополь будет завоеван мусульманами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а Рим падет позже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 то время два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города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считались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центрами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христианского мира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BF2B1F" w:rsidRPr="00BF2B1F" w:rsidRDefault="00A01EE7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Нападение на церковь в Багдаде и казнь</w:t>
      </w:r>
      <w:r w:rsidR="00BF2B1F" w:rsidRPr="00BF2B1F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 xml:space="preserve"> 21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христианина имеют ложное оправдание</w:t>
      </w:r>
    </w:p>
    <w:p w:rsidR="00BF2B1F" w:rsidRPr="00BF2B1F" w:rsidRDefault="00A01EE7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Онлайн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журнал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</w:t>
      </w:r>
      <w:proofErr w:type="spellStart"/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Дабик</w:t>
      </w:r>
      <w:proofErr w:type="spellEnd"/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Выпуск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опубликованный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февраля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заявляет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похищение этих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коптских христиан совершено в пятилетнюю годовщину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исламистского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нападения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церковь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Багдаде, когда были убиты 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Видимо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имеется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виду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нападение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пятерых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террористов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смертников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католическую церковь в Багдаде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31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октября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2010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года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 были убиты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58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 и ранены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более 70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нападение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согласно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отчету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Pr="00A01E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местью за то, что якобы коптская церковь пытала и убила женщину-христианку, которая обратилась в ислам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BF2B1F" w:rsidRPr="00BF2B1F" w:rsidRDefault="00A01EE7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Дабике</w:t>
      </w:r>
      <w:proofErr w:type="spellEnd"/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рассказывается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женщины – </w:t>
      </w:r>
      <w:proofErr w:type="spellStart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Камилия</w:t>
      </w:r>
      <w:proofErr w:type="spellEnd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Шехата</w:t>
      </w:r>
      <w:proofErr w:type="spellEnd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</w:t>
      </w:r>
      <w:proofErr w:type="spellStart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Вафа</w:t>
      </w:r>
      <w:proofErr w:type="spellEnd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Константина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жены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служителей, якобы обратились в ислам, и за это коптская церковь их схватила и держала взаперти. Один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случай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200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4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второй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-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20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1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0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исчезновения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Камилии</w:t>
      </w:r>
      <w:proofErr w:type="spellEnd"/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июле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2010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 сообщил в полицию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боясь, что ее похитили исламисты.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самом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 спора с мужем отправилась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своим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родственникам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несколько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дней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времени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исламисты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распространили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ложное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предпочла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удерживают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воли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коптской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хотя суд отказался заводить дело за неимением доказательств того, что ее удерживают в церкви насильно.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Кроме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этого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публично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опровергла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заявления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пытал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тем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более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убивал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говорили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исламисты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Эти случаи стали предлогом для нападения на багдадскую церковь, а теперь и казни 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21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коптского христианина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BF2B1F" w:rsidRPr="00BF2B1F" w:rsidRDefault="00FC55A8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«</w:t>
      </w:r>
      <w:r w:rsidR="009C2ACE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Исламское</w:t>
      </w:r>
      <w:r w:rsidR="009C2ACE" w:rsidRPr="009C2ACE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государство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»</w:t>
      </w:r>
      <w:r w:rsidR="009C2ACE" w:rsidRPr="009C2ACE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проникает</w:t>
      </w:r>
      <w:r w:rsidR="009C2ACE" w:rsidRPr="009C2ACE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</w:t>
      </w:r>
      <w:r w:rsidR="009C2ACE" w:rsidRPr="009C2ACE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 w:rsidR="009C2ACE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Египет</w:t>
      </w:r>
    </w:p>
    <w:p w:rsidR="00BF2B1F" w:rsidRPr="00BF2B1F" w:rsidRDefault="00BF2B1F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"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Сейчас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[2010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], -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говорится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журнале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 w:rsidR="009C2ACE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Дабик</w:t>
      </w:r>
      <w:proofErr w:type="spellEnd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-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«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Исламское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государство</w:t>
      </w:r>
      <w:r w:rsidR="009C2ACE" w:rsidRP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далеко от Египта и не может легко нападать на коптских христиан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там</w:t>
      </w:r>
      <w:proofErr w:type="gramStart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… </w:t>
      </w:r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</w:t>
      </w:r>
      <w:proofErr w:type="gramEnd"/>
      <w:r w:rsidR="009C2AC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оэтому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руководство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решило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напасть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католических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Багдаде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преподать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урок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этому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коптскому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AD38D7" w:rsidRPr="00C615E8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тугуту</w:t>
      </w:r>
      <w:proofErr w:type="spellEnd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злодею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]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– </w:t>
      </w:r>
      <w:proofErr w:type="spellStart"/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Шеноуде</w:t>
      </w:r>
      <w:proofErr w:type="spellEnd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Папа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Шеноуда</w:t>
      </w:r>
      <w:proofErr w:type="spellEnd"/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главой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Коптской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православной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 своей смерти в марте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2012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года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–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такова высокая цена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мусульманской крови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если его церковь будет преследовать любую </w:t>
      </w:r>
      <w:proofErr w:type="spellStart"/>
      <w:r w:rsidR="00AD38D7" w:rsidRPr="00C615E8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муслиму</w:t>
      </w:r>
      <w:proofErr w:type="spellEnd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мусульманку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Египте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он будет в ответе за каждого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убитого христианина по всему миру, когда «Исламское государство» будет мстить</w:t>
      </w:r>
      <w:proofErr w:type="gramStart"/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…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proofErr w:type="gramEnd"/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более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</w:t>
      </w:r>
      <w:r w:rsidR="00AD38D7" w:rsidRP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крестоносцев были убиты и ранены, и при это пострадали всего пять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смелых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AD38D7" w:rsidRPr="00C615E8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истишхаддинов</w:t>
      </w:r>
      <w:proofErr w:type="spellEnd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террористов-смертников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 «Исламского государства»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христианские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должны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винить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никого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кроме</w:t>
      </w:r>
      <w:r w:rsidR="00AD38D7"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AD38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Шеноуды</w:t>
      </w:r>
      <w:proofErr w:type="spellEnd"/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…"</w:t>
      </w:r>
    </w:p>
    <w:p w:rsidR="00BF2B1F" w:rsidRPr="00BF2B1F" w:rsidRDefault="00FC55A8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отчете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сказано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пять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спустя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благословенной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операции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Ираке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Аллах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(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таала</w:t>
      </w:r>
      <w:proofErr w:type="spellEnd"/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даровал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Исламскому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государству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продвижение в Ливию, на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Синай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в другие регионы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позволяя легко брать в плен коптских крестоносцев,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последоателей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мертвого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Шеноуды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сторонников </w:t>
      </w:r>
      <w:proofErr w:type="spellStart"/>
      <w:r w:rsidRPr="00C615E8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тугута</w:t>
      </w:r>
      <w:proofErr w:type="spellEnd"/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Сиси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президента Египта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]".</w:t>
      </w:r>
    </w:p>
    <w:p w:rsidR="00BF2B1F" w:rsidRPr="00BF2B1F" w:rsidRDefault="00FC55A8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Восхваляя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работу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похитителей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автор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журнала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пишет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Мусульманам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всем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мире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важно</w:t>
      </w: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знать, что без сомнения великая награда ждет в Судный день тех, кто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пролил кровь этих коптских крестоносцев</w:t>
      </w:r>
      <w:r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2B1F" w:rsidRPr="00BF2B1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".</w:t>
      </w:r>
    </w:p>
    <w:p w:rsidR="00FC55A8" w:rsidRDefault="00FC55A8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 данным Американской ассоциации коптов, 14 февраля в Ливии были похищены еще около 20 коптских христиан, работавших в городе </w:t>
      </w:r>
      <w:proofErr w:type="spellStart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Мисрата</w:t>
      </w:r>
      <w:proofErr w:type="spellEnd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А согласно информации газеты «</w:t>
      </w:r>
      <w:proofErr w:type="spellStart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Libya</w:t>
      </w:r>
      <w:proofErr w:type="spellEnd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Herald</w:t>
      </w:r>
      <w:proofErr w:type="spellEnd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», вечером 16 февраля были похищены еще 35 коптов, проживавших в разных районах Ливии, подконтрольных группировкам «</w:t>
      </w:r>
      <w:proofErr w:type="spellStart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Ансар</w:t>
      </w:r>
      <w:proofErr w:type="spellEnd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аль-</w:t>
      </w:r>
      <w:proofErr w:type="spellStart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</w:t>
      </w:r>
      <w:proofErr w:type="spellEnd"/>
      <w:r w:rsidRPr="00FC5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и «Исламское государство». Каждый год тысячи коптов приезжают в Ливию в надежде найти работу. </w:t>
      </w:r>
    </w:p>
    <w:p w:rsidR="00BF2B1F" w:rsidRPr="00BF2B1F" w:rsidRDefault="00FC55A8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Коптские христиане скорбят о смерти своих братьев</w:t>
      </w:r>
    </w:p>
    <w:p w:rsidR="00BF2B1F" w:rsidRPr="00CF0A0C" w:rsidRDefault="00CF0A0C" w:rsidP="00BF2B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Коптские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смирением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приняли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тяжелую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утрату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Они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утешаются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тем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мученики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остались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верны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самой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смерти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молодых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христианок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увидела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молодые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люди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молятся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готовят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затем, когда им перерезали горло,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воскликнули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'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О, Господь Иисус!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',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 поняла, что евангелие Христово может помочь нам держаться за обетования Божьи даже перед лицом смерти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!"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C55A8" w:rsidRDefault="00CF0A0C" w:rsidP="00FC55A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Очевидно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видео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опубликовано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вызвать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вражду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ненависть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между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христианами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мусульманами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Египте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Однако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Рамез</w:t>
      </w:r>
      <w:proofErr w:type="spellEnd"/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Аталла</w:t>
      </w:r>
      <w:proofErr w:type="spellEnd"/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генеральный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директор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Библейского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Египте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коптские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 встречают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сострадательный и неравнодушный отклик со стороны мусульман по всей стране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".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Премьер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министр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Египта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посетил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родственников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убитых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Сидя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ними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полу, он разделил с ними свои соболезнования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-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Рамез</w:t>
      </w:r>
      <w:proofErr w:type="spellEnd"/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Аталла</w:t>
      </w:r>
      <w:proofErr w:type="spellEnd"/>
      <w:r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говорит о том, что христиан считают в Египте неотъемлемой частью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общества</w:t>
      </w:r>
      <w:r w:rsidR="00BF2B1F" w:rsidRPr="00CF0A0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"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C615E8" w:rsidRDefault="00C615E8" w:rsidP="00FC55A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C615E8" w:rsidRDefault="00C615E8" w:rsidP="00FC55A8">
      <w:pPr>
        <w:spacing w:before="100" w:beforeAutospacing="1" w:after="100" w:afterAutospacing="1" w:line="240" w:lineRule="auto"/>
        <w:rPr>
          <w:lang w:val="en-US"/>
        </w:rPr>
      </w:pPr>
    </w:p>
    <w:p w:rsidR="00C615E8" w:rsidRPr="00C615E8" w:rsidRDefault="00C615E8" w:rsidP="00FC55A8">
      <w:pPr>
        <w:spacing w:before="100" w:beforeAutospacing="1" w:after="100" w:afterAutospacing="1" w:line="240" w:lineRule="auto"/>
        <w:rPr>
          <w:lang w:val="en-US"/>
        </w:rPr>
      </w:pPr>
      <w:r>
        <w:t xml:space="preserve">Фонд </w:t>
      </w:r>
      <w:proofErr w:type="spellStart"/>
      <w:r>
        <w:t>Варнава</w:t>
      </w:r>
      <w:proofErr w:type="spellEnd"/>
      <w:r>
        <w:br/>
      </w:r>
      <w:r>
        <w:rPr>
          <w:lang w:val="en-US"/>
        </w:rPr>
        <w:t>www</w:t>
      </w:r>
      <w:r w:rsidRPr="00C615E8">
        <w:t>.</w:t>
      </w:r>
      <w:r>
        <w:t>barnabasfund.ru</w:t>
      </w:r>
    </w:p>
    <w:sectPr w:rsidR="00C615E8" w:rsidRPr="00C615E8" w:rsidSect="00C615E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F6" w:rsidRDefault="00B346F6" w:rsidP="00BF2B1F">
      <w:pPr>
        <w:spacing w:after="0" w:line="240" w:lineRule="auto"/>
      </w:pPr>
      <w:r>
        <w:separator/>
      </w:r>
    </w:p>
  </w:endnote>
  <w:endnote w:type="continuationSeparator" w:id="0">
    <w:p w:rsidR="00B346F6" w:rsidRDefault="00B346F6" w:rsidP="00BF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F6" w:rsidRDefault="00B346F6" w:rsidP="00BF2B1F">
      <w:pPr>
        <w:spacing w:after="0" w:line="240" w:lineRule="auto"/>
      </w:pPr>
      <w:r>
        <w:separator/>
      </w:r>
    </w:p>
  </w:footnote>
  <w:footnote w:type="continuationSeparator" w:id="0">
    <w:p w:rsidR="00B346F6" w:rsidRDefault="00B346F6" w:rsidP="00BF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D"/>
    <w:rsid w:val="000E2334"/>
    <w:rsid w:val="00136FB1"/>
    <w:rsid w:val="006E48F6"/>
    <w:rsid w:val="00821FAE"/>
    <w:rsid w:val="009C2ACE"/>
    <w:rsid w:val="00A01EE7"/>
    <w:rsid w:val="00AD38D7"/>
    <w:rsid w:val="00B346F6"/>
    <w:rsid w:val="00B77976"/>
    <w:rsid w:val="00BF2B1F"/>
    <w:rsid w:val="00C615E8"/>
    <w:rsid w:val="00C8269D"/>
    <w:rsid w:val="00CF0A0C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B1F"/>
    <w:rPr>
      <w:color w:val="0000FF"/>
      <w:u w:val="single"/>
    </w:rPr>
  </w:style>
  <w:style w:type="character" w:customStyle="1" w:styleId="attribution">
    <w:name w:val="attribution"/>
    <w:basedOn w:val="a0"/>
    <w:rsid w:val="00BF2B1F"/>
  </w:style>
  <w:style w:type="character" w:customStyle="1" w:styleId="apple-converted-space">
    <w:name w:val="apple-converted-space"/>
    <w:basedOn w:val="a0"/>
    <w:rsid w:val="00BF2B1F"/>
  </w:style>
  <w:style w:type="paragraph" w:customStyle="1" w:styleId="subtitle">
    <w:name w:val="subtitle"/>
    <w:basedOn w:val="a"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2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B1F"/>
  </w:style>
  <w:style w:type="paragraph" w:styleId="aa">
    <w:name w:val="footer"/>
    <w:basedOn w:val="a"/>
    <w:link w:val="ab"/>
    <w:uiPriority w:val="99"/>
    <w:unhideWhenUsed/>
    <w:rsid w:val="00B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B1F"/>
    <w:rPr>
      <w:color w:val="0000FF"/>
      <w:u w:val="single"/>
    </w:rPr>
  </w:style>
  <w:style w:type="character" w:customStyle="1" w:styleId="attribution">
    <w:name w:val="attribution"/>
    <w:basedOn w:val="a0"/>
    <w:rsid w:val="00BF2B1F"/>
  </w:style>
  <w:style w:type="character" w:customStyle="1" w:styleId="apple-converted-space">
    <w:name w:val="apple-converted-space"/>
    <w:basedOn w:val="a0"/>
    <w:rsid w:val="00BF2B1F"/>
  </w:style>
  <w:style w:type="paragraph" w:customStyle="1" w:styleId="subtitle">
    <w:name w:val="subtitle"/>
    <w:basedOn w:val="a"/>
    <w:rsid w:val="00B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2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B1F"/>
  </w:style>
  <w:style w:type="paragraph" w:styleId="aa">
    <w:name w:val="footer"/>
    <w:basedOn w:val="a"/>
    <w:link w:val="ab"/>
    <w:uiPriority w:val="99"/>
    <w:unhideWhenUsed/>
    <w:rsid w:val="00B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joepyrek/82888929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voyna-krest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sa/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joepy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2015-04-02T08:32:00Z</dcterms:created>
  <dcterms:modified xsi:type="dcterms:W3CDTF">2015-04-02T10:15:00Z</dcterms:modified>
</cp:coreProperties>
</file>