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2" w:rsidRPr="00D84EE2" w:rsidRDefault="00E429E5" w:rsidP="00D84EE2">
      <w:pPr>
        <w:shd w:val="clear" w:color="auto" w:fill="C00000"/>
        <w:spacing w:after="0" w:line="240" w:lineRule="auto"/>
        <w:rPr>
          <w:rFonts w:ascii="Arial" w:eastAsia="Times New Roman" w:hAnsi="Arial" w:cs="Arial"/>
          <w:color w:val="FFFFFF" w:themeColor="background1"/>
          <w:sz w:val="44"/>
          <w:szCs w:val="44"/>
          <w:lang w:val="en-US" w:eastAsia="ru-RU"/>
        </w:rPr>
      </w:pPr>
      <w:bookmarkStart w:id="0" w:name="_GoBack"/>
      <w:r>
        <w:rPr>
          <w:rFonts w:ascii="Arial" w:eastAsia="Times New Roman" w:hAnsi="Arial" w:cs="Arial"/>
          <w:color w:val="FFFFFF" w:themeColor="background1"/>
          <w:sz w:val="44"/>
          <w:szCs w:val="44"/>
          <w:lang w:eastAsia="ru-RU"/>
        </w:rPr>
        <w:t>Боевики</w:t>
      </w:r>
      <w:r w:rsidRPr="00E429E5">
        <w:rPr>
          <w:rFonts w:ascii="Arial" w:eastAsia="Times New Roman" w:hAnsi="Arial" w:cs="Arial"/>
          <w:color w:val="FFFFFF" w:themeColor="background1"/>
          <w:sz w:val="44"/>
          <w:szCs w:val="44"/>
          <w:lang w:val="en-US" w:eastAsia="ru-RU"/>
        </w:rPr>
        <w:t xml:space="preserve"> «</w:t>
      </w:r>
      <w:r>
        <w:rPr>
          <w:rFonts w:ascii="Arial" w:eastAsia="Times New Roman" w:hAnsi="Arial" w:cs="Arial"/>
          <w:color w:val="FFFFFF" w:themeColor="background1"/>
          <w:sz w:val="44"/>
          <w:szCs w:val="44"/>
          <w:lang w:eastAsia="ru-RU"/>
        </w:rPr>
        <w:t>Исламского</w:t>
      </w:r>
      <w:r w:rsidRPr="00E429E5">
        <w:rPr>
          <w:rFonts w:ascii="Arial" w:eastAsia="Times New Roman" w:hAnsi="Arial" w:cs="Arial"/>
          <w:color w:val="FFFFFF" w:themeColor="background1"/>
          <w:sz w:val="44"/>
          <w:szCs w:val="4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FFFFFF" w:themeColor="background1"/>
          <w:sz w:val="44"/>
          <w:szCs w:val="44"/>
          <w:lang w:eastAsia="ru-RU"/>
        </w:rPr>
        <w:t>государства</w:t>
      </w:r>
      <w:r w:rsidRPr="00E429E5">
        <w:rPr>
          <w:rFonts w:ascii="Arial" w:eastAsia="Times New Roman" w:hAnsi="Arial" w:cs="Arial"/>
          <w:color w:val="FFFFFF" w:themeColor="background1"/>
          <w:sz w:val="44"/>
          <w:szCs w:val="44"/>
          <w:lang w:val="en-US" w:eastAsia="ru-RU"/>
        </w:rPr>
        <w:t>»</w:t>
      </w:r>
      <w:r>
        <w:rPr>
          <w:rFonts w:ascii="Arial" w:eastAsia="Times New Roman" w:hAnsi="Arial" w:cs="Arial"/>
          <w:color w:val="FFFFFF" w:themeColor="background1"/>
          <w:sz w:val="44"/>
          <w:szCs w:val="44"/>
          <w:lang w:eastAsia="ru-RU"/>
        </w:rPr>
        <w:t xml:space="preserve"> разрушили две церкви в Сирии</w:t>
      </w:r>
    </w:p>
    <w:bookmarkEnd w:id="0"/>
    <w:p w:rsidR="00D84EE2" w:rsidRPr="00D84EE2" w:rsidRDefault="00D84EE2" w:rsidP="00D84EE2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D84EE2" w:rsidRPr="00D84EE2" w:rsidRDefault="00D84EE2" w:rsidP="00D84EE2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D84EE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7</w:t>
      </w:r>
      <w:r w:rsidRPr="00D84EE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/05/2015 </w:t>
      </w:r>
    </w:p>
    <w:p w:rsidR="00D84EE2" w:rsidRPr="00D84EE2" w:rsidRDefault="00D84EE2" w:rsidP="00D84EE2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F525C43" wp14:editId="25AA6649">
            <wp:simplePos x="0" y="0"/>
            <wp:positionH relativeFrom="margin">
              <wp:posOffset>-28575</wp:posOffset>
            </wp:positionH>
            <wp:positionV relativeFrom="margin">
              <wp:posOffset>2212340</wp:posOffset>
            </wp:positionV>
            <wp:extent cx="3731260" cy="2800350"/>
            <wp:effectExtent l="0" t="0" r="2540" b="0"/>
            <wp:wrapSquare wrapText="bothSides"/>
            <wp:docPr id="1" name="Рисунок 1" descr="Destruction of a church in Aleppo,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ruction of a church in Aleppo, Sy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апреля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боевиками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(ИГ) были разрушены две церкви: армянская церковь в Алеппо и ассирийская церковь в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Тель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-Таль на северо-востоке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Хабура</w:t>
      </w:r>
      <w:proofErr w:type="spellEnd"/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84EE2" w:rsidRPr="00D84EE2" w:rsidRDefault="00D84EE2" w:rsidP="00D84E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Разрушен</w:t>
      </w:r>
      <w:r w:rsidR="00E429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церк</w:t>
      </w:r>
      <w:r w:rsidR="00E429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="00E429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Алеппо, Сирия</w:t>
      </w:r>
    </w:p>
    <w:p w:rsidR="00D84EE2" w:rsidRPr="00D84EE2" w:rsidRDefault="00D84EE2" w:rsidP="00D84EE2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Тель</w:t>
      </w:r>
      <w:proofErr w:type="spellEnd"/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Таль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35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ассирийских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городков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вдоль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реки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Хабур</w:t>
      </w:r>
      <w:proofErr w:type="spellEnd"/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северо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востоке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Сирии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которых подверглись нападениям ИГ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23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февраля, а затем еще 7 марта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84EE2" w:rsidRPr="00D84EE2" w:rsidRDefault="00D84EE2" w:rsidP="00D84EE2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служители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рассказали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Фонду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10 апреля во время нападений на христианские кварталы были убиты 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29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Среди пострадавших было много детей, которые погибли во сне под градом ракет</w:t>
      </w:r>
      <w:r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84EE2" w:rsidRPr="00D84EE2" w:rsidRDefault="00E429E5" w:rsidP="00D84EE2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Сирии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пытаются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убежать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безопасное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место</w:t>
      </w:r>
      <w:r w:rsidR="00D84EE2"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теперь, когда рядом так много приграничных территорий, они в еще большей опасности</w:t>
      </w:r>
      <w:r w:rsidR="00D84EE2"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Война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продолжается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пятый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="00D84EE2"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средств на жизнь не хватает, а работа для них – уже несбыточная мечта</w:t>
      </w:r>
      <w:r w:rsidR="00D84EE2" w:rsidRPr="00D84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Еда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топливо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E429E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жилье в постоянном дефиците</w:t>
      </w:r>
      <w:r w:rsidR="00D84EE2" w:rsidRPr="00D84EE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2C6E04" w:rsidRPr="00E429E5" w:rsidRDefault="00E429E5">
      <w:pPr>
        <w:rPr>
          <w:lang w:val="en-US"/>
        </w:rPr>
      </w:pPr>
    </w:p>
    <w:sectPr w:rsidR="002C6E04" w:rsidRPr="00E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C"/>
    <w:rsid w:val="00136FB1"/>
    <w:rsid w:val="0039339C"/>
    <w:rsid w:val="00821FAE"/>
    <w:rsid w:val="00D84EE2"/>
    <w:rsid w:val="00E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EE2"/>
  </w:style>
  <w:style w:type="paragraph" w:styleId="a5">
    <w:name w:val="Balloon Text"/>
    <w:basedOn w:val="a"/>
    <w:link w:val="a6"/>
    <w:uiPriority w:val="99"/>
    <w:semiHidden/>
    <w:unhideWhenUsed/>
    <w:rsid w:val="00D8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EE2"/>
  </w:style>
  <w:style w:type="paragraph" w:styleId="a5">
    <w:name w:val="Balloon Text"/>
    <w:basedOn w:val="a"/>
    <w:link w:val="a6"/>
    <w:uiPriority w:val="99"/>
    <w:semiHidden/>
    <w:unhideWhenUsed/>
    <w:rsid w:val="00D8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7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2015-05-22T07:19:00Z</dcterms:created>
  <dcterms:modified xsi:type="dcterms:W3CDTF">2015-05-22T07:48:00Z</dcterms:modified>
</cp:coreProperties>
</file>