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4F" w:rsidRPr="0089654F" w:rsidRDefault="0089654F" w:rsidP="0089654F">
      <w:pPr>
        <w:shd w:val="clear" w:color="auto" w:fill="FFFFFF"/>
        <w:spacing w:before="60" w:after="60" w:line="216" w:lineRule="atLeast"/>
        <w:rPr>
          <w:rFonts w:ascii="Arial" w:eastAsia="Times New Roman" w:hAnsi="Arial" w:cs="Arial"/>
          <w:b/>
          <w:bCs/>
          <w:caps/>
          <w:color w:val="004990"/>
          <w:sz w:val="28"/>
          <w:szCs w:val="28"/>
          <w:lang w:eastAsia="ru-RU"/>
        </w:rPr>
      </w:pPr>
      <w:bookmarkStart w:id="0" w:name="top"/>
      <w:bookmarkStart w:id="1" w:name="_top"/>
      <w:bookmarkEnd w:id="0"/>
      <w:bookmarkEnd w:id="1"/>
      <w:r w:rsidRPr="0089654F">
        <w:rPr>
          <w:rFonts w:ascii="Arial" w:eastAsia="Times New Roman" w:hAnsi="Arial" w:cs="Arial"/>
          <w:b/>
          <w:bCs/>
          <w:caps/>
          <w:color w:val="004990"/>
          <w:sz w:val="28"/>
          <w:szCs w:val="28"/>
          <w:lang w:eastAsia="ru-RU"/>
        </w:rPr>
        <w:t xml:space="preserve">Молитвенный листок Фонда Варнава        </w:t>
      </w:r>
      <w:r>
        <w:rPr>
          <w:rFonts w:ascii="Arial" w:eastAsia="Times New Roman" w:hAnsi="Arial" w:cs="Arial"/>
          <w:b/>
          <w:bCs/>
          <w:caps/>
          <w:color w:val="004990"/>
          <w:sz w:val="28"/>
          <w:szCs w:val="28"/>
          <w:lang w:eastAsia="ru-RU"/>
        </w:rPr>
        <w:t xml:space="preserve">      </w:t>
      </w:r>
      <w:r w:rsidRPr="0089654F">
        <w:rPr>
          <w:rFonts w:ascii="Arial" w:eastAsia="Times New Roman" w:hAnsi="Arial" w:cs="Arial"/>
          <w:b/>
          <w:bCs/>
          <w:caps/>
          <w:color w:val="004990"/>
          <w:sz w:val="28"/>
          <w:szCs w:val="28"/>
          <w:lang w:eastAsia="ru-RU"/>
        </w:rPr>
        <w:t xml:space="preserve">        </w:t>
      </w:r>
      <w:r w:rsidRPr="0089654F">
        <w:rPr>
          <w:rFonts w:ascii="Arial" w:eastAsia="Times New Roman" w:hAnsi="Arial" w:cs="Arial"/>
          <w:b/>
          <w:bCs/>
          <w:caps/>
          <w:color w:val="004990"/>
          <w:sz w:val="28"/>
          <w:szCs w:val="28"/>
          <w:lang w:eastAsia="ru-RU"/>
        </w:rPr>
        <w:t>май</w:t>
      </w:r>
      <w:r w:rsidRPr="0089654F">
        <w:rPr>
          <w:rFonts w:ascii="Arial" w:eastAsia="Times New Roman" w:hAnsi="Arial" w:cs="Arial"/>
          <w:b/>
          <w:bCs/>
          <w:caps/>
          <w:color w:val="004990"/>
          <w:sz w:val="28"/>
          <w:szCs w:val="28"/>
          <w:lang w:eastAsia="ru-RU"/>
        </w:rPr>
        <w:t>-2015</w:t>
      </w:r>
    </w:p>
    <w:p w:rsidR="0089654F" w:rsidRPr="0089654F" w:rsidRDefault="0089654F" w:rsidP="0089654F">
      <w:pPr>
        <w:shd w:val="clear" w:color="auto" w:fill="FFFFFF"/>
        <w:spacing w:before="75" w:after="75" w:line="270" w:lineRule="atLeast"/>
        <w:ind w:left="360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</w:p>
    <w:p w:rsidR="006A1DB4" w:rsidRPr="006A1DB4" w:rsidRDefault="007A369A" w:rsidP="006A1DB4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kenya" w:history="1">
        <w:r w:rsidR="00454623" w:rsidRPr="00454623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КЕНИЯ – БОЕВИКИ АЛЬ-ШАБААБ УСТРОИЛИ МАССОВЫЕ УБИЙСТВА СТУДЕНТОВ-ХРИСТИАН</w:t>
        </w:r>
      </w:hyperlink>
    </w:p>
    <w:p w:rsidR="006A1DB4" w:rsidRPr="006A1DB4" w:rsidRDefault="007A369A" w:rsidP="006A1DB4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libya" w:history="1">
        <w:r w:rsidR="001150C3" w:rsidRPr="001150C3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ЛИВИЯ – ИСЛАМСКОЕ ГОСУДАРСТВО ОПУБЛИКОВАЛО ВИДЕО, ДЕМОНСТРИРУЮЩЕЕ УБИЙСТВО ТРИДЦАТИ ЭФИОПСКИХ ХРИСТИАН</w:t>
        </w:r>
      </w:hyperlink>
    </w:p>
    <w:p w:rsidR="006A1DB4" w:rsidRPr="006A1DB4" w:rsidRDefault="007A369A" w:rsidP="006A1DB4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syria" w:history="1">
        <w:proofErr w:type="gramStart"/>
        <w:r w:rsidR="009D2526" w:rsidRPr="009D2526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СИРИЯ – 29 ХРИСТИАН УБИТЫ В АЛЕППО ВО ВРЕМЯ НОЧНОГО ОБСТРЕЛА</w:t>
        </w:r>
      </w:hyperlink>
      <w:proofErr w:type="gramEnd"/>
    </w:p>
    <w:p w:rsidR="006A1DB4" w:rsidRPr="00F154F0" w:rsidRDefault="007A369A" w:rsidP="006A1DB4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pakistan" w:history="1">
        <w:r w:rsidR="00F154F0" w:rsidRPr="00F154F0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ПАКИСТАН –</w:t>
        </w:r>
        <w:r w:rsidR="00F65F45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 xml:space="preserve"> </w:t>
        </w:r>
        <w:r w:rsidR="00F154F0" w:rsidRPr="00F154F0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ТЕРАКТЫ</w:t>
        </w:r>
        <w:r w:rsidR="00F65F45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 xml:space="preserve"> в двух церквях</w:t>
        </w:r>
        <w:r w:rsidR="00F154F0" w:rsidRPr="00F154F0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 xml:space="preserve">: 19 УБИТЫ И 70 РАНЕНЫ </w:t>
        </w:r>
      </w:hyperlink>
    </w:p>
    <w:p w:rsidR="006A1DB4" w:rsidRPr="001822F8" w:rsidRDefault="007A369A" w:rsidP="006A1DB4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tanzania" w:history="1">
        <w:r w:rsidR="00F65F45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ТАНЗАНИЯ – ВЛАСТИ ПЕРЕСМАТРИВАЮТ ЗАКОН О ВВЕДЕНИИ ИСЛАМСКИХ СУДОВ</w:t>
        </w:r>
      </w:hyperlink>
    </w:p>
    <w:p w:rsidR="006A1DB4" w:rsidRPr="005D01A0" w:rsidRDefault="007A369A" w:rsidP="006A1DB4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india" w:history="1">
        <w:r w:rsidR="005D01A0" w:rsidRPr="005D01A0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ИНДИЯ – ИНДУИСТСКИЕ РАДИКАЛЫ НАПАДАЮТ НА МОЛИТВЕННЫЕ СОБРАНИЯ ХРИСТИАН</w:t>
        </w:r>
      </w:hyperlink>
    </w:p>
    <w:p w:rsidR="006A1DB4" w:rsidRPr="00943C27" w:rsidRDefault="007A369A" w:rsidP="006A1DB4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iran" w:history="1">
        <w:r w:rsidR="00943C27" w:rsidRPr="00943C27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ИРАН – ХРИСТИАНАМ ЗАПРЕТИЛИ ПУБЛИЧНО ПРАЗДНОВАТЬ ПАСХУ</w:t>
        </w:r>
      </w:hyperlink>
    </w:p>
    <w:p w:rsidR="006A1DB4" w:rsidRPr="00F55D0D" w:rsidRDefault="007A369A" w:rsidP="006A1DB4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italy" w:history="1">
        <w:r w:rsidR="00F55D0D" w:rsidRPr="00F55D0D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ИТАЛИЯ – МИГРАНТЫ-МУСУЛЬМАНЕ ВЫБРОСИЛИ ХРИСТИАН ЗА БОРТ</w:t>
        </w:r>
      </w:hyperlink>
    </w:p>
    <w:tbl>
      <w:tblPr>
        <w:tblW w:w="81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6A1DB4" w:rsidRPr="006A1DB4" w:rsidTr="006A1DB4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:rsidR="006A1DB4" w:rsidRPr="006A1DB4" w:rsidRDefault="006A1DB4" w:rsidP="00454623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</w:pPr>
            <w:r w:rsidRPr="006A1DB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“</w:t>
            </w:r>
            <w:r w:rsidR="00454623" w:rsidRPr="0045462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Не заботьтесь ни о чем, но всегда в молитве и прошении с благодарением открывайте свои желания пред Богом…</w:t>
            </w:r>
            <w:r w:rsidRPr="006A1DB4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”</w:t>
            </w:r>
          </w:p>
        </w:tc>
      </w:tr>
      <w:tr w:rsidR="006A1DB4" w:rsidRPr="006A1DB4" w:rsidTr="006A1DB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600" w:type="dxa"/>
              <w:bottom w:w="0" w:type="dxa"/>
              <w:right w:w="750" w:type="dxa"/>
            </w:tcMar>
            <w:vAlign w:val="center"/>
            <w:hideMark/>
          </w:tcPr>
          <w:p w:rsidR="006A1DB4" w:rsidRPr="006A1DB4" w:rsidRDefault="006A1DB4" w:rsidP="006A1DB4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Филиппийцам</w:t>
            </w:r>
            <w:proofErr w:type="spellEnd"/>
            <w:r w:rsidRPr="006A1DB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4:6</w:t>
            </w:r>
          </w:p>
        </w:tc>
      </w:tr>
    </w:tbl>
    <w:p w:rsidR="006A1DB4" w:rsidRPr="006A1DB4" w:rsidRDefault="006A1DB4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2" w:name="kenya"/>
      <w:bookmarkEnd w:id="2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кения</w:t>
      </w:r>
      <w:r w:rsidRPr="006A1DB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боевики</w:t>
      </w:r>
      <w:r w:rsidRPr="006A1DB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аль</w:t>
      </w:r>
      <w:r w:rsidRPr="006A1DB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шабааб</w:t>
      </w:r>
      <w:r w:rsidRPr="006A1DB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45462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устроили массовые убийства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студентов-христиан</w:t>
      </w:r>
    </w:p>
    <w:p w:rsidR="006A1DB4" w:rsidRPr="006A1DB4" w:rsidRDefault="006A1DB4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Вознесите</w:t>
      </w:r>
      <w:r w:rsidRPr="006A1DB4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Господу</w:t>
      </w:r>
      <w:r w:rsidRPr="006A1DB4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</w:t>
      </w:r>
      <w:r w:rsidRPr="006A1DB4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молитве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тех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кому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удалось выжить в жестоком нападении исламистов Аль-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Шабааб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на университет в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Гариссе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Кения,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которое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произошло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апреля и унесло жизни 148 человек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A1DB4" w:rsidRPr="006A1DB4" w:rsidRDefault="006A1DB4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Около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5:30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утра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боевики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Аль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Шабааб</w:t>
      </w:r>
      <w:proofErr w:type="spellEnd"/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ворвались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общежитие университета, и начались массовые убийства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Сначала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убивали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всех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без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разбора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затем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стали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убивать христиан, застреливая или обезглавливая их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A1DB4" w:rsidRPr="006A1DB4" w:rsidRDefault="006A1DB4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Убийства</w:t>
      </w:r>
      <w:r w:rsidRP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продолжались</w:t>
      </w:r>
      <w:r w:rsidRP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целый</w:t>
      </w:r>
      <w:r w:rsidRP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день</w:t>
      </w:r>
      <w:r w:rsidRP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Исламисты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стали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отделять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одежде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Тех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кто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молил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помощи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Иисуса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убивали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сразу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же, узнавая в них христиан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Некоторых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заставляли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процитировать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отрывки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Корана, и если они не могли или не хотели, их тоже убивали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A1DB4" w:rsidRPr="006A1DB4" w:rsidRDefault="006A1DB4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Взяв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себя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ответственность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нападение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Аль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Шабааб</w:t>
      </w:r>
      <w:proofErr w:type="spellEnd"/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сомалийская повстанческая группировка, связанная с Аль-Каидой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)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заявила: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"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Кения воюет с Сомали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2011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году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кенийские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власти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отправили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солдат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Сомали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помочь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546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соседям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борьбе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 терроризмом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546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и с тех пор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Кения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546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уже не раз пережива</w:t>
      </w:r>
      <w:r w:rsid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ла</w:t>
      </w:r>
      <w:r w:rsidR="004546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подобные</w:t>
      </w:r>
      <w:r w:rsidR="004546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теракты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4546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направленные, в основном, против христиан Кении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4546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На сегодняшний день это нападение на университет в </w:t>
      </w:r>
      <w:proofErr w:type="spellStart"/>
      <w:r w:rsidR="004546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Гариссе</w:t>
      </w:r>
      <w:proofErr w:type="spellEnd"/>
      <w:r w:rsidR="004546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– самое</w:t>
      </w:r>
      <w:r w:rsidR="00454623" w:rsidRPr="004546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546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жестокое</w:t>
      </w:r>
      <w:r w:rsidR="00454623" w:rsidRPr="004546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546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="00454623" w:rsidRPr="004546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546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всех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A1DB4" w:rsidRPr="006A1DB4" w:rsidRDefault="00454623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Более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90%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студентов</w:t>
      </w:r>
      <w:r w:rsidRPr="004546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этого</w:t>
      </w:r>
      <w:r w:rsidRPr="004546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университета</w:t>
      </w:r>
      <w:r w:rsidRPr="004546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</w:t>
      </w:r>
      <w:r w:rsidRPr="004546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христианами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приехавшие на учебу </w:t>
      </w:r>
      <w:r w:rsid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 разных уголков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Кении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Этот регион находится в 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150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км от границы с Сомали и нередко подвергается нападениям исламистов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Молитесь</w:t>
      </w:r>
      <w:r w:rsidRPr="004546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Господу</w:t>
      </w:r>
      <w:r w:rsidRPr="004546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4546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защите этого университета и всех студентов от дальнейших нападений. Молитесь также о восстановлении тех, кто пострадал и получил травмы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этом месяце для них начинается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специальная программа по духовному наставничеству, которую спонсирует Фонд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Варнава</w:t>
      </w:r>
      <w:proofErr w:type="spellEnd"/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A1DB4" w:rsidRPr="003104F0" w:rsidRDefault="007A369A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top" w:history="1">
        <w:r w:rsidR="00454623" w:rsidRPr="003104F0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Вверх</w:t>
        </w:r>
      </w:hyperlink>
    </w:p>
    <w:p w:rsidR="006A1DB4" w:rsidRPr="006A1DB4" w:rsidRDefault="00454623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3" w:name="libya"/>
      <w:bookmarkEnd w:id="3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ливия</w:t>
      </w:r>
      <w:r w:rsidR="006A1DB4" w:rsidRPr="006A1DB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исламское</w:t>
      </w:r>
      <w:r w:rsidRPr="0045462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государство</w:t>
      </w:r>
      <w:r w:rsidRPr="0045462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опубликовало</w:t>
      </w:r>
      <w:r w:rsidRPr="0045462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видео</w:t>
      </w:r>
      <w:r w:rsidRPr="0045462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 w:rsidR="001150C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демонстрирующее убийство тридцати</w:t>
      </w:r>
      <w:r w:rsidR="006A1DB4" w:rsidRPr="006A1DB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эфиопских христиан</w:t>
      </w:r>
    </w:p>
    <w:p w:rsidR="006A1DB4" w:rsidRPr="006A1DB4" w:rsidRDefault="00454623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1150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тех</w:t>
      </w:r>
      <w:r w:rsidRPr="001150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кто</w:t>
      </w:r>
      <w:r w:rsidRPr="001150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потерял</w:t>
      </w:r>
      <w:r w:rsidRPr="001150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своих</w:t>
      </w:r>
      <w:r w:rsidRPr="001150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родных</w:t>
      </w:r>
      <w:r w:rsidRPr="001150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1150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близких</w:t>
      </w:r>
      <w:r w:rsidRPr="001150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150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жестокой</w:t>
      </w:r>
      <w:r w:rsidR="001150C3" w:rsidRPr="001150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150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казни</w:t>
      </w:r>
      <w:r w:rsidR="001150C3" w:rsidRPr="001150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1150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показанной</w:t>
      </w:r>
      <w:r w:rsidR="001150C3" w:rsidRPr="001150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150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1150C3" w:rsidRPr="001150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150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видео террористической группировки «Исламское государство»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1150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На видео показано, как боевики убивают 30 эфиопских христиан в Ливии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A1DB4" w:rsidRPr="006A1DB4" w:rsidRDefault="00AB3645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Исламская террористическая группировка опубликовала видео казни 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19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апреля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озаглавив его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"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Пока</w:t>
      </w:r>
      <w:r w:rsidRPr="00AB364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</w:t>
      </w:r>
      <w:r w:rsidRPr="00AB364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пришло</w:t>
      </w:r>
      <w:r w:rsidRPr="00AB364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</w:t>
      </w:r>
      <w:r w:rsidRPr="00AB364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ним</w:t>
      </w:r>
      <w:r w:rsidRPr="00AB364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ясное</w:t>
      </w:r>
      <w:r w:rsidRPr="00AB364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знамение". Это цитата из Корана 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(98:1): "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Те, которые не веровали из людей писания 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многобожников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не отделялись, пока не пришло к ним ясное знамение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".</w:t>
      </w:r>
    </w:p>
    <w:p w:rsidR="006A1DB4" w:rsidRPr="006A1DB4" w:rsidRDefault="00AB3645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Осуждая христианство как отклонение от истинного монотеизма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29-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минутный ролик начинается с истории </w:t>
      </w:r>
      <w:r w:rsid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анней церкви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Мусульмане</w:t>
      </w:r>
      <w:r w:rsidRP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верят</w:t>
      </w:r>
      <w:r w:rsidRP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христианская</w:t>
      </w:r>
      <w:r w:rsidRP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доктрина</w:t>
      </w:r>
      <w:r w:rsidRP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Троицы</w:t>
      </w:r>
      <w:r w:rsidR="00B13E6C" w:rsidRP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отвергает</w:t>
      </w:r>
      <w:r w:rsidR="00B13E6C" w:rsidRP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единичность Бога – главную доктрину ислама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A1DB4" w:rsidRPr="006A1DB4" w:rsidRDefault="00B13E6C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Объявив</w:t>
      </w:r>
      <w:r w:rsidRP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христиане</w:t>
      </w:r>
      <w:r w:rsidRP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отказавшиеся</w:t>
      </w:r>
      <w:r w:rsidRP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принять</w:t>
      </w:r>
      <w:r w:rsidRP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ислам, сами виноваты в своей гибели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боевики «Исламского государства» приступили к казни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30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эфиопских христиан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Свои</w:t>
      </w:r>
      <w:r w:rsidRP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действия</w:t>
      </w:r>
      <w:r w:rsidRP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P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оправдали</w:t>
      </w:r>
      <w:r w:rsidRP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классическим</w:t>
      </w:r>
      <w:r w:rsidRP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исламским</w:t>
      </w:r>
      <w:r w:rsidRP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учением о том, что христиане, отказавшиеся принять ислам или платить дань </w:t>
      </w:r>
      <w:proofErr w:type="spellStart"/>
      <w:r>
        <w:rPr>
          <w:rFonts w:ascii="Arial" w:eastAsia="Times New Roman" w:hAnsi="Arial" w:cs="Arial"/>
          <w:i/>
          <w:iCs/>
          <w:color w:val="363636"/>
          <w:sz w:val="21"/>
          <w:szCs w:val="21"/>
          <w:lang w:eastAsia="ru-RU"/>
        </w:rPr>
        <w:t>джизью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могут быть убиты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Пятнадцать</w:t>
      </w:r>
      <w:r w:rsidRP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эфиопских</w:t>
      </w:r>
      <w:r w:rsidRP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</w:t>
      </w:r>
      <w:r w:rsidRP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обезглавлены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 ливийском пляже, другие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15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застрелены в спину или голову в ливийской пустыне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A1DB4" w:rsidRPr="006A1DB4" w:rsidRDefault="00454623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P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B13E6C" w:rsidRP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B13E6C" w:rsidRP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B13E6C" w:rsidRP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Господь</w:t>
      </w:r>
      <w:r w:rsidR="00B13E6C" w:rsidRP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даровал</w:t>
      </w:r>
      <w:r w:rsidR="00B13E6C" w:rsidRP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Духа</w:t>
      </w:r>
      <w:r w:rsidR="00B13E6C" w:rsidRP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Своего</w:t>
      </w:r>
      <w:r w:rsidR="00B13E6C" w:rsidRP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Святого для утешения тем, кто скорбит о смерти своих близких, ставших мучениками за веру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4" w:name="syria"/>
    <w:bookmarkEnd w:id="4"/>
    <w:p w:rsidR="00454623" w:rsidRPr="003104F0" w:rsidRDefault="00454623" w:rsidP="0045462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begin"/>
      </w:r>
      <w:r w:rsidRPr="0045462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instrText>HYPERLINK</w:instrText>
      </w:r>
      <w:r w:rsidRP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 xml:space="preserve">  \</w:instrText>
      </w:r>
      <w:r w:rsidRPr="0045462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instrText>l</w:instrText>
      </w:r>
      <w:r w:rsidRP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 xml:space="preserve"> "</w:instrText>
      </w:r>
      <w:r w:rsidRPr="0045462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instrText>top</w:instrText>
      </w:r>
      <w:r w:rsidRP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>"</w:instrTex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separate"/>
      </w:r>
      <w:r w:rsidRPr="003104F0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end"/>
      </w:r>
    </w:p>
    <w:p w:rsidR="006A1DB4" w:rsidRPr="006A1DB4" w:rsidRDefault="00454623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сирия</w:t>
      </w:r>
      <w:r w:rsidR="006A1DB4" w:rsidRPr="006A1DB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29 </w:t>
      </w:r>
      <w:r w:rsidR="00B13E6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="00B13E6C" w:rsidRPr="00B13E6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B13E6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убиты</w:t>
      </w:r>
      <w:r w:rsidR="00B13E6C" w:rsidRPr="00B13E6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B13E6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="00B13E6C" w:rsidRPr="00B13E6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B13E6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Алеппо</w:t>
      </w:r>
      <w:r w:rsidR="006A1DB4" w:rsidRPr="006A1DB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B13E6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во время </w:t>
      </w:r>
      <w:r w:rsidR="009D25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ночного обстрела</w:t>
      </w:r>
      <w:proofErr w:type="gramEnd"/>
    </w:p>
    <w:p w:rsidR="006A1DB4" w:rsidRPr="003104F0" w:rsidRDefault="00454623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B13E6C"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десятках</w:t>
      </w:r>
      <w:r w:rsidR="00B13E6C"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сирийских</w:t>
      </w:r>
      <w:r w:rsidR="00B13E6C"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13E6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6B0ED8"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которые</w:t>
      </w:r>
      <w:r w:rsidR="006B0ED8"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</w:t>
      </w:r>
      <w:r w:rsidR="006B0ED8"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ранены</w:t>
      </w:r>
      <w:r w:rsidR="006B0ED8"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</w:t>
      </w:r>
      <w:r w:rsidR="006B0ED8"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время</w:t>
      </w:r>
      <w:r w:rsidR="006B0ED8"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налета повстанцев в первой половине апреля. Всего</w:t>
      </w:r>
      <w:r w:rsidR="006B0ED8" w:rsidRP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тот день</w:t>
      </w:r>
      <w:r w:rsidR="006B0ED8" w:rsidRP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погибли</w:t>
      </w:r>
      <w:r w:rsidR="006A1DB4" w:rsidRP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29 </w:t>
      </w:r>
      <w:r w:rsid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6A1DB4" w:rsidRP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A1DB4" w:rsidRPr="006A1DB4" w:rsidRDefault="006B0ED8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</w:pP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10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апреля</w:t>
      </w:r>
      <w:r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когда</w:t>
      </w:r>
      <w:r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многие</w:t>
      </w:r>
      <w:r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верующие</w:t>
      </w:r>
      <w:r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вспоминали</w:t>
      </w:r>
      <w:r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Страстную</w:t>
      </w:r>
      <w:r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пятницу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усилились</w:t>
      </w:r>
      <w:r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нападения</w:t>
      </w:r>
      <w:r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сирийских</w:t>
      </w:r>
      <w:r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повстанцев</w:t>
      </w:r>
      <w:r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армянские</w:t>
      </w:r>
      <w:r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другие</w:t>
      </w:r>
      <w:r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христианские</w:t>
      </w:r>
      <w:r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кварталы</w:t>
      </w:r>
      <w:r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Алеппо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 обстрелами погибли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29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человек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Как</w:t>
      </w:r>
      <w:r w:rsidRPr="006B0ED8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минимум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56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верующих</w:t>
      </w:r>
      <w:r w:rsidRPr="006B0ED8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получили</w:t>
      </w:r>
      <w:r w:rsidRPr="006B0ED8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ранения</w:t>
      </w:r>
      <w:r w:rsidRPr="006B0ED8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семь</w:t>
      </w:r>
      <w:r w:rsidRPr="006B0ED8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домов</w:t>
      </w:r>
      <w:r w:rsidRPr="006B0ED8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разрушено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.</w:t>
      </w:r>
    </w:p>
    <w:p w:rsidR="006A1DB4" w:rsidRPr="006A1DB4" w:rsidRDefault="006B0ED8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Пятничный</w:t>
      </w:r>
      <w:r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налет</w:t>
      </w:r>
      <w:r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продолжался</w:t>
      </w:r>
      <w:r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между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9</w:t>
      </w:r>
      <w:r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часами</w:t>
      </w:r>
      <w:r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вечера</w:t>
      </w:r>
      <w:r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часами</w:t>
      </w:r>
      <w:r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ночи</w:t>
      </w:r>
      <w:r w:rsidRPr="006B0ED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Ракеты градом </w:t>
      </w:r>
      <w:r w:rsid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сыпались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на дома христиан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По меньшей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мере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10 или 11 детей погибли во сне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одном из домов погибли мать и четверо ее детей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</w:t>
      </w:r>
      <w:r w:rsidR="009D2526" w:rsidRP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счастью</w:t>
      </w:r>
      <w:r w:rsidR="009D2526" w:rsidRP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позже</w:t>
      </w:r>
      <w:r w:rsidR="009D2526" w:rsidRP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 обломками одного из зданий удалось</w:t>
      </w:r>
      <w:r w:rsidR="009D2526" w:rsidRP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найти</w:t>
      </w:r>
      <w:r w:rsidR="009D2526" w:rsidRP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четырех</w:t>
      </w:r>
      <w:r w:rsidR="009D2526" w:rsidRP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других</w:t>
      </w:r>
      <w:r w:rsidR="009D2526" w:rsidRP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детей живыми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A1DB4" w:rsidRPr="006A1DB4" w:rsidRDefault="009D2526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Христиане</w:t>
      </w:r>
      <w:r w:rsidRP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Алеппо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находятся</w:t>
      </w:r>
      <w:r w:rsidRP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постоянной</w:t>
      </w:r>
      <w:r w:rsidRP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опасности</w:t>
      </w:r>
      <w:r w:rsidRP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подобных</w:t>
      </w:r>
      <w:r w:rsidRP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нападений</w:t>
      </w:r>
      <w:r w:rsidRP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кроме</w:t>
      </w:r>
      <w:r w:rsidRP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этого</w:t>
      </w:r>
      <w:r w:rsidRP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есть</w:t>
      </w:r>
      <w:r w:rsidRP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угроза со стороны Турции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: "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Мы покажем всем армянам, как праздновать столетнюю годовщину</w:t>
      </w:r>
      <w:r w:rsidRP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A1DB4" w:rsidRP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24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апреля</w:t>
      </w:r>
      <w:r w:rsidR="006A1DB4" w:rsidRP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</w:t>
      </w:r>
      <w:r w:rsidRP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6A1DB4" w:rsidRP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Речь</w:t>
      </w:r>
      <w:r w:rsidRP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идет</w:t>
      </w:r>
      <w:r w:rsidRP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годовщине</w:t>
      </w:r>
      <w:r w:rsidRP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жесточайшего</w:t>
      </w:r>
      <w:r w:rsidRP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года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армянского и ассирийского геноцида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– в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1915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году погибло около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800,000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армян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A1DB4" w:rsidRPr="006A1DB4" w:rsidRDefault="00454623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P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 том, чтобы наш Небесный Отец защитил и утешил пострадавших верующих в это тяжелое время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5" w:name="pakistan"/>
    <w:bookmarkEnd w:id="5"/>
    <w:p w:rsidR="00454623" w:rsidRPr="003104F0" w:rsidRDefault="00454623" w:rsidP="0045462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fldChar w:fldCharType="begin"/>
      </w:r>
      <w:r w:rsidRPr="0045462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instrText>HYPERLINK</w:instrText>
      </w:r>
      <w:r w:rsidRP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 xml:space="preserve">  \</w:instrText>
      </w:r>
      <w:r w:rsidRPr="0045462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instrText>l</w:instrText>
      </w:r>
      <w:r w:rsidRP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 xml:space="preserve"> "</w:instrText>
      </w:r>
      <w:r w:rsidRPr="0045462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instrText>top</w:instrText>
      </w:r>
      <w:r w:rsidRP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>"</w:instrTex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separate"/>
      </w:r>
      <w:r w:rsidRPr="003104F0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end"/>
      </w:r>
    </w:p>
    <w:p w:rsidR="006A1DB4" w:rsidRPr="006A1DB4" w:rsidRDefault="00454623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="006A1DB4" w:rsidRPr="006A1DB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</w:t>
      </w:r>
      <w:r w:rsidR="00F55D0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9D25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теракты</w:t>
      </w:r>
      <w:r w:rsidR="00F55D0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в двух церквях</w:t>
      </w:r>
      <w:r w:rsidR="009D25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:</w:t>
      </w:r>
      <w:r w:rsidR="009D2526" w:rsidRPr="006A1DB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A1DB4" w:rsidRPr="006A1DB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19 </w:t>
      </w:r>
      <w:r w:rsidR="009D25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убиты и</w:t>
      </w:r>
      <w:r w:rsidR="006A1DB4" w:rsidRPr="006A1DB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70 </w:t>
      </w:r>
      <w:r w:rsidR="009D252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ранены </w:t>
      </w:r>
    </w:p>
    <w:p w:rsidR="006A1DB4" w:rsidRPr="006A1DB4" w:rsidRDefault="00454623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Вознесите</w:t>
      </w:r>
      <w:r w:rsidRPr="009D2526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Господу</w:t>
      </w:r>
      <w:r w:rsidRPr="009D2526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</w:t>
      </w:r>
      <w:r w:rsidRPr="009D2526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молитве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семьи христиан, которых </w:t>
      </w:r>
      <w:proofErr w:type="gramStart"/>
      <w:r w:rsid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коснулись</w:t>
      </w:r>
      <w:proofErr w:type="gramEnd"/>
      <w:r w:rsid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недавние нападения террористов на две церкви в </w:t>
      </w:r>
      <w:proofErr w:type="spellStart"/>
      <w:r w:rsid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Юханабаде</w:t>
      </w:r>
      <w:proofErr w:type="spellEnd"/>
      <w:r w:rsid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– преимущественно христианском районе </w:t>
      </w:r>
      <w:proofErr w:type="spellStart"/>
      <w:r w:rsid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Лахор</w:t>
      </w:r>
      <w:r w:rsid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</w:t>
      </w:r>
      <w:proofErr w:type="spellEnd"/>
      <w:r w:rsid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столице п</w:t>
      </w:r>
      <w:r w:rsidR="009D252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акистан</w:t>
      </w:r>
      <w:r w:rsid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ской провинции Пенджаб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A1DB4" w:rsidRPr="006A1DB4" w:rsidRDefault="00107A37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19 человек были убиты и свыше 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70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ранены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воскресенье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15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марта во время взрывов в двух пакистанских церквях, совершенных террористами-смертниками из Талибана. Это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произошло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время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когда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церквях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проходили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богослужения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A1DB4" w:rsidRPr="006A1DB4" w:rsidRDefault="00107A37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Очевидцы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нападения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одну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церквей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рассказывают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видели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мальчика с автоматом, который шел</w:t>
      </w:r>
      <w:r w:rsid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по направлению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к церкви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Подойдя, м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альчик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застрелил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полицейского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одного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членов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церкви, который охранял здание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Затем</w:t>
      </w:r>
      <w:r w:rsid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когда</w:t>
      </w:r>
      <w:r w:rsidR="00F55D0D"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другой</w:t>
      </w:r>
      <w:r w:rsidR="00F55D0D"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верующий</w:t>
      </w:r>
      <w:r w:rsidR="00F55D0D"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="00F55D0D"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охраны пытался</w:t>
      </w:r>
      <w:r w:rsidR="00F55D0D"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остановить</w:t>
      </w:r>
      <w:r w:rsidR="00F55D0D"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его</w:t>
      </w:r>
      <w:r w:rsid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F55D0D"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мальчик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подорвал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себя. От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взрыва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погиб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охранник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двое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других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христиан, в их числе беременная женщина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A1DB4" w:rsidRPr="006A1DB4" w:rsidRDefault="00107A37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другой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церкви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террорист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попытался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перелезть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через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стену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но охранник помешал ему. Тогда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террорист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привел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действие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взрывное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устройство, убив охранника и еще несколько человек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Смелые действия охранников в обеих церквях, пожертвовавших собой, помогли предотвратить большее количество жертв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A1DB4" w:rsidRPr="006A1DB4" w:rsidRDefault="00107A37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Юханабаде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65F4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–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одна из крупнейших христианских общин Пакистана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среди его населения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свыше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100,000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A1DB4" w:rsidRPr="00F154F0" w:rsidRDefault="00454623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Pr="00F15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107A37" w:rsidRPr="00F15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христианах</w:t>
      </w:r>
      <w:r w:rsidR="00107A37" w:rsidRPr="00F15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Юханабада</w:t>
      </w:r>
      <w:proofErr w:type="spellEnd"/>
      <w:r w:rsidR="00107A37" w:rsidRPr="00F15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которые</w:t>
      </w:r>
      <w:r w:rsidR="00107A37" w:rsidRPr="00F15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приходят</w:t>
      </w:r>
      <w:r w:rsidR="00107A37" w:rsidRPr="00F15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107A37" w:rsidRPr="00F15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себя</w:t>
      </w:r>
      <w:r w:rsidR="00107A37" w:rsidRPr="00F15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</w:t>
      </w:r>
      <w:r w:rsidR="00107A37" w:rsidRPr="00F15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этих</w:t>
      </w:r>
      <w:r w:rsidR="00107A37" w:rsidRPr="00F15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07A3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нападений</w:t>
      </w:r>
      <w:r w:rsidR="00F15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Pr="00F15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15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 обо всех христианах Пакистана, которые много страдают из-за бедности, насилия и дискриминации</w:t>
      </w:r>
      <w:r w:rsidR="006A1DB4" w:rsidRPr="00F15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6" w:name="tanzania"/>
    <w:bookmarkEnd w:id="6"/>
    <w:p w:rsidR="00454623" w:rsidRPr="00F55D0D" w:rsidRDefault="00454623" w:rsidP="0045462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begin"/>
      </w:r>
      <w:r w:rsidRPr="0045462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instrText>HYPERLINK</w:instrText>
      </w:r>
      <w:r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 xml:space="preserve">  \</w:instrText>
      </w:r>
      <w:r w:rsidRPr="0045462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instrText>l</w:instrText>
      </w:r>
      <w:r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 xml:space="preserve"> "</w:instrText>
      </w:r>
      <w:r w:rsidRPr="0045462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instrText>top</w:instrText>
      </w:r>
      <w:r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>"</w:instrTex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separate"/>
      </w:r>
      <w:r w:rsidRPr="00F55D0D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end"/>
      </w:r>
    </w:p>
    <w:p w:rsidR="006A1DB4" w:rsidRPr="001822F8" w:rsidRDefault="00454623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танзания</w:t>
      </w:r>
      <w:r w:rsidR="006A1DB4" w:rsidRPr="001822F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1822F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власти</w:t>
      </w:r>
      <w:r w:rsidR="001822F8" w:rsidRPr="001822F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1822F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пересм</w:t>
      </w:r>
      <w:r w:rsidR="00F65F4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атривают</w:t>
      </w:r>
      <w:r w:rsidR="001822F8" w:rsidRPr="001822F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1822F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закон о введении исламских судов</w:t>
      </w:r>
    </w:p>
    <w:p w:rsidR="006A1DB4" w:rsidRPr="003104F0" w:rsidRDefault="00454623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Вознесите</w:t>
      </w:r>
      <w:r w:rsidRPr="00F55D0D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Господу</w:t>
      </w:r>
      <w:r w:rsidRPr="00F55D0D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</w:t>
      </w:r>
      <w:r w:rsidRPr="00F55D0D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молитве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Танзании</w:t>
      </w:r>
      <w:r w:rsidR="006A1DB4"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– </w:t>
      </w:r>
      <w:r w:rsid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особенно</w:t>
      </w:r>
      <w:r w:rsidR="003104F0"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тех</w:t>
      </w:r>
      <w:r w:rsidR="003104F0"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кто</w:t>
      </w:r>
      <w:r w:rsidR="003104F0"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работает</w:t>
      </w:r>
      <w:r w:rsidR="003104F0"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</w:t>
      </w:r>
      <w:r w:rsidR="003104F0"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правительстве</w:t>
      </w:r>
      <w:r w:rsidR="003104F0"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="003104F0" w:rsidRP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стараются добиться отмены указа о введении исламских</w:t>
      </w:r>
      <w:r w:rsidR="003104F0" w:rsidRP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судов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="003104F0">
        <w:rPr>
          <w:rFonts w:ascii="Arial" w:eastAsia="Times New Roman" w:hAnsi="Arial" w:cs="Arial"/>
          <w:i/>
          <w:iCs/>
          <w:color w:val="363636"/>
          <w:sz w:val="21"/>
          <w:szCs w:val="21"/>
          <w:lang w:eastAsia="ru-RU"/>
        </w:rPr>
        <w:t>кади</w:t>
      </w:r>
      <w:r w:rsidR="006A1DB4" w:rsidRP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A1DB4" w:rsidRPr="003104F0" w:rsidRDefault="003104F0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29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марта христианские чиновники Танзании</w:t>
      </w:r>
      <w:r w:rsidRP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выразили свое несогласие с принятием закона о введении в стране судов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i/>
          <w:iCs/>
          <w:color w:val="363636"/>
          <w:sz w:val="21"/>
          <w:szCs w:val="21"/>
          <w:lang w:eastAsia="ru-RU"/>
        </w:rPr>
        <w:t>кади</w:t>
      </w:r>
      <w:r w:rsidRPr="003104F0">
        <w:rPr>
          <w:rFonts w:ascii="Arial" w:eastAsia="Times New Roman" w:hAnsi="Arial" w:cs="Arial"/>
          <w:iCs/>
          <w:color w:val="363636"/>
          <w:sz w:val="21"/>
          <w:szCs w:val="21"/>
          <w:lang w:eastAsia="ru-RU"/>
        </w:rPr>
        <w:t>.</w:t>
      </w:r>
      <w:r w:rsidRP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премьер</w:t>
      </w:r>
      <w:r w:rsidRP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министр</w:t>
      </w:r>
      <w:r w:rsidR="006A1DB4" w:rsidRP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Мизенго</w:t>
      </w:r>
      <w:proofErr w:type="spellEnd"/>
      <w:r w:rsidRP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Пинда</w:t>
      </w:r>
      <w:proofErr w:type="spellEnd"/>
      <w:r w:rsidRP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пообещал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пересмотреть </w:t>
      </w:r>
      <w:r w:rsid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это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решение властей</w:t>
      </w:r>
      <w:r w:rsidR="006A1DB4" w:rsidRPr="003104F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A1DB4" w:rsidRPr="00F55D0D" w:rsidRDefault="00463781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Законопроект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вводит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суды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i/>
          <w:iCs/>
          <w:color w:val="363636"/>
          <w:sz w:val="21"/>
          <w:szCs w:val="21"/>
          <w:lang w:eastAsia="ru-RU"/>
        </w:rPr>
        <w:t>кади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всей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материковой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Танзании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для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решения семейных вопросов</w:t>
      </w:r>
      <w:r w:rsidR="00F65F45" w:rsidRPr="00F65F4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65F4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среди мусульман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таких как брак, развод</w:t>
      </w:r>
      <w:r w:rsidR="006A1DB4"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наследство и </w:t>
      </w:r>
      <w:r w:rsidR="00F65F4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семейное</w:t>
      </w:r>
      <w:r w:rsidR="00F65F45"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прав</w:t>
      </w:r>
      <w:r w:rsidR="00F65F4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о.</w:t>
      </w:r>
      <w:r w:rsidR="006A1DB4"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Один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христианских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служителей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сообщил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Фонду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Варнава</w:t>
      </w:r>
      <w:proofErr w:type="spellEnd"/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="006A1DB4"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согласно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этому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закону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решения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выносящиеся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судах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i/>
          <w:iCs/>
          <w:color w:val="363636"/>
          <w:sz w:val="21"/>
          <w:szCs w:val="21"/>
          <w:lang w:eastAsia="ru-RU"/>
        </w:rPr>
        <w:t>кади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приводятся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исполнение государственными структурами и не могут быть обжалованы или отменены</w:t>
      </w:r>
      <w:r w:rsidR="006A1DB4"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Верховным судом.</w:t>
      </w:r>
      <w:r w:rsidR="006A1DB4"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мусульмане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получают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официальную власть</w:t>
      </w:r>
      <w:r w:rsidR="006A1DB4"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самостоятельно решать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эти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вопросы</w:t>
      </w:r>
      <w:r w:rsidR="006A1DB4"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Референдум, запланированный на </w:t>
      </w:r>
      <w:r w:rsidR="006A1DB4"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30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апреля, был перенесен.</w:t>
      </w:r>
      <w:r w:rsidR="006A1DB4"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Христиане</w:t>
      </w:r>
      <w:r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опасаются</w:t>
      </w:r>
      <w:r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вспышек</w:t>
      </w:r>
      <w:r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насилия</w:t>
      </w:r>
      <w:r w:rsidR="006A1DB4"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A1DB4" w:rsidRPr="001822F8" w:rsidRDefault="00463781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Суды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i/>
          <w:iCs/>
          <w:color w:val="363636"/>
          <w:sz w:val="21"/>
          <w:szCs w:val="21"/>
          <w:lang w:eastAsia="ru-RU"/>
        </w:rPr>
        <w:t>кади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действовали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="006A1DB4"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1964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года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полуавтономном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архипелаге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Занзибар</w:t>
      </w:r>
      <w:r w:rsidR="006A1DB4"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население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которого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6A1DB4"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98%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мусульманское</w:t>
      </w:r>
      <w:r w:rsidRPr="0046378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Новый</w:t>
      </w:r>
      <w:r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</w:t>
      </w:r>
      <w:r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закон</w:t>
      </w:r>
      <w:r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вводит</w:t>
      </w:r>
      <w:r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суды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i/>
          <w:iCs/>
          <w:color w:val="363636"/>
          <w:sz w:val="21"/>
          <w:szCs w:val="21"/>
          <w:lang w:eastAsia="ru-RU"/>
        </w:rPr>
        <w:t>кади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на всей </w:t>
      </w:r>
      <w:r w:rsidR="00F65F4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материковой </w:t>
      </w:r>
      <w:r w:rsidR="00F65F45"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t>Танзании, население которой</w:t>
      </w:r>
      <w:r w:rsidR="001822F8"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примерно</w:t>
      </w:r>
      <w:r w:rsidR="001822F8"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6A1DB4"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60%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христианское</w:t>
      </w:r>
      <w:r w:rsidR="001822F8"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1822F8"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6A1DB4"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36%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мусульманское</w:t>
      </w:r>
      <w:r w:rsidR="006A1DB4"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есть также те, кто следует традиционным африканским религиям</w:t>
      </w:r>
      <w:r w:rsidR="006A1DB4"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A1DB4" w:rsidRPr="001822F8" w:rsidRDefault="001822F8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Оппозиция</w:t>
      </w:r>
      <w:r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против</w:t>
      </w:r>
      <w:r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приятия</w:t>
      </w:r>
      <w:r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этого</w:t>
      </w:r>
      <w:r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закона</w:t>
      </w:r>
      <w:r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была</w:t>
      </w:r>
      <w:r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встречена</w:t>
      </w:r>
      <w:r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жестокими</w:t>
      </w:r>
      <w:r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гонениями – было совершено </w:t>
      </w:r>
      <w:r w:rsidR="006A1DB4"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13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нападений на верующи</w:t>
      </w:r>
      <w:r w:rsidR="00F65F4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 в шести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различных местах</w:t>
      </w:r>
      <w:r w:rsidR="006A1DB4"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A1DB4" w:rsidRPr="001822F8" w:rsidRDefault="00454623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1822F8"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Божьей</w:t>
      </w:r>
      <w:r w:rsidR="001822F8"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защите</w:t>
      </w:r>
      <w:r w:rsidR="001822F8"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для</w:t>
      </w:r>
      <w:r w:rsidR="001822F8"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тех</w:t>
      </w:r>
      <w:r w:rsidR="001822F8"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кто</w:t>
      </w:r>
      <w:r w:rsidR="001822F8"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противостоит</w:t>
      </w:r>
      <w:r w:rsidR="001822F8"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принятию</w:t>
      </w:r>
      <w:r w:rsidR="001822F8"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этого</w:t>
      </w:r>
      <w:r w:rsidR="001822F8"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закона: их дома, их жизнь и жизнь их близких сейчас в опасности</w:t>
      </w:r>
      <w:r w:rsidR="006A1DB4"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7" w:name="india"/>
    <w:bookmarkEnd w:id="7"/>
    <w:p w:rsidR="00454623" w:rsidRPr="00F55D0D" w:rsidRDefault="00454623" w:rsidP="0045462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begin"/>
      </w:r>
      <w:r w:rsidRPr="0045462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instrText>HYPERLINK</w:instrText>
      </w:r>
      <w:r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 xml:space="preserve">  \</w:instrText>
      </w:r>
      <w:r w:rsidRPr="0045462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instrText>l</w:instrText>
      </w:r>
      <w:r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 xml:space="preserve"> "</w:instrText>
      </w:r>
      <w:r w:rsidRPr="0045462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instrText>top</w:instrText>
      </w:r>
      <w:r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>"</w:instrTex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separate"/>
      </w:r>
      <w:r w:rsidRPr="00F55D0D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end"/>
      </w:r>
    </w:p>
    <w:p w:rsidR="006A1DB4" w:rsidRPr="00F55D0D" w:rsidRDefault="00454623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индия</w:t>
      </w:r>
      <w:r w:rsidR="006A1DB4" w:rsidRPr="00F55D0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5D01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индуистские</w:t>
      </w:r>
      <w:r w:rsidR="005D01A0" w:rsidRPr="00F55D0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5D01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радикалы</w:t>
      </w:r>
      <w:r w:rsidR="005D01A0" w:rsidRPr="00F55D0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5D01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нападают</w:t>
      </w:r>
      <w:r w:rsidR="005D01A0" w:rsidRPr="00F55D0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5D01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</w:t>
      </w:r>
      <w:r w:rsidR="005D01A0" w:rsidRPr="00F55D0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5D01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молитвенные</w:t>
      </w:r>
      <w:r w:rsidR="005D01A0" w:rsidRPr="00F55D0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5D01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собрания</w:t>
      </w:r>
      <w:r w:rsidR="005D01A0" w:rsidRPr="00F55D0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5D01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</w:p>
    <w:p w:rsidR="006A1DB4" w:rsidRPr="001822F8" w:rsidRDefault="00454623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1822F8"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наших</w:t>
      </w:r>
      <w:r w:rsidR="001822F8"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братьях</w:t>
      </w:r>
      <w:r w:rsidR="001822F8"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1822F8"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сестрах</w:t>
      </w:r>
      <w:r w:rsidR="001822F8"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1822F8"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Индии</w:t>
      </w:r>
      <w:r w:rsidR="001822F8"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которые</w:t>
      </w:r>
      <w:r w:rsidR="001822F8"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недавно</w:t>
      </w:r>
      <w:r w:rsidR="001822F8"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подверглись</w:t>
      </w:r>
      <w:r w:rsidR="001822F8"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нападению индуистских радикалов во время молитвенных собраний</w:t>
      </w:r>
      <w:r w:rsidR="006A1DB4" w:rsidRP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A1DB4" w:rsidRPr="00761807" w:rsidRDefault="00761807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25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марта</w:t>
      </w:r>
      <w:r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коло</w:t>
      </w:r>
      <w:r w:rsidR="006A1DB4"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30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индуистских</w:t>
      </w:r>
      <w:r w:rsidR="001822F8"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радикалов</w:t>
      </w:r>
      <w:r w:rsidR="001822F8"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напали</w:t>
      </w:r>
      <w:r w:rsidR="001822F8"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1822F8"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церковь</w:t>
      </w:r>
      <w:r w:rsidR="001822F8"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</w:t>
      </w:r>
      <w:r w:rsidR="001822F8"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время</w:t>
      </w:r>
      <w:r w:rsidR="001822F8"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молитвенного</w:t>
      </w:r>
      <w:r w:rsidR="001822F8"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собрания</w:t>
      </w:r>
      <w:r w:rsidR="001822F8"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822F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6A1DB4"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Уттар</w:t>
      </w:r>
      <w:r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Прадеш</w:t>
      </w:r>
      <w:proofErr w:type="spellEnd"/>
      <w:r w:rsidR="006A1DB4"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где</w:t>
      </w:r>
      <w:r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собрались</w:t>
      </w:r>
      <w:r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около</w:t>
      </w:r>
      <w:r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A1DB4"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100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6A1DB4"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Обвинив пастора в том, что он силой обращает людей в христианство, они стали бить, толкать и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пинать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верующих, собравшихся помолиться вместе</w:t>
      </w:r>
      <w:r w:rsidR="006A1DB4"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A1DB4" w:rsidRPr="00761807" w:rsidRDefault="00761807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свидетельству</w:t>
      </w:r>
      <w:r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одного</w:t>
      </w:r>
      <w:r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местных</w:t>
      </w:r>
      <w:r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6A1DB4"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"[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нападавшие</w:t>
      </w:r>
      <w:r w:rsidR="006A1DB4"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]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схватили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Анила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который играл на</w:t>
      </w:r>
      <w:r w:rsidR="006A1DB4"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дхолаке</w:t>
      </w:r>
      <w:proofErr w:type="spellEnd"/>
      <w:r w:rsidR="006A1DB4"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[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барабане</w:t>
      </w:r>
      <w:r w:rsidR="006A1DB4"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]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6A1DB4"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стали душить его</w:t>
      </w:r>
      <w:r w:rsidR="006A1DB4"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грубо</w:t>
      </w:r>
      <w:r w:rsidR="006A1DB4"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столкнули его с места</w:t>
      </w:r>
      <w:r w:rsidR="00F65F4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где он сидел</w:t>
      </w:r>
      <w:r w:rsidR="006A1DB4"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".</w:t>
      </w:r>
      <w:proofErr w:type="gramEnd"/>
    </w:p>
    <w:p w:rsidR="006A1DB4" w:rsidRPr="00761807" w:rsidRDefault="00761807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тот</w:t>
      </w:r>
      <w:r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</w:t>
      </w:r>
      <w:r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день в том же штате</w:t>
      </w:r>
      <w:r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активист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ами</w:t>
      </w:r>
      <w:r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радикальной организации </w:t>
      </w:r>
      <w:proofErr w:type="spellStart"/>
      <w:r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Баджранг</w:t>
      </w:r>
      <w:proofErr w:type="spellEnd"/>
      <w:proofErr w:type="gramStart"/>
      <w:r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Д</w:t>
      </w:r>
      <w:proofErr w:type="gramEnd"/>
      <w:r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ал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было</w:t>
      </w:r>
      <w:r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грубо</w:t>
      </w:r>
      <w:r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сорвано</w:t>
      </w:r>
      <w:r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еще</w:t>
      </w:r>
      <w:r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одно</w:t>
      </w:r>
      <w:r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молитвенное</w:t>
      </w:r>
      <w:r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собрание.</w:t>
      </w:r>
      <w:r w:rsidR="006A1DB4"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Христиане</w:t>
      </w:r>
      <w:r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собрались</w:t>
      </w:r>
      <w:r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молитву в доме одного из верующих, когда в помещение ворвались около</w:t>
      </w:r>
      <w:r w:rsidR="006A1DB4"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экстремистов вместе с полицией</w:t>
      </w:r>
      <w:r w:rsidR="006A1DB4"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A1DB4" w:rsidRPr="005D01A0" w:rsidRDefault="00761807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 стали ругать христиан за их молитвы и напали на них</w:t>
      </w:r>
      <w:r w:rsidR="006A1DB4"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Толпа </w:t>
      </w:r>
      <w:proofErr w:type="gramStart"/>
      <w:r w:rsidR="00F65F4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нападавших</w:t>
      </w:r>
      <w:proofErr w:type="gramEnd"/>
      <w:r w:rsidR="00F65F4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росла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 становилась все более жестокой</w:t>
      </w:r>
      <w:r w:rsidR="006A1DB4" w:rsidRPr="007618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Полицейские</w:t>
      </w:r>
      <w:r w:rsidRPr="005D01A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арестовали</w:t>
      </w:r>
      <w:r w:rsidRPr="005D01A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десять</w:t>
      </w:r>
      <w:r w:rsidRPr="005D01A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5D01A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якобы</w:t>
      </w:r>
      <w:r w:rsidRPr="005D01A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для</w:t>
      </w:r>
      <w:r w:rsidRPr="005D01A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защиты</w:t>
      </w:r>
      <w:r w:rsidR="005D01A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и продержали их в участке до полуночи</w:t>
      </w:r>
      <w:r w:rsidR="006A1DB4" w:rsidRPr="005D01A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A1DB4" w:rsidRPr="005D01A0" w:rsidRDefault="005D01A0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Многие христиане сталкиваются с насилием от рук вооруженных индуистов</w:t>
      </w:r>
      <w:r w:rsidR="006A1DB4" w:rsidRPr="005D01A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="00454623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454623"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="00454623" w:rsidRPr="005D01A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 том, чтобы Господь сохранил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С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вою Церковь</w:t>
      </w:r>
      <w:r w:rsidRPr="005D01A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5D01A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Индии</w:t>
      </w:r>
      <w:r w:rsidR="006A1DB4" w:rsidRPr="005D01A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посреди всех этих гонений</w:t>
      </w:r>
      <w:r w:rsidRPr="005D01A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454623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454623"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="00454623" w:rsidRPr="005D01A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5D01A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5D01A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5D01A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Господь</w:t>
      </w:r>
      <w:r w:rsidRPr="005D01A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</w:t>
      </w:r>
      <w:r w:rsidRPr="005D01A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="006A1DB4" w:rsidRPr="005D01A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твердыней и прибежищем</w:t>
      </w:r>
      <w:r w:rsidR="006A1DB4" w:rsidRPr="005D01A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Псалом</w:t>
      </w:r>
      <w:r w:rsidRPr="005D01A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17</w:t>
      </w:r>
      <w:r w:rsidR="006A1DB4" w:rsidRPr="005D01A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:</w:t>
      </w:r>
      <w:r w:rsidRPr="005D01A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3</w:t>
      </w:r>
      <w:r w:rsidR="006A1DB4" w:rsidRPr="005D01A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).</w:t>
      </w:r>
    </w:p>
    <w:bookmarkStart w:id="8" w:name="iran"/>
    <w:bookmarkEnd w:id="8"/>
    <w:p w:rsidR="00454623" w:rsidRPr="00F55D0D" w:rsidRDefault="00454623" w:rsidP="0045462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begin"/>
      </w:r>
      <w:r w:rsidRPr="0045462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instrText>HYPERLINK</w:instrText>
      </w:r>
      <w:r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 xml:space="preserve">  \</w:instrText>
      </w:r>
      <w:r w:rsidRPr="0045462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instrText>l</w:instrText>
      </w:r>
      <w:r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 xml:space="preserve"> "</w:instrText>
      </w:r>
      <w:r w:rsidRPr="0045462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instrText>top</w:instrText>
      </w:r>
      <w:r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>"</w:instrTex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separate"/>
      </w:r>
      <w:r w:rsidRPr="00F55D0D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end"/>
      </w:r>
    </w:p>
    <w:p w:rsidR="006A1DB4" w:rsidRPr="00F55D0D" w:rsidRDefault="00454623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иран</w:t>
      </w:r>
      <w:r w:rsidR="006A1DB4" w:rsidRPr="00F55D0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5D01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христианам</w:t>
      </w:r>
      <w:r w:rsidR="005D01A0" w:rsidRPr="00F55D0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5D01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запретили</w:t>
      </w:r>
      <w:r w:rsidR="005D01A0" w:rsidRPr="00F55D0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5D01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публично</w:t>
      </w:r>
      <w:r w:rsidR="005D01A0" w:rsidRPr="00F55D0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5D01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праздновать</w:t>
      </w:r>
      <w:r w:rsidR="005D01A0" w:rsidRPr="00F55D0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5D01A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пасху</w:t>
      </w:r>
    </w:p>
    <w:p w:rsidR="006A1DB4" w:rsidRPr="001F17DD" w:rsidRDefault="005D01A0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Вознесите</w:t>
      </w:r>
      <w:r w:rsidRPr="001F17DD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Господу</w:t>
      </w:r>
      <w:r w:rsidRPr="001F17DD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</w:t>
      </w:r>
      <w:r w:rsidRPr="001F17DD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молитве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P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иранских</w:t>
      </w:r>
      <w:r w:rsidRP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6A1DB4" w:rsidRP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Урмии</w:t>
      </w:r>
      <w:proofErr w:type="spellEnd"/>
      <w:r w:rsid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которым власти запретили организовывать в церквях праздничные пасхальные мероприятия</w:t>
      </w:r>
      <w:r w:rsidR="006A1DB4" w:rsidRP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A1DB4" w:rsidRPr="00943C27" w:rsidRDefault="006A1DB4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4 </w:t>
      </w:r>
      <w:r w:rsid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апреля</w:t>
      </w:r>
      <w:r w:rsidRP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1F17DD" w:rsidRP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накануне</w:t>
      </w:r>
      <w:r w:rsidR="001F17DD" w:rsidRP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Пасхи</w:t>
      </w:r>
      <w:r w:rsidRP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1F17DD" w:rsidRP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службы</w:t>
      </w:r>
      <w:r w:rsidR="001F17DD" w:rsidRP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безопасности</w:t>
      </w:r>
      <w:r w:rsidR="001F17DD" w:rsidRP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направили</w:t>
      </w:r>
      <w:r w:rsidR="001F17DD" w:rsidRP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угрожающие</w:t>
      </w:r>
      <w:r w:rsidR="001F17DD" w:rsidRP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послания</w:t>
      </w:r>
      <w:r w:rsidR="001F17DD" w:rsidRP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официально</w:t>
      </w:r>
      <w:r w:rsidR="001F17DD" w:rsidRP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признанным</w:t>
      </w:r>
      <w:r w:rsidR="001F17DD" w:rsidRP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церквям </w:t>
      </w:r>
      <w:proofErr w:type="spellStart"/>
      <w:r w:rsid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Урмии</w:t>
      </w:r>
      <w:proofErr w:type="spellEnd"/>
      <w:r w:rsid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города на северо-востоке Ирана</w:t>
      </w:r>
      <w:r w:rsidRP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сообщив христианам, что им не позволяется устраивать пасхальные празднования</w:t>
      </w:r>
      <w:r w:rsidRP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1F17DD" w:rsidRP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письмах</w:t>
      </w:r>
      <w:r w:rsidR="001F17DD" w:rsidRP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сообщалось</w:t>
      </w:r>
      <w:r w:rsidR="001F17DD" w:rsidRP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="001F17DD" w:rsidRP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верующим</w:t>
      </w:r>
      <w:r w:rsidR="001F17DD" w:rsidRP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разрешается</w:t>
      </w:r>
      <w:r w:rsidR="001F17DD" w:rsidRP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праздновать</w:t>
      </w:r>
      <w:r w:rsidR="001F17DD" w:rsidRP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Пасху</w:t>
      </w:r>
      <w:r w:rsidRP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только в своих домах</w:t>
      </w:r>
      <w:r w:rsidRPr="001F17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Даже для </w:t>
      </w:r>
      <w:r w:rsidR="0089654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этого </w:t>
      </w:r>
      <w:r w:rsid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государства, которое считается одним из ярых гонителей христианства, это беспрецедентный акт.</w:t>
      </w:r>
    </w:p>
    <w:p w:rsidR="006A1DB4" w:rsidRPr="00943C27" w:rsidRDefault="00943C27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Проводить</w:t>
      </w:r>
      <w:r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богослужения</w:t>
      </w:r>
      <w:r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церквях</w:t>
      </w:r>
      <w:r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Ирана</w:t>
      </w:r>
      <w:r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разрешено</w:t>
      </w:r>
      <w:r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только</w:t>
      </w:r>
      <w:r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официально</w:t>
      </w:r>
      <w:r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признанным</w:t>
      </w:r>
      <w:r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общинам, например, армянским и ассирийским, которые уже давно живут в этой стране, с тех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t>пор как</w:t>
      </w:r>
      <w:r w:rsidR="006A1DB4"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бежали от геноцида в Османской империи</w:t>
      </w:r>
      <w:r w:rsidR="006A1DB4"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89654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</w:t>
      </w:r>
      <w:r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кто</w:t>
      </w:r>
      <w:r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9654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переходи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</w:t>
      </w:r>
      <w:r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христианство</w:t>
      </w:r>
      <w:r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ислама, переживают жестокие гонения и нередко лишаются свободы за свою веру</w:t>
      </w:r>
      <w:r w:rsidR="006A1DB4"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A1DB4" w:rsidRPr="00943C27" w:rsidRDefault="00454623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943C27"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943C27"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943C27"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943C27"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будущем</w:t>
      </w:r>
      <w:r w:rsidR="00943C27"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власти</w:t>
      </w:r>
      <w:r w:rsidR="00943C27"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смягчились</w:t>
      </w:r>
      <w:r w:rsidR="00943C27"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943C27"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позволили</w:t>
      </w:r>
      <w:r w:rsidR="00943C27"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христианам</w:t>
      </w:r>
      <w:r w:rsidR="00943C27"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праздновать</w:t>
      </w:r>
      <w:r w:rsidR="00943C27"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Пасху</w:t>
      </w:r>
      <w:r w:rsidR="006A1DB4"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</w:t>
      </w:r>
      <w:r w:rsidR="00943C27"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943C27"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тех</w:t>
      </w:r>
      <w:r w:rsidR="00943C27"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кто</w:t>
      </w:r>
      <w:r w:rsidR="00943C27"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переходит</w:t>
      </w:r>
      <w:r w:rsidR="00943C27"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943C27"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христианство</w:t>
      </w:r>
      <w:r w:rsidR="00943C27"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="00943C27"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ислама, страдая за имя Иисуса</w:t>
      </w:r>
      <w:r w:rsidR="006A1DB4"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 том, чтобы Господь укрепил их и поддержал их десницей правды</w:t>
      </w:r>
      <w:proofErr w:type="gramStart"/>
      <w:r w:rsid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С</w:t>
      </w:r>
      <w:proofErr w:type="gramEnd"/>
      <w:r w:rsid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воей</w:t>
      </w:r>
      <w:r w:rsidR="006A1DB4"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 w:rsid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Исайя</w:t>
      </w:r>
      <w:r w:rsidR="006A1DB4" w:rsidRP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41:10).</w:t>
      </w:r>
    </w:p>
    <w:bookmarkStart w:id="9" w:name="italy"/>
    <w:bookmarkEnd w:id="9"/>
    <w:p w:rsidR="00454623" w:rsidRPr="00F55D0D" w:rsidRDefault="00454623" w:rsidP="0045462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begin"/>
      </w:r>
      <w:r w:rsidRPr="0045462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instrText>HYPERLINK</w:instrText>
      </w:r>
      <w:r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 xml:space="preserve">  \</w:instrText>
      </w:r>
      <w:r w:rsidRPr="0045462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instrText>l</w:instrText>
      </w:r>
      <w:r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 xml:space="preserve"> "</w:instrText>
      </w:r>
      <w:r w:rsidRPr="00454623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instrText>top</w:instrText>
      </w:r>
      <w:r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instrText>"</w:instrTex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separate"/>
      </w:r>
      <w:r w:rsidRPr="00F55D0D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eastAsia="ru-RU"/>
        </w:rPr>
        <w:fldChar w:fldCharType="end"/>
      </w:r>
    </w:p>
    <w:p w:rsidR="006A1DB4" w:rsidRPr="00F55D0D" w:rsidRDefault="00454623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италия</w:t>
      </w:r>
      <w:r w:rsidR="006A1DB4" w:rsidRPr="00F55D0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CF7EC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мигранты</w:t>
      </w:r>
      <w:r w:rsidR="00CF7EC4" w:rsidRPr="00F55D0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-</w:t>
      </w:r>
      <w:r w:rsidR="00CF7EC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мусульмане</w:t>
      </w:r>
      <w:r w:rsidR="00CF7EC4" w:rsidRPr="00F55D0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CF7EC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выбросили</w:t>
      </w:r>
      <w:r w:rsidR="00CF7EC4" w:rsidRPr="00F55D0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CF7EC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="00CF7EC4" w:rsidRPr="00F55D0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CF7EC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</w:t>
      </w:r>
      <w:r w:rsidR="00CF7EC4" w:rsidRPr="00F55D0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CF7EC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борт</w:t>
      </w:r>
    </w:p>
    <w:p w:rsidR="006A1DB4" w:rsidRPr="00CF7EC4" w:rsidRDefault="00454623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943C27"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родных</w:t>
      </w:r>
      <w:r w:rsidR="00943C27"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943C27"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43C2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близких</w:t>
      </w:r>
      <w:r w:rsidR="00CF7EC4"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двенадцати</w:t>
      </w:r>
      <w:r w:rsidR="00CF7EC4"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CF7EC4"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которые</w:t>
      </w:r>
      <w:r w:rsidR="00CF7EC4"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погибли</w:t>
      </w:r>
      <w:r w:rsidR="00CF7EC4"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</w:t>
      </w:r>
      <w:r w:rsidR="00CF7EC4"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время</w:t>
      </w:r>
      <w:r w:rsidR="00CF7EC4"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путешествия</w:t>
      </w:r>
      <w:r w:rsidR="00CF7EC4"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через</w:t>
      </w:r>
      <w:r w:rsidR="00CF7EC4"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Средиземное</w:t>
      </w:r>
      <w:r w:rsidR="00CF7EC4"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море</w:t>
      </w:r>
      <w:r w:rsidR="00CF7EC4"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 Ливии на</w:t>
      </w:r>
      <w:r w:rsidR="00CF7EC4"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надувной</w:t>
      </w:r>
      <w:r w:rsidR="00CF7EC4"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лодке</w:t>
      </w:r>
      <w:r w:rsidR="00CF7EC4"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: </w:t>
      </w:r>
      <w:r w:rsid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мусульмане</w:t>
      </w:r>
      <w:r w:rsidR="00CF7EC4"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выбросили</w:t>
      </w:r>
      <w:r w:rsidR="00CF7EC4"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="00CF7EC4"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="00CF7EC4"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борт</w:t>
      </w:r>
      <w:r w:rsidR="006A1DB4"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A1DB4" w:rsidRPr="00CF7EC4" w:rsidRDefault="00CF7EC4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словам</w:t>
      </w:r>
      <w:r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очевидцев</w:t>
      </w:r>
      <w:r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спор</w:t>
      </w:r>
      <w:r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возник</w:t>
      </w:r>
      <w:r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когда</w:t>
      </w:r>
      <w:r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один</w:t>
      </w:r>
      <w:r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нигерийских</w:t>
      </w:r>
      <w:r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 обратился к Богу с просьбой сохранить их от опасности, когда они вышли в море</w:t>
      </w:r>
      <w:r w:rsidR="006A1DB4"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 "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Мусульмане</w:t>
      </w:r>
      <w:r w:rsidR="006A1DB4"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…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бросили</w:t>
      </w:r>
      <w:r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воду, </w:t>
      </w:r>
      <w:r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–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рассказывает один из христиан, который тоже был на борту</w:t>
      </w:r>
      <w:r w:rsidR="006A1DB4"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–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Мы</w:t>
      </w:r>
      <w:r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пытались</w:t>
      </w:r>
      <w:r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остановить</w:t>
      </w:r>
      <w:r w:rsidR="006A1DB4"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 их было больше, чем нас</w:t>
      </w:r>
      <w:r w:rsidR="006A1DB4"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защитить</w:t>
      </w:r>
      <w:r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себя</w:t>
      </w:r>
      <w:r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мы</w:t>
      </w:r>
      <w:r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ухватились</w:t>
      </w:r>
      <w:r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друг</w:t>
      </w:r>
      <w:r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друга, сделав что-то вроде живой цепи, чтобы нас не выбросили</w:t>
      </w:r>
      <w:r w:rsidR="006A1DB4"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89654F" w:rsidRDefault="00CF7EC4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словам</w:t>
      </w:r>
      <w:r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мигрантов</w:t>
      </w:r>
      <w:r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которых</w:t>
      </w:r>
      <w:r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цитирует</w:t>
      </w:r>
      <w:r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итальянская</w:t>
      </w:r>
      <w:r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пресса, </w:t>
      </w:r>
      <w:r w:rsidR="0089654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 началось с того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89654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один из нигерийских мусульман</w:t>
      </w:r>
      <w:r w:rsidR="006A1DB4"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спросил христианина:</w:t>
      </w:r>
      <w:r w:rsidR="006A1DB4"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"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Эй, ты, почему ты не молишься Аллаху</w:t>
      </w:r>
      <w:r w:rsidR="006A1DB4" w:rsidRPr="00CF7EC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?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</w:t>
      </w:r>
      <w:r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единственный</w:t>
      </w:r>
      <w:r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настоящий</w:t>
      </w:r>
      <w:r w:rsidR="001E0B28"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</w:t>
      </w:r>
      <w:r w:rsidR="006A1DB4"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</w:t>
      </w:r>
      <w:r w:rsidR="001E0B28"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6A1DB4"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Затем</w:t>
      </w:r>
      <w:r w:rsidR="001E0B28"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мусульмане</w:t>
      </w:r>
      <w:r w:rsidR="001E0B28"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9654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 криками</w:t>
      </w:r>
      <w:r w:rsidR="006A1DB4"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"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Аллах</w:t>
      </w:r>
      <w:r w:rsidR="001E0B28"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велик</w:t>
      </w:r>
      <w:r w:rsidR="006A1DB4"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!"</w:t>
      </w:r>
      <w:r w:rsidR="0089654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стали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броса</w:t>
      </w:r>
      <w:r w:rsidR="0089654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ть</w:t>
      </w:r>
      <w:r w:rsidR="001E0B28"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="001E0B28"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борт</w:t>
      </w:r>
      <w:r w:rsidR="001E0B28"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89654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которые родом</w:t>
      </w:r>
      <w:r w:rsidR="001E0B28"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="001E0B28"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Нигерии</w:t>
      </w:r>
      <w:r w:rsidR="001E0B28"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1E0B28"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Ганы</w:t>
      </w:r>
      <w:r w:rsidR="006A1DB4"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</w:p>
    <w:p w:rsidR="006A1DB4" w:rsidRPr="001E0B28" w:rsidRDefault="001E0B28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14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апреля</w:t>
      </w:r>
      <w:r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105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человек</w:t>
      </w:r>
      <w:r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покинули</w:t>
      </w:r>
      <w:r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побережье</w:t>
      </w:r>
      <w:r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Ливии</w:t>
      </w:r>
      <w:r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надувной</w:t>
      </w:r>
      <w:r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резиновой</w:t>
      </w:r>
      <w:r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лодке, чтобы проплыть около </w:t>
      </w:r>
      <w:r w:rsidR="006A1DB4"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500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км</w:t>
      </w:r>
      <w:r w:rsidR="006A1DB4"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15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апреля в</w:t>
      </w:r>
      <w:r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Палермо, Сицилия, итальянская</w:t>
      </w:r>
      <w:r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полиция</w:t>
      </w:r>
      <w:r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арестовала</w:t>
      </w:r>
      <w:r w:rsidR="006A1DB4"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15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</w:t>
      </w:r>
      <w:r w:rsidR="006A1DB4"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обвиняемых в</w:t>
      </w:r>
      <w:r w:rsidR="006A1DB4"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"</w:t>
      </w:r>
      <w:r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массовом убийстве на почве религиозной ненависти</w:t>
      </w:r>
      <w:r w:rsidR="006A1DB4"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</w:t>
      </w:r>
      <w:proofErr w:type="gramStart"/>
      <w:r w:rsidR="006A1DB4"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proofErr w:type="gramEnd"/>
      <w:r w:rsidR="0089654F" w:rsidRPr="0089654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9654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Это </w:t>
      </w:r>
      <w:r w:rsidR="0089654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граждане </w:t>
      </w:r>
      <w:r w:rsidR="0089654F"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Кот-д‘Ивуара, Мали</w:t>
      </w:r>
      <w:r w:rsidR="0089654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89654F"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Сенегала</w:t>
      </w:r>
      <w:r w:rsidR="0089654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 Гвинеи-Бисау</w:t>
      </w:r>
      <w:r w:rsidR="0089654F"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A1DB4" w:rsidRPr="00F55D0D" w:rsidRDefault="00454623" w:rsidP="006A1DB4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1E0B28"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1E0B28"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1E0B28"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Господь</w:t>
      </w:r>
      <w:r w:rsidR="001E0B28"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утешил</w:t>
      </w:r>
      <w:r w:rsidR="001E0B28"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семьи</w:t>
      </w:r>
      <w:r w:rsidR="001E0B28"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погибших</w:t>
      </w:r>
      <w:r w:rsidR="006A1DB4" w:rsidRP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6A1DB4"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6A1DB4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1E0B28"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1E0B28"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6A1DB4"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Божья</w:t>
      </w:r>
      <w:r w:rsidR="001E0B28"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любовь</w:t>
      </w:r>
      <w:r w:rsidR="001E0B28"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1E0B28"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милость</w:t>
      </w:r>
      <w:r w:rsidR="001E0B28"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</w:t>
      </w:r>
      <w:r w:rsidR="001E0B28"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="001E0B28"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утешением</w:t>
      </w:r>
      <w:r w:rsidR="001E0B28"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1E0B28"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</w:t>
      </w:r>
      <w:r w:rsidR="001E0B28"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время</w:t>
      </w:r>
      <w:r w:rsidR="001E0B28"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скорби</w:t>
      </w:r>
      <w:r w:rsidR="006A1DB4"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 w:rsidR="001E0B2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Псалом</w:t>
      </w:r>
      <w:r w:rsidR="006A1DB4"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11</w:t>
      </w:r>
      <w:r w:rsidR="001E0B28"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8</w:t>
      </w:r>
      <w:r w:rsidR="006A1DB4" w:rsidRPr="00F55D0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:76).</w:t>
      </w:r>
    </w:p>
    <w:p w:rsidR="00454623" w:rsidRPr="006A1DB4" w:rsidRDefault="007A369A" w:rsidP="0045462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</w:pPr>
      <w:hyperlink w:anchor="top" w:history="1">
        <w:proofErr w:type="spellStart"/>
        <w:r w:rsidR="00454623">
          <w:rPr>
            <w:rFonts w:ascii="Arial" w:eastAsia="Times New Roman" w:hAnsi="Arial" w:cs="Arial"/>
            <w:color w:val="0077CC"/>
            <w:sz w:val="21"/>
            <w:szCs w:val="21"/>
            <w:u w:val="single"/>
            <w:lang w:val="en-US" w:eastAsia="ru-RU"/>
          </w:rPr>
          <w:t>Вверх</w:t>
        </w:r>
        <w:proofErr w:type="spellEnd"/>
      </w:hyperlink>
    </w:p>
    <w:p w:rsidR="0089654F" w:rsidRDefault="0089654F" w:rsidP="0089654F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</w:pPr>
    </w:p>
    <w:p w:rsidR="0089654F" w:rsidRDefault="0089654F" w:rsidP="0089654F">
      <w:pPr>
        <w:pStyle w:val="a3"/>
        <w:shd w:val="clear" w:color="auto" w:fill="FFFFFF"/>
        <w:spacing w:line="216" w:lineRule="atLeast"/>
      </w:pPr>
      <w:r>
        <w:rPr>
          <w:rFonts w:ascii="Arial" w:hAnsi="Arial" w:cs="Arial"/>
          <w:b/>
          <w:bCs/>
          <w:caps/>
          <w:color w:val="004990"/>
          <w:sz w:val="28"/>
          <w:szCs w:val="28"/>
        </w:rPr>
        <w:t xml:space="preserve">www.barnabasfund.ru       </w:t>
      </w:r>
      <w:r>
        <w:rPr>
          <w:rFonts w:ascii="Arial" w:hAnsi="Arial" w:cs="Arial"/>
          <w:b/>
          <w:bCs/>
          <w:caps/>
          <w:color w:val="004990"/>
          <w:sz w:val="28"/>
          <w:szCs w:val="28"/>
        </w:rPr>
        <w:tab/>
        <w:t xml:space="preserve">                        </w:t>
      </w:r>
      <w:r>
        <w:rPr>
          <w:rFonts w:ascii="Arial" w:hAnsi="Arial" w:cs="Arial"/>
          <w:b/>
          <w:bCs/>
          <w:caps/>
          <w:color w:val="004990"/>
          <w:sz w:val="28"/>
          <w:szCs w:val="28"/>
        </w:rPr>
        <w:t xml:space="preserve">       </w:t>
      </w:r>
      <w:bookmarkStart w:id="10" w:name="_GoBack"/>
      <w:bookmarkEnd w:id="10"/>
      <w:r>
        <w:rPr>
          <w:rFonts w:ascii="Arial" w:hAnsi="Arial" w:cs="Arial"/>
          <w:b/>
          <w:bCs/>
          <w:caps/>
          <w:color w:val="004990"/>
          <w:sz w:val="28"/>
          <w:szCs w:val="28"/>
        </w:rPr>
        <w:t xml:space="preserve">        </w:t>
      </w:r>
      <w:r>
        <w:rPr>
          <w:rFonts w:ascii="Arial" w:hAnsi="Arial" w:cs="Arial"/>
          <w:b/>
          <w:bCs/>
          <w:caps/>
          <w:color w:val="004990"/>
          <w:sz w:val="28"/>
          <w:szCs w:val="28"/>
        </w:rPr>
        <w:t>май</w:t>
      </w:r>
      <w:r>
        <w:rPr>
          <w:rFonts w:ascii="Arial" w:hAnsi="Arial" w:cs="Arial"/>
          <w:b/>
          <w:bCs/>
          <w:caps/>
          <w:color w:val="004990"/>
          <w:sz w:val="28"/>
          <w:szCs w:val="28"/>
        </w:rPr>
        <w:t xml:space="preserve">-2015 </w:t>
      </w:r>
    </w:p>
    <w:p w:rsidR="00107A37" w:rsidRDefault="00107A37"/>
    <w:sectPr w:rsidR="0010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9A" w:rsidRDefault="007A369A" w:rsidP="00454623">
      <w:pPr>
        <w:spacing w:after="0" w:line="240" w:lineRule="auto"/>
      </w:pPr>
      <w:r>
        <w:separator/>
      </w:r>
    </w:p>
  </w:endnote>
  <w:endnote w:type="continuationSeparator" w:id="0">
    <w:p w:rsidR="007A369A" w:rsidRDefault="007A369A" w:rsidP="0045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9A" w:rsidRDefault="007A369A" w:rsidP="00454623">
      <w:pPr>
        <w:spacing w:after="0" w:line="240" w:lineRule="auto"/>
      </w:pPr>
      <w:r>
        <w:separator/>
      </w:r>
    </w:p>
  </w:footnote>
  <w:footnote w:type="continuationSeparator" w:id="0">
    <w:p w:rsidR="007A369A" w:rsidRDefault="007A369A" w:rsidP="0045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1CD9"/>
    <w:multiLevelType w:val="multilevel"/>
    <w:tmpl w:val="EA6CC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07"/>
    <w:rsid w:val="00107A37"/>
    <w:rsid w:val="001150C3"/>
    <w:rsid w:val="00136FB1"/>
    <w:rsid w:val="001822F8"/>
    <w:rsid w:val="001E0B28"/>
    <w:rsid w:val="001F17DD"/>
    <w:rsid w:val="003104F0"/>
    <w:rsid w:val="00454623"/>
    <w:rsid w:val="00463781"/>
    <w:rsid w:val="005D01A0"/>
    <w:rsid w:val="006A1DB4"/>
    <w:rsid w:val="006B0ED8"/>
    <w:rsid w:val="00761807"/>
    <w:rsid w:val="007A369A"/>
    <w:rsid w:val="00821FAE"/>
    <w:rsid w:val="0089654F"/>
    <w:rsid w:val="00936107"/>
    <w:rsid w:val="00943C27"/>
    <w:rsid w:val="009D2526"/>
    <w:rsid w:val="00AA794E"/>
    <w:rsid w:val="00AB3645"/>
    <w:rsid w:val="00AB3655"/>
    <w:rsid w:val="00B13E6C"/>
    <w:rsid w:val="00CF7EC4"/>
    <w:rsid w:val="00F154F0"/>
    <w:rsid w:val="00F55D0D"/>
    <w:rsid w:val="00F6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1DB4"/>
  </w:style>
  <w:style w:type="character" w:styleId="a4">
    <w:name w:val="Hyperlink"/>
    <w:basedOn w:val="a0"/>
    <w:uiPriority w:val="99"/>
    <w:semiHidden/>
    <w:unhideWhenUsed/>
    <w:rsid w:val="006A1DB4"/>
    <w:rPr>
      <w:color w:val="0000FF"/>
      <w:u w:val="single"/>
    </w:rPr>
  </w:style>
  <w:style w:type="character" w:styleId="a5">
    <w:name w:val="Emphasis"/>
    <w:basedOn w:val="a0"/>
    <w:uiPriority w:val="20"/>
    <w:qFormat/>
    <w:rsid w:val="006A1DB4"/>
    <w:rPr>
      <w:i/>
      <w:iCs/>
    </w:rPr>
  </w:style>
  <w:style w:type="character" w:styleId="a6">
    <w:name w:val="Strong"/>
    <w:basedOn w:val="a0"/>
    <w:uiPriority w:val="22"/>
    <w:qFormat/>
    <w:rsid w:val="006A1DB4"/>
    <w:rPr>
      <w:b/>
      <w:bCs/>
    </w:rPr>
  </w:style>
  <w:style w:type="paragraph" w:styleId="a7">
    <w:name w:val="header"/>
    <w:basedOn w:val="a"/>
    <w:link w:val="a8"/>
    <w:uiPriority w:val="99"/>
    <w:unhideWhenUsed/>
    <w:rsid w:val="00454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4623"/>
  </w:style>
  <w:style w:type="paragraph" w:styleId="a9">
    <w:name w:val="footer"/>
    <w:basedOn w:val="a"/>
    <w:link w:val="aa"/>
    <w:uiPriority w:val="99"/>
    <w:unhideWhenUsed/>
    <w:rsid w:val="00454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4623"/>
  </w:style>
  <w:style w:type="paragraph" w:styleId="ab">
    <w:name w:val="List Paragraph"/>
    <w:basedOn w:val="a"/>
    <w:uiPriority w:val="34"/>
    <w:qFormat/>
    <w:rsid w:val="00896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1DB4"/>
  </w:style>
  <w:style w:type="character" w:styleId="a4">
    <w:name w:val="Hyperlink"/>
    <w:basedOn w:val="a0"/>
    <w:uiPriority w:val="99"/>
    <w:semiHidden/>
    <w:unhideWhenUsed/>
    <w:rsid w:val="006A1DB4"/>
    <w:rPr>
      <w:color w:val="0000FF"/>
      <w:u w:val="single"/>
    </w:rPr>
  </w:style>
  <w:style w:type="character" w:styleId="a5">
    <w:name w:val="Emphasis"/>
    <w:basedOn w:val="a0"/>
    <w:uiPriority w:val="20"/>
    <w:qFormat/>
    <w:rsid w:val="006A1DB4"/>
    <w:rPr>
      <w:i/>
      <w:iCs/>
    </w:rPr>
  </w:style>
  <w:style w:type="character" w:styleId="a6">
    <w:name w:val="Strong"/>
    <w:basedOn w:val="a0"/>
    <w:uiPriority w:val="22"/>
    <w:qFormat/>
    <w:rsid w:val="006A1DB4"/>
    <w:rPr>
      <w:b/>
      <w:bCs/>
    </w:rPr>
  </w:style>
  <w:style w:type="paragraph" w:styleId="a7">
    <w:name w:val="header"/>
    <w:basedOn w:val="a"/>
    <w:link w:val="a8"/>
    <w:uiPriority w:val="99"/>
    <w:unhideWhenUsed/>
    <w:rsid w:val="00454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4623"/>
  </w:style>
  <w:style w:type="paragraph" w:styleId="a9">
    <w:name w:val="footer"/>
    <w:basedOn w:val="a"/>
    <w:link w:val="aa"/>
    <w:uiPriority w:val="99"/>
    <w:unhideWhenUsed/>
    <w:rsid w:val="00454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4623"/>
  </w:style>
  <w:style w:type="paragraph" w:styleId="ab">
    <w:name w:val="List Paragraph"/>
    <w:basedOn w:val="a"/>
    <w:uiPriority w:val="34"/>
    <w:qFormat/>
    <w:rsid w:val="00896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dcterms:created xsi:type="dcterms:W3CDTF">2015-05-12T12:52:00Z</dcterms:created>
  <dcterms:modified xsi:type="dcterms:W3CDTF">2015-05-12T13:17:00Z</dcterms:modified>
</cp:coreProperties>
</file>