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AE" w:rsidRPr="002E5CDE" w:rsidRDefault="002E5CDE" w:rsidP="00AA41A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Пасторов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из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Южного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Судана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которым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грозит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сметная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казнь в Судане</w:t>
      </w:r>
      <w:r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,</w:t>
      </w:r>
      <w:r w:rsidR="00AA41AE" w:rsidRPr="002E5CDE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перевели в  тюрьму строгого режима</w:t>
      </w:r>
    </w:p>
    <w:p w:rsidR="00AA41AE" w:rsidRPr="00AA41AE" w:rsidRDefault="002E5CDE" w:rsidP="00AA41AE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val="en-US" w:eastAsia="ru-RU"/>
        </w:rPr>
      </w:pP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>южный судан</w:t>
      </w:r>
      <w:r w:rsidR="00AA41AE" w:rsidRPr="00AA41AE"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val="en-US" w:eastAsia="ru-RU"/>
        </w:rPr>
        <w:t>,</w:t>
      </w:r>
      <w:r>
        <w:rPr>
          <w:rFonts w:ascii="Roboto" w:eastAsia="Times New Roman" w:hAnsi="Roboto" w:cs="Times New Roman"/>
          <w:b/>
          <w:bCs/>
          <w:i/>
          <w:iCs/>
          <w:caps/>
          <w:color w:val="004990"/>
          <w:sz w:val="24"/>
          <w:szCs w:val="24"/>
          <w:lang w:eastAsia="ru-RU"/>
        </w:rPr>
        <w:t xml:space="preserve"> судан</w:t>
      </w:r>
    </w:p>
    <w:p w:rsidR="00AA41AE" w:rsidRPr="00AA41AE" w:rsidRDefault="00AA41AE" w:rsidP="00AA41AE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</w:t>
      </w:r>
      <w:r w:rsidR="001A3C71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6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/06/2015</w:t>
      </w:r>
    </w:p>
    <w:p w:rsidR="00AA41AE" w:rsidRPr="00797C6C" w:rsidRDefault="002E5CDE" w:rsidP="00AA41A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Пасторы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</w:t>
      </w:r>
      <w:proofErr w:type="spellEnd"/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Мишель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Питер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Эйн</w:t>
      </w:r>
      <w:proofErr w:type="spellEnd"/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Рит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переведены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тюрьму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строгого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режима</w:t>
      </w:r>
      <w:r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Кобер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в Северном Хартуме</w:t>
      </w:r>
      <w:r w:rsidR="00AA41AE"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Пасторам не позвол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яют видеться ни с </w:t>
      </w:r>
      <w:proofErr w:type="gramStart"/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адвокатами</w:t>
      </w:r>
      <w:proofErr w:type="gramEnd"/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ни с какими-либо другими посетителями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 что является нарушением</w:t>
      </w:r>
      <w:r w:rsidR="00AA41AE"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Международного соглашения о гражданских и политических правах</w:t>
      </w:r>
      <w:r w:rsidR="00AA41AE" w:rsidRPr="002E5CDE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предъявляют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шесть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обвинений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два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которых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влекут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собой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смертную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казнь. Очередное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слушание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должно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было</w:t>
      </w:r>
      <w:r w:rsidR="00797C6C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состояться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15 </w:t>
      </w:r>
      <w:r w:rsid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AA41AE" w:rsidRPr="00797C6C" w:rsidRDefault="00797C6C" w:rsidP="00AA41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AA41AE">
        <w:rPr>
          <w:rFonts w:ascii="Arial" w:eastAsia="Times New Roman" w:hAnsi="Arial" w:cs="Arial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96E7C17" wp14:editId="5E9B4E01">
            <wp:simplePos x="0" y="0"/>
            <wp:positionH relativeFrom="margin">
              <wp:posOffset>8890</wp:posOffset>
            </wp:positionH>
            <wp:positionV relativeFrom="margin">
              <wp:posOffset>3374390</wp:posOffset>
            </wp:positionV>
            <wp:extent cx="3267075" cy="2451735"/>
            <wp:effectExtent l="0" t="0" r="9525" b="5715"/>
            <wp:wrapSquare wrapText="bothSides"/>
            <wp:docPr id="1" name="Рисунок 1" descr="Barnabas helped to rescue Christians in Sudan and transport them to South Sudan 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helped to rescue Christians in Sudan and transport them to South Sudan in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2012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году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Фонд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Варнава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помогал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вывезти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христиан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из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Судана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в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Южный</w:t>
      </w:r>
      <w:r w:rsidRPr="00797C6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Судан</w:t>
      </w:r>
    </w:p>
    <w:p w:rsidR="00AA41AE" w:rsidRPr="00797C6C" w:rsidRDefault="00797C6C" w:rsidP="00AA41A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Пасторов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держали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мужской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тюрьме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Омдурман</w:t>
      </w:r>
      <w:proofErr w:type="spellEnd"/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 б</w:t>
      </w:r>
      <w:bookmarkStart w:id="0" w:name="_GoBack"/>
      <w:bookmarkEnd w:id="0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олее щадящим режимом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4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родные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пришли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повидаться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ними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пустили, а через два дня им сообщили, что осужденных перевезли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3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июня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пасторам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допускают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посетителей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AA41AE" w:rsidRPr="00797C6C" w:rsidRDefault="00797C6C" w:rsidP="00AA41A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</w:t>
      </w:r>
      <w:proofErr w:type="spellEnd"/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Мишель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арестован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14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декабря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2014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время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посещения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церкви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Хартуме, которая подвергалась большому давлению со стороны правительства из-за спора о праве на землю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приехал, чтобы подержать и утешить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тем самым навлек на себя гнев местных властей</w:t>
      </w:r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AA41AE" w:rsidRPr="00AA41AE" w:rsidRDefault="00797C6C" w:rsidP="00AA41A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Питер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Эйн</w:t>
      </w:r>
      <w:proofErr w:type="spellEnd"/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Рит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был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арестован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11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января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после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того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написал письмо в Департамент по религиозным делам в Хартуме, спрашивая о подробностях дела пастора </w:t>
      </w:r>
      <w:proofErr w:type="spellStart"/>
      <w:r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Ята</w:t>
      </w:r>
      <w:proofErr w:type="spellEnd"/>
      <w:r w:rsidR="00AA41AE" w:rsidRPr="00797C6C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Оба</w:t>
      </w:r>
      <w:r w:rsidR="001A3C71" w:rsidRPr="001A3C7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пастора</w:t>
      </w:r>
      <w:r w:rsidR="001A3C71" w:rsidRPr="001A3C7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="001A3C71" w:rsidRPr="001A3C7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Южного</w:t>
      </w:r>
      <w:r w:rsidR="001A3C71" w:rsidRPr="001A3C7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Судана</w:t>
      </w:r>
      <w:r w:rsidR="00AA41AE" w:rsidRPr="00AA41AE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AA41AE" w:rsidRDefault="001A3C71" w:rsidP="00AA41AE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Два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шести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предъявленных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им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обвинений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(а именно: подрыв конституционной системы и разжигание войны против государства)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 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влекут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собой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смертную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казнь или пожизненное заключение</w:t>
      </w:r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Несмотря на все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испытания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пасторы остаются тверды в вере</w:t>
      </w:r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Я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боюсь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ничего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-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сказал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пастор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Питер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Эйн</w:t>
      </w:r>
      <w:proofErr w:type="spellEnd"/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Рит</w:t>
      </w:r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Я никогда ничего не боюсь, потому что это моя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любовь</w:t>
      </w:r>
      <w:proofErr w:type="gramEnd"/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…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потому что я верю</w:t>
      </w:r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Бог выбрал меня, чтобы я пострадал за Него</w:t>
      </w:r>
      <w:r w:rsidR="00AA41AE" w:rsidRPr="001A3C7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1A3C71" w:rsidRPr="001A3C71" w:rsidRDefault="001A3C71" w:rsidP="001A3C7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F81BD" w:themeColor="accent1"/>
          <w:sz w:val="24"/>
          <w:szCs w:val="24"/>
          <w:lang w:val="en-US" w:eastAsia="ru-RU"/>
        </w:rPr>
      </w:pPr>
      <w:r>
        <w:rPr>
          <w:rFonts w:ascii="Georgia" w:eastAsia="Times New Roman" w:hAnsi="Georgia" w:cs="Arial"/>
          <w:color w:val="1F497D" w:themeColor="text2"/>
          <w:sz w:val="36"/>
          <w:szCs w:val="36"/>
          <w:lang w:val="en-US" w:eastAsia="ru-RU"/>
        </w:rPr>
        <w:br/>
      </w:r>
      <w:r w:rsidRPr="001A3C71">
        <w:rPr>
          <w:rFonts w:ascii="Georgia" w:eastAsia="Times New Roman" w:hAnsi="Georgia" w:cs="Arial"/>
          <w:color w:val="1F497D" w:themeColor="text2"/>
          <w:sz w:val="36"/>
          <w:szCs w:val="36"/>
          <w:lang w:eastAsia="ru-RU"/>
        </w:rPr>
        <w:t>Фонд Варнава</w:t>
      </w:r>
      <w:r w:rsidRPr="001A3C71">
        <w:rPr>
          <w:rFonts w:ascii="Georgia" w:eastAsia="Times New Roman" w:hAnsi="Georgia" w:cs="Arial"/>
          <w:color w:val="1F497D" w:themeColor="text2"/>
          <w:sz w:val="36"/>
          <w:szCs w:val="36"/>
          <w:lang w:val="en-US" w:eastAsia="ru-RU"/>
        </w:rPr>
        <w:br/>
      </w:r>
      <w:r w:rsidRPr="001A3C71">
        <w:rPr>
          <w:rFonts w:ascii="Georgia" w:eastAsia="Times New Roman" w:hAnsi="Georgia" w:cs="Arial"/>
          <w:color w:val="4F81BD" w:themeColor="accent1"/>
          <w:sz w:val="24"/>
          <w:szCs w:val="24"/>
          <w:lang w:val="en-US" w:eastAsia="ru-RU"/>
        </w:rPr>
        <w:t>www.barnabasfund.ru</w:t>
      </w:r>
    </w:p>
    <w:sectPr w:rsidR="001A3C71" w:rsidRPr="001A3C71" w:rsidSect="001A3C7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1"/>
    <w:rsid w:val="00136FB1"/>
    <w:rsid w:val="001A3C71"/>
    <w:rsid w:val="002E5CDE"/>
    <w:rsid w:val="004874F4"/>
    <w:rsid w:val="00797C6C"/>
    <w:rsid w:val="00821FAE"/>
    <w:rsid w:val="00AA41AE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1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2015-06-16T07:45:00Z</cp:lastPrinted>
  <dcterms:created xsi:type="dcterms:W3CDTF">2015-06-16T07:45:00Z</dcterms:created>
  <dcterms:modified xsi:type="dcterms:W3CDTF">2015-06-16T07:46:00Z</dcterms:modified>
</cp:coreProperties>
</file>