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34" w:rsidRPr="003B5734" w:rsidRDefault="003B5734" w:rsidP="003B5734">
      <w:pPr>
        <w:spacing w:after="0" w:line="240" w:lineRule="auto"/>
        <w:rPr>
          <w:rFonts w:ascii="Arial" w:eastAsia="Times New Roman" w:hAnsi="Arial" w:cs="Arial"/>
          <w:color w:val="C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C00000"/>
          <w:sz w:val="48"/>
          <w:szCs w:val="48"/>
          <w:lang w:eastAsia="ru-RU"/>
        </w:rPr>
        <w:t>Нигерия</w:t>
      </w:r>
      <w:r w:rsidRPr="003B5734">
        <w:rPr>
          <w:rFonts w:ascii="Arial" w:eastAsia="Times New Roman" w:hAnsi="Arial" w:cs="Arial"/>
          <w:color w:val="C00000"/>
          <w:sz w:val="48"/>
          <w:szCs w:val="48"/>
          <w:lang w:eastAsia="ru-RU"/>
        </w:rPr>
        <w:t xml:space="preserve"> – </w:t>
      </w:r>
      <w:bookmarkStart w:id="0" w:name="_GoBack"/>
      <w:r>
        <w:rPr>
          <w:rFonts w:ascii="Arial" w:eastAsia="Times New Roman" w:hAnsi="Arial" w:cs="Arial"/>
          <w:color w:val="C00000"/>
          <w:sz w:val="48"/>
          <w:szCs w:val="48"/>
          <w:lang w:eastAsia="ru-RU"/>
        </w:rPr>
        <w:t xml:space="preserve">В переполненной церкви </w:t>
      </w:r>
      <w:r w:rsidR="008B4C30">
        <w:rPr>
          <w:rFonts w:ascii="Arial" w:eastAsia="Times New Roman" w:hAnsi="Arial" w:cs="Arial"/>
          <w:color w:val="C00000"/>
          <w:sz w:val="48"/>
          <w:szCs w:val="48"/>
          <w:lang w:eastAsia="ru-RU"/>
        </w:rPr>
        <w:t xml:space="preserve">в </w:t>
      </w:r>
      <w:proofErr w:type="spellStart"/>
      <w:r w:rsidR="008B4C30">
        <w:rPr>
          <w:rFonts w:ascii="Arial" w:eastAsia="Times New Roman" w:hAnsi="Arial" w:cs="Arial"/>
          <w:color w:val="C00000"/>
          <w:sz w:val="48"/>
          <w:szCs w:val="48"/>
          <w:lang w:eastAsia="ru-RU"/>
        </w:rPr>
        <w:t>Джосе</w:t>
      </w:r>
      <w:proofErr w:type="spellEnd"/>
      <w:r w:rsidR="008B4C30">
        <w:rPr>
          <w:rFonts w:ascii="Arial" w:eastAsia="Times New Roman" w:hAnsi="Arial" w:cs="Arial"/>
          <w:color w:val="C00000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8"/>
          <w:szCs w:val="48"/>
          <w:lang w:eastAsia="ru-RU"/>
        </w:rPr>
        <w:t>едва не случился теракт</w:t>
      </w:r>
      <w:bookmarkEnd w:id="0"/>
    </w:p>
    <w:p w:rsidR="003B5734" w:rsidRPr="003B5734" w:rsidRDefault="003B5734" w:rsidP="003B5734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африка</w:t>
      </w:r>
      <w:r w:rsidRPr="003B5734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</w:p>
    <w:p w:rsidR="003B5734" w:rsidRPr="003B5734" w:rsidRDefault="003B5734" w:rsidP="003B5734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07/16/2015</w:t>
      </w:r>
    </w:p>
    <w:p w:rsidR="003B5734" w:rsidRPr="003B5734" w:rsidRDefault="003B5734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Воскресным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утром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июля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удалось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предотвратить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взрыв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богослужения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Джосе</w:t>
      </w:r>
      <w:proofErr w:type="spellEnd"/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Плато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Нигерия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Охранники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заметили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бомбу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входа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церковь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отбросили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ее</w:t>
      </w:r>
      <w:r w:rsidR="00B37895"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B37895"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сторону, когда она уже готова была взорваться</w:t>
      </w:r>
      <w:r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3B5734" w:rsidRPr="003B5734" w:rsidRDefault="003B5734" w:rsidP="003B573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2649220</wp:posOffset>
            </wp:positionV>
            <wp:extent cx="3223260" cy="2419350"/>
            <wp:effectExtent l="0" t="0" r="0" b="0"/>
            <wp:wrapSquare wrapText="bothSides"/>
            <wp:docPr id="1" name="Рисунок 1" descr="Ruins of a church destroyed in Ni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ins of a church destroyed in Nige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Развалины</w:t>
      </w:r>
      <w:r w:rsidR="00B37895" w:rsidRP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 w:rsid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одной из церквей</w:t>
      </w:r>
      <w:r w:rsidR="00B37895" w:rsidRP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, </w:t>
      </w:r>
      <w:r w:rsid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разрушенной</w:t>
      </w:r>
      <w:r w:rsidR="00B37895" w:rsidRP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 w:rsid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в</w:t>
      </w:r>
      <w:r w:rsidR="00B37895" w:rsidRP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 w:rsidR="00B3789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Нигерии</w:t>
      </w:r>
    </w:p>
    <w:p w:rsidR="003B5734" w:rsidRPr="003B5734" w:rsidRDefault="00B37895" w:rsidP="00B3789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утро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сотни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Охранники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частной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организации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схватили взрывчатку и отбросили ее подальше от здания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Бомба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взорвалась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взрывом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повредило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ногу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охраннику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пострадал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Прибывшая на место полиция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обнаружила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еще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одну</w:t>
      </w:r>
      <w:r w:rsidRPr="00B37895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бомбу в туалете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027D27" w:rsidRDefault="00B37895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Никто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взял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себя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ответственность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неудавшийся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теракт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ставший очередным в целом ряде нападений на церкви и христианские организации в северных и центральных регионах Нигерии.</w:t>
      </w:r>
    </w:p>
    <w:p w:rsidR="00027D27" w:rsidRDefault="00027D27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Северная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Нигерия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уже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страдает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беспорядков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антихристианского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насилия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особенно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роста</w:t>
      </w:r>
      <w:r w:rsidRP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исламизма и укрепления власти шариата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12-ти штатах после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1990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-х годов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</w:p>
    <w:p w:rsidR="004A3D5F" w:rsidRDefault="004A3D5F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этих регионах действует н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игерийская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группировка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Харам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заявившая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своей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лояльности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группировке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«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Исламское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027D2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государство</w:t>
      </w:r>
      <w:r w:rsidR="00027D27"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»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Именно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ответственна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многочисленные нападения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 штате Плато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. </w:t>
      </w:r>
    </w:p>
    <w:p w:rsidR="004A3D5F" w:rsidRDefault="004A3D5F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Штат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Плато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находится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самой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границе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мусульманским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севером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христианским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югом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этом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регионе подвержены также нападениям пастухов-фулани.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</w:p>
    <w:p w:rsidR="003B5734" w:rsidRDefault="004A3D5F" w:rsidP="003B573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последние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группировка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Боко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Харам</w:t>
      </w:r>
      <w:proofErr w:type="spellEnd"/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совершила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нападений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убила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больше</w:t>
      </w:r>
      <w:r w:rsidRPr="004A3D5F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христиан, чем любая другая исламистская террористическая группировка в мире</w:t>
      </w:r>
      <w:r w:rsidR="003B5734" w:rsidRPr="003B57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693F8C" w:rsidRPr="004A3D5F" w:rsidRDefault="004A3D5F" w:rsidP="004A3D5F">
      <w:pPr>
        <w:spacing w:before="100" w:beforeAutospacing="1" w:after="100" w:afterAutospacing="1" w:line="240" w:lineRule="auto"/>
        <w:jc w:val="right"/>
        <w:rPr>
          <w:color w:val="1F497D" w:themeColor="text2"/>
        </w:rPr>
      </w:pPr>
      <w:r w:rsidRPr="004A3D5F">
        <w:rPr>
          <w:rFonts w:ascii="Georgia" w:eastAsia="Times New Roman" w:hAnsi="Georgia" w:cs="Arial"/>
          <w:color w:val="4F81BD" w:themeColor="accent1"/>
          <w:sz w:val="40"/>
          <w:szCs w:val="27"/>
          <w:lang w:eastAsia="ru-RU"/>
        </w:rPr>
        <w:t>Фонд Варнава</w:t>
      </w:r>
      <w:r w:rsidRPr="004A3D5F">
        <w:rPr>
          <w:rFonts w:ascii="Georgia" w:eastAsia="Times New Roman" w:hAnsi="Georgia" w:cs="Arial"/>
          <w:color w:val="4F81BD" w:themeColor="accent1"/>
          <w:sz w:val="40"/>
          <w:szCs w:val="27"/>
          <w:lang w:eastAsia="ru-RU"/>
        </w:rPr>
        <w:br/>
      </w:r>
      <w:r w:rsidRPr="004A3D5F">
        <w:rPr>
          <w:rFonts w:ascii="Georgia" w:eastAsia="Times New Roman" w:hAnsi="Georgia" w:cs="Arial"/>
          <w:color w:val="1F497D" w:themeColor="text2"/>
          <w:sz w:val="27"/>
          <w:szCs w:val="27"/>
          <w:lang w:val="en-US" w:eastAsia="ru-RU"/>
        </w:rPr>
        <w:t>www.barnabasfund.ru</w:t>
      </w:r>
    </w:p>
    <w:sectPr w:rsidR="00693F8C" w:rsidRPr="004A3D5F" w:rsidSect="004A3D5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3E"/>
    <w:rsid w:val="00027D27"/>
    <w:rsid w:val="003B5734"/>
    <w:rsid w:val="004A3D5F"/>
    <w:rsid w:val="00693F8C"/>
    <w:rsid w:val="008B4C30"/>
    <w:rsid w:val="00B37895"/>
    <w:rsid w:val="00B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734"/>
  </w:style>
  <w:style w:type="paragraph" w:styleId="a5">
    <w:name w:val="Balloon Text"/>
    <w:basedOn w:val="a"/>
    <w:link w:val="a6"/>
    <w:uiPriority w:val="99"/>
    <w:semiHidden/>
    <w:unhideWhenUsed/>
    <w:rsid w:val="003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57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5734"/>
  </w:style>
  <w:style w:type="paragraph" w:styleId="a5">
    <w:name w:val="Balloon Text"/>
    <w:basedOn w:val="a"/>
    <w:link w:val="a6"/>
    <w:uiPriority w:val="99"/>
    <w:semiHidden/>
    <w:unhideWhenUsed/>
    <w:rsid w:val="003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2015-07-21T09:19:00Z</cp:lastPrinted>
  <dcterms:created xsi:type="dcterms:W3CDTF">2015-07-21T08:56:00Z</dcterms:created>
  <dcterms:modified xsi:type="dcterms:W3CDTF">2015-07-21T09:19:00Z</dcterms:modified>
</cp:coreProperties>
</file>