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FA" w:rsidRPr="00910BFA" w:rsidRDefault="00910BFA" w:rsidP="00910BFA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40"/>
          <w:szCs w:val="27"/>
          <w:lang w:eastAsia="ru-RU"/>
        </w:rPr>
      </w:pPr>
      <w:r w:rsidRPr="00910BFA">
        <w:rPr>
          <w:rFonts w:ascii="Arial" w:eastAsia="Times New Roman" w:hAnsi="Arial" w:cs="Arial"/>
          <w:color w:val="000000"/>
          <w:sz w:val="40"/>
          <w:szCs w:val="27"/>
          <w:lang w:eastAsia="ru-RU"/>
        </w:rPr>
        <w:t xml:space="preserve">МОЛИТВЕННЫЙ ЛИСТОК                  </w:t>
      </w:r>
      <w:r>
        <w:rPr>
          <w:rFonts w:ascii="Arial" w:eastAsia="Times New Roman" w:hAnsi="Arial" w:cs="Arial"/>
          <w:color w:val="000000"/>
          <w:sz w:val="40"/>
          <w:szCs w:val="27"/>
          <w:lang w:eastAsia="ru-RU"/>
        </w:rPr>
        <w:t>АВГУСТ</w:t>
      </w:r>
      <w:r w:rsidRPr="00910BFA">
        <w:rPr>
          <w:rFonts w:ascii="Arial" w:eastAsia="Times New Roman" w:hAnsi="Arial" w:cs="Arial"/>
          <w:color w:val="000000"/>
          <w:sz w:val="40"/>
          <w:szCs w:val="27"/>
          <w:lang w:eastAsia="ru-RU"/>
        </w:rPr>
        <w:t>-2015</w:t>
      </w:r>
    </w:p>
    <w:p w:rsidR="00910BFA" w:rsidRPr="00910BFA" w:rsidRDefault="00910BFA" w:rsidP="00910BFA">
      <w:pPr>
        <w:shd w:val="clear" w:color="auto" w:fill="E5EBFA"/>
        <w:spacing w:before="100" w:beforeAutospacing="1" w:after="0" w:line="240" w:lineRule="auto"/>
        <w:ind w:left="360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ПАКИСТАН, КЕНИЯ, сВЯТАЯ ЗЕМЛЯ, СУДАН, ЛИВИЯ, НЕПАЛ</w:t>
      </w:r>
    </w:p>
    <w:p w:rsidR="00910BFA" w:rsidRPr="00910BFA" w:rsidRDefault="00910BFA" w:rsidP="00910BFA">
      <w:pPr>
        <w:pBdr>
          <w:bottom w:val="dotted" w:sz="6" w:space="0" w:color="5091CD"/>
        </w:pBdr>
        <w:spacing w:after="100" w:afterAutospacing="1" w:line="240" w:lineRule="auto"/>
        <w:ind w:left="360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910BF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</w:t>
      </w:r>
    </w:p>
    <w:p w:rsidR="00707A99" w:rsidRPr="00707A99" w:rsidRDefault="00C30632" w:rsidP="00967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aasia-bibi" w:history="1">
        <w:r w:rsidR="007952DD" w:rsidRPr="007952DD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ПАКИСТАН – "ПОЯВИЛАСЬ НАДЕЖДА, ЧТО СПРАВЕДЛИВОСТЬ ВОСТОРЖЕСТВУЕТ", - ГОВОРИТ МУЖ ААСИИ БИБИ ПОСЛЕ РЕШЕНИЯ ВЕРХОВНОГО СУДА ПАКИСТАНА ПРИОСТАНОВИТЬ ДЕЙСТВИЕ СМЕРТНОГО ПРИГОВОРА</w:t>
        </w:r>
      </w:hyperlink>
    </w:p>
    <w:p w:rsidR="00707A99" w:rsidRPr="00707A99" w:rsidRDefault="00C30632" w:rsidP="00967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kenya" w:history="1">
        <w:r w:rsidR="007952DD" w:rsidRPr="007952DD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КЕНИЯ – МАССОВОЕ УБИЙСТВО КЕНИЙСКИ</w:t>
        </w:r>
        <w:r w:rsidR="00967859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х</w:t>
        </w:r>
        <w:r w:rsidR="007952DD" w:rsidRPr="007952DD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 ХРИСТИАН БОЕВИКАМИ АЛЬ-ШАБААБ В РАМАДАН</w:t>
        </w:r>
      </w:hyperlink>
    </w:p>
    <w:p w:rsidR="00707A99" w:rsidRPr="00707A99" w:rsidRDefault="00C30632" w:rsidP="00967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holy-land" w:history="1">
        <w:r w:rsidR="00CB6C16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СВЯТАЯ ЗЕМЛЯ – «ИСЛАМСКОЕ ГОСУДАРСТВО» ПРИКАЗЫВАЕТ ХРИСТИАНАМ ПОКИНУТЬ ИЕРУСАЛИМ ИЛИ ПРИГОТОВИТЬСЯ К СМЕРТИ</w:t>
        </w:r>
      </w:hyperlink>
    </w:p>
    <w:p w:rsidR="00707A99" w:rsidRPr="00707A99" w:rsidRDefault="00C30632" w:rsidP="00967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pakistan" w:history="1">
        <w:r w:rsidR="000A45B7" w:rsidRPr="000A45B7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ПАКИСТАН – ТОЛПА УГРОЖАЕТ СЖЕЧЬ ЗАЖИВО ПАКИСТАНСКИХ ХРИСТИАН, ОБВИНЕННЫХ В БОГОХУЛЬСТВЕ, И ПУБЛИЧНО УНИЖАЕТ ИХ </w:t>
        </w:r>
      </w:hyperlink>
    </w:p>
    <w:p w:rsidR="00707A99" w:rsidRPr="00910BFA" w:rsidRDefault="00C30632" w:rsidP="00967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sudan" w:history="1">
        <w:r w:rsidR="00910BFA" w:rsidRPr="00910BFA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СУДАН – СУДАН ОСВОБОЖДАЕТ ДВУХ ПАСТОРОВ, АРЕСТОВАВ ИХ АДВОКАТА И ЕЩЕ ОДНОГО ПАСТОРА</w:t>
        </w:r>
      </w:hyperlink>
    </w:p>
    <w:p w:rsidR="00707A99" w:rsidRPr="00707A99" w:rsidRDefault="00C30632" w:rsidP="00967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libya" w:history="1">
        <w:r w:rsidR="00D45AC3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ЛИВИЯ – БОЕВИКИ «ИСЛАМСКОГО ГОСУДАРСТВА» ПОХИТИЛИ ТРЕХ ХРИСТИАН</w:t>
        </w:r>
      </w:hyperlink>
    </w:p>
    <w:p w:rsidR="00707A99" w:rsidRPr="00910BFA" w:rsidRDefault="00C30632" w:rsidP="00967859">
      <w:pPr>
        <w:shd w:val="clear" w:color="auto" w:fill="FFFFFF"/>
        <w:spacing w:before="75" w:after="75" w:line="270" w:lineRule="atLeast"/>
        <w:ind w:left="360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nepal" w:history="1">
        <w:r w:rsidR="00910BFA" w:rsidRPr="00910BFA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НЕПАЛ – ПРОЕКТ </w:t>
        </w:r>
        <w:r w:rsidR="00D45AC3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новой </w:t>
        </w:r>
        <w:r w:rsidR="00910BFA" w:rsidRPr="00910BFA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КОНСТИТУЦИИ УГРОЖАЕТ ХРИСТИАНАМ НЕСВОБОДОЙ</w:t>
        </w:r>
      </w:hyperlink>
    </w:p>
    <w:tbl>
      <w:tblPr>
        <w:tblW w:w="83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5"/>
      </w:tblGrid>
      <w:tr w:rsidR="00707A99" w:rsidRPr="00690100" w:rsidTr="00910BFA">
        <w:trPr>
          <w:jc w:val="center"/>
        </w:trPr>
        <w:tc>
          <w:tcPr>
            <w:tcW w:w="8375" w:type="dxa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707A99" w:rsidRPr="00690100" w:rsidRDefault="00707A99" w:rsidP="00910BFA">
            <w:pPr>
              <w:spacing w:after="0" w:line="270" w:lineRule="atLeast"/>
              <w:ind w:left="-305" w:right="-449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69010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“</w:t>
            </w:r>
            <w:r w:rsidR="00B4686A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Б</w:t>
            </w:r>
            <w:r w:rsidR="00690100" w:rsidRPr="0069010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одрствуйте и будьте постоянны в молитве за всех святых</w:t>
            </w:r>
            <w:r w:rsidRPr="00690100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”</w:t>
            </w:r>
          </w:p>
        </w:tc>
      </w:tr>
      <w:tr w:rsidR="00707A99" w:rsidRPr="00707A99" w:rsidTr="00910BFA">
        <w:trPr>
          <w:jc w:val="center"/>
        </w:trPr>
        <w:tc>
          <w:tcPr>
            <w:tcW w:w="8375" w:type="dxa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707A99" w:rsidRPr="00707A99" w:rsidRDefault="007952DD" w:rsidP="007952DD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bookmarkStart w:id="0" w:name="_GoBack"/>
            <w:proofErr w:type="spellStart"/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Ефесянам</w:t>
            </w:r>
            <w:proofErr w:type="spellEnd"/>
            <w:r w:rsidR="00707A99" w:rsidRPr="00707A99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6:18</w:t>
            </w:r>
            <w:bookmarkEnd w:id="0"/>
          </w:p>
        </w:tc>
      </w:tr>
    </w:tbl>
    <w:p w:rsidR="00707A99" w:rsidRPr="00707A99" w:rsidRDefault="00707A99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aasia-bibi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707A9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"</w:t>
      </w:r>
      <w:r w:rsid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появилась надежда, что справедливость восторжествует</w:t>
      </w:r>
      <w:r w:rsidRPr="00707A9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"</w:t>
      </w:r>
      <w:r w:rsid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 -</w:t>
      </w:r>
      <w:r w:rsidRPr="00707A9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говорит</w:t>
      </w:r>
      <w:r w:rsidR="007952DD" w:rsidRP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муж</w:t>
      </w:r>
      <w:r w:rsidR="007952DD" w:rsidRP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аасии</w:t>
      </w:r>
      <w:r w:rsidR="007952DD" w:rsidRP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Биби</w:t>
      </w:r>
      <w:r w:rsidR="007952DD" w:rsidRP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 решения верховного суда пакистана приостановить действие смертного приговора</w:t>
      </w:r>
    </w:p>
    <w:p w:rsidR="00707A99" w:rsidRPr="00B4686A" w:rsidRDefault="00B4686A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B4686A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Бога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Верховный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Пакистана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согласился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рассмотреть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апелляцию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Аасии</w:t>
      </w:r>
      <w:proofErr w:type="spellEnd"/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Биби</w:t>
      </w:r>
      <w:proofErr w:type="spellEnd"/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христианки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матери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пятерых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детей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которая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находится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камере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смертников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 по ложному обвинению в богохульстве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B4686A" w:rsidRDefault="00B4686A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слушании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22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июля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судейская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коллегия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состоящая из трех судей, потребовала предоставить для рассмотрения все записи, относящиеся к делу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приостановила действие смертного приговора на время рассмотрения апелляции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B4686A" w:rsidRDefault="00B4686A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телефонном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разговоре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региональным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координатором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Фонда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Ашик</w:t>
      </w:r>
      <w:proofErr w:type="spellEnd"/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</w:t>
      </w:r>
      <w:proofErr w:type="spellEnd"/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Аасии</w:t>
      </w:r>
      <w:proofErr w:type="spellEnd"/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сказал, что когда он сообщил новость их детям, 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 снова стали улыбаться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а в глазах заблестела надежда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Вернувшись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слушания</w:t>
      </w:r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Ашик</w:t>
      </w:r>
      <w:proofErr w:type="spellEnd"/>
      <w:r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Масих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сообщил нам: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Появилась надежда, что справедливость восторжествует</w:t>
      </w:r>
      <w:r w:rsidR="00707A99" w:rsidRPr="00B4686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".</w:t>
      </w:r>
    </w:p>
    <w:p w:rsidR="00707A99" w:rsidRPr="002266D1" w:rsidRDefault="002266D1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Фонд Варнава много лет поддерживает семью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Аасии</w:t>
      </w:r>
      <w:proofErr w:type="spellEnd"/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предоставляя им продовольственную помощь, так как они вынуждены прятаться и ее муж не может больше работать</w:t>
      </w:r>
      <w:r w:rsidR="00707A99"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2266D1" w:rsidRDefault="002266D1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Обвиненная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2009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году в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оскорблении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имени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Мухаммеда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спора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сотрудниками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работе</w:t>
      </w:r>
      <w:r w:rsidR="00707A99"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2010-ом она была несправедливо приговорена</w:t>
      </w:r>
      <w:r w:rsidR="00707A99"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 смертной казни</w:t>
      </w:r>
      <w:r w:rsidR="0039009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соглас</w:t>
      </w:r>
      <w:r w:rsidR="0039009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пакистанским законам о богохульстве</w:t>
      </w:r>
      <w:r w:rsidR="00707A99"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2266D1" w:rsidRDefault="002266D1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Ранее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одном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слушаний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адвокат</w:t>
      </w:r>
      <w:r w:rsidR="00707A99"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Сайфул</w:t>
      </w:r>
      <w:proofErr w:type="spellEnd"/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Малук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просил суд пересмотреть дело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Аасии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утверждая, что обвинение в богохульстве было выдвинуто ее врагами и что</w:t>
      </w:r>
      <w:r w:rsidR="00707A99"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доказательства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подтасованы</w:t>
      </w:r>
      <w:r w:rsidR="00707A99"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AD236D" w:rsidRDefault="002266D1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 том, чтобы апелляция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Аасии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была скорее рассмотрена</w:t>
      </w:r>
      <w:r w:rsidR="00707A99"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чтобы Божья справедливость победила</w:t>
      </w:r>
      <w:r w:rsidR="00707A99" w:rsidRPr="002266D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AD236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707A99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мир Божий, который превыше всякого ума,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сохранил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сердца и помышления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этой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семьи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которая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продолжает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ждать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вердикт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7A99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Филиппийцам</w:t>
      </w:r>
      <w:proofErr w:type="spellEnd"/>
      <w:r w:rsidR="00707A99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4:7).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благодаря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этому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делу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люди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увидели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несправедливость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этих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законов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AD236D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богохульстве и в законодательстве Пакистана наступили перемены</w:t>
      </w:r>
      <w:r w:rsidR="00707A99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690100" w:rsidRDefault="00C30632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="00B4686A" w:rsidRPr="00AD236D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707A99" w:rsidRPr="00690100" w:rsidRDefault="007952DD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kenya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кения</w:t>
      </w:r>
      <w:r w:rsidR="00707A99"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массовое</w:t>
      </w:r>
      <w:r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убийство</w:t>
      </w:r>
      <w:r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кенийски</w:t>
      </w:r>
      <w:r w:rsidR="00AD236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</w:t>
      </w:r>
      <w:r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боевиками</w:t>
      </w:r>
      <w:r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аль</w:t>
      </w:r>
      <w:r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шабааб</w:t>
      </w:r>
      <w:r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рамадан</w:t>
      </w:r>
    </w:p>
    <w:p w:rsidR="00707A99" w:rsidRPr="00AD236D" w:rsidRDefault="00AD236D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утешил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родных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близких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работников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каменоломни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жестоко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убитых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июля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террористами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</w:t>
      </w:r>
      <w:r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Шабааб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которые напали на христиан в общежитии в селе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Соко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Мбузи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округе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Мандера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на севере Кении</w:t>
      </w:r>
      <w:r w:rsidR="00707A99" w:rsidRPr="00AD23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7E74FC" w:rsidRDefault="00AD236D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Нападение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произошло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1: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00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 помощью самодельного взрывного устройства г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руппа</w:t>
      </w:r>
      <w:r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боевиков</w:t>
      </w:r>
      <w:r w:rsidR="00707A99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взорвала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ворота</w:t>
      </w:r>
      <w:r w:rsidR="00707A99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Ворвавшись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территорию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стали стрелять в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 из-за жары ночевал снаружи, а затем бросились за теми, кто побежал внутрь, и стали убивать людей в комнатах.</w:t>
      </w:r>
      <w:r w:rsidR="00707A99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Шейх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Абдиазиз</w:t>
      </w:r>
      <w:proofErr w:type="spellEnd"/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Абу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Мусаб</w:t>
      </w:r>
      <w:proofErr w:type="spellEnd"/>
      <w:r w:rsidR="00707A99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представитель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Шабааб</w:t>
      </w:r>
      <w:proofErr w:type="spellEnd"/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вооруженным</w:t>
      </w:r>
      <w:r w:rsidR="007E74FC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операциям</w:t>
      </w:r>
      <w:r w:rsidR="00707A99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заявил, что группировка берет на себя ответственность за убийство как минимум десяти кенийских христиан в этом нападении</w:t>
      </w:r>
      <w:r w:rsidR="00707A99" w:rsidRPr="007E74F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910BFA" w:rsidRDefault="00080F21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подвергшейся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нападению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территории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проживали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707A99"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мужчины из разных регионов страны, которые работали здесь на карьере. В округе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Мандера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проживают, в основном, мусульмане, этот регион находится на самом севере страны и граничит с Сомали и Эфиопией</w:t>
      </w:r>
      <w:r w:rsidR="00707A99"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поместной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сообщил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Фонду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общее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число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жертв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могло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быть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гораздо</w:t>
      </w:r>
      <w:r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выше</w:t>
      </w:r>
      <w:r w:rsidR="00707A99" w:rsidRPr="00080F2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но, слава Богу, вскоре на место прибыли сотрудники службы безопасности и помешали дальнейшему насилию.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скрылись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кустах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вернувшись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вероятно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обратно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Сомали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proofErr w:type="gramEnd"/>
    </w:p>
    <w:p w:rsidR="00707A99" w:rsidRPr="004D4E1F" w:rsidRDefault="004D4E1F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Согласно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статье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опубликованной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кенийской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газете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7A99" w:rsidRPr="00707A99">
        <w:rPr>
          <w:rFonts w:ascii="Arial" w:eastAsia="Times New Roman" w:hAnsi="Arial" w:cs="Arial"/>
          <w:i/>
          <w:iCs/>
          <w:color w:val="363636"/>
          <w:sz w:val="21"/>
          <w:szCs w:val="21"/>
          <w:lang w:val="en-US" w:eastAsia="ru-RU"/>
        </w:rPr>
        <w:t>Daily</w:t>
      </w:r>
      <w:r w:rsidR="00707A99" w:rsidRPr="004D4E1F"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 xml:space="preserve"> </w:t>
      </w:r>
      <w:r w:rsidR="00707A99" w:rsidRPr="00707A99">
        <w:rPr>
          <w:rFonts w:ascii="Arial" w:eastAsia="Times New Roman" w:hAnsi="Arial" w:cs="Arial"/>
          <w:i/>
          <w:iCs/>
          <w:color w:val="363636"/>
          <w:sz w:val="21"/>
          <w:szCs w:val="21"/>
          <w:lang w:val="en-US" w:eastAsia="ru-RU"/>
        </w:rPr>
        <w:t>Nation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последние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два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исламистами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Кении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убиты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500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основном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приезжие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регионов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страны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статье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сообщается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нападают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убивают в этом регионе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неместных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попытке расчистить путь для установления здесь шариата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подконтрольных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ей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территориях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Сомали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эта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группировка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уже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установила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строгую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версию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шариата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4D4E1F" w:rsidRDefault="004D4E1F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Божьей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севере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Кении и о прекращении антихристианского насилия по всей стране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коснулся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сердец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7519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умов бое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виков Аль-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Шабааб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изменил их.</w:t>
      </w:r>
    </w:p>
    <w:bookmarkStart w:id="3" w:name="holy-land"/>
    <w:bookmarkEnd w:id="3"/>
    <w:p w:rsidR="00B4686A" w:rsidRPr="00690100" w:rsidRDefault="00B4686A" w:rsidP="00B4686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B4686A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07A99" w:rsidRPr="00707A99" w:rsidRDefault="007952DD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СВятая</w:t>
      </w:r>
      <w:r w:rsidRP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земля</w:t>
      </w:r>
      <w:r w:rsidR="00707A99" w:rsidRPr="00707A9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исламско</w:t>
      </w:r>
      <w:r w:rsid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</w:t>
      </w:r>
      <w:r w:rsidRP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государств</w:t>
      </w:r>
      <w:r w:rsid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о»</w:t>
      </w:r>
      <w:r w:rsidRP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приказывает</w:t>
      </w:r>
      <w:r w:rsid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христианам</w:t>
      </w:r>
      <w:r w:rsidRP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покинуть</w:t>
      </w:r>
      <w:r w:rsidRPr="007952D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иерусалим или приготовиться к смерти</w:t>
      </w:r>
    </w:p>
    <w:p w:rsidR="00707A99" w:rsidRPr="004D4E1F" w:rsidRDefault="00CB6C16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мире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Божьем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Иерусалима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разных частях города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 распространены листовки с подписью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Исламское</w:t>
      </w:r>
      <w:r w:rsidR="004D4E1F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государство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эмират</w:t>
      </w:r>
      <w:r w:rsidR="004D4E1F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Иерусалима</w:t>
      </w:r>
      <w:r w:rsidR="004D4E1F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приказывающие христианам покинуть Иерусалим до окончания Рамадана</w:t>
      </w:r>
      <w:r w:rsidR="00707A99" w:rsidRPr="004D4E1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707A99" w:rsidRDefault="00CB6C16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Листовки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содержащие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черный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джихадистский</w:t>
      </w:r>
      <w:proofErr w:type="spellEnd"/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флаг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группировки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Исламское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государство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гласят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приказываем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еретикам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очистить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немедленно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или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Ид</w:t>
      </w:r>
      <w:proofErr w:type="gramEnd"/>
      <w:r w:rsidRPr="00CB6C16">
        <w:rPr>
          <w:rFonts w:eastAsia="Times New Roman"/>
          <w:color w:val="363636"/>
          <w:sz w:val="21"/>
          <w:szCs w:val="21"/>
          <w:lang w:eastAsia="ru-RU"/>
        </w:rPr>
        <w:t> 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аль-</w:t>
      </w:r>
      <w:proofErr w:type="spellStart"/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Фитр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знаменующий конец Рамадана, мы вырежем вас всех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вас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месяц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уйти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Pr="00CB6C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BB0852" w:rsidRDefault="004D4E1F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Исламисты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считают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месяц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поста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Рамадан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который в этом году начинается 18 июня,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самое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оптимальное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для</w:t>
      </w:r>
      <w:r w:rsidR="00707A99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джихада</w:t>
      </w:r>
      <w:r w:rsidR="00707A99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23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своем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обращении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представитель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Абу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Мохаммед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</w:t>
      </w:r>
      <w:r w:rsidR="00BB0852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Аднани</w:t>
      </w:r>
      <w:proofErr w:type="spellEnd"/>
      <w:r w:rsidR="00707A99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подстрекал сторонников группировки к джихаду во время Рамадана, из-за чего угрозы в адрес христиан возросли по всему региону</w:t>
      </w:r>
      <w:r w:rsidR="00707A99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BB0852" w:rsidRDefault="00BB0852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месяц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Рамадан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Ид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аль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Фитр</w:t>
      </w:r>
      <w:proofErr w:type="spellEnd"/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прошли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Иерусалиме</w:t>
      </w:r>
      <w:r w:rsidR="00707A99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Бог защитил детей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воих в Иерусалиме, был щитом пред ними, чтобы никто не причинил им вреда</w:t>
      </w:r>
      <w:r w:rsidR="00707A99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707A99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3: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</w:t>
      </w:r>
      <w:r w:rsidR="00707A99"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</w:p>
    <w:bookmarkStart w:id="4" w:name="pakistan"/>
    <w:bookmarkEnd w:id="4"/>
    <w:p w:rsidR="00B4686A" w:rsidRPr="00690100" w:rsidRDefault="00B4686A" w:rsidP="00B4686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B4686A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07A99" w:rsidRPr="00707A99" w:rsidRDefault="007952DD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707A99" w:rsidRPr="00707A9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толпа</w:t>
      </w:r>
      <w:r w:rsidRPr="000A45B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угрожает</w:t>
      </w:r>
      <w:r w:rsidR="00707A99" w:rsidRPr="00707A9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A45B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сжечь</w:t>
      </w:r>
      <w:r w:rsidR="000A45B7" w:rsidRPr="000A45B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0A45B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заживо пакистанских христиан, обвиненных в богохульстве, и публично унижает их </w:t>
      </w:r>
    </w:p>
    <w:p w:rsidR="00707A99" w:rsidRPr="00910BFA" w:rsidRDefault="00BB0852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христианской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семье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деревне</w:t>
      </w:r>
      <w:r w:rsidRPr="00BB085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Маки-</w:t>
      </w:r>
      <w:proofErr w:type="spellStart"/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Чак</w:t>
      </w:r>
      <w:proofErr w:type="spellEnd"/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460, 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провинция Пенджаб, Пакистан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которую обвинили в богохульстве и публично унизили за то, что они неосознанно использовали баннер с высказыванием из Корана в качестве подстилки для сна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1C0573" w:rsidRDefault="00BB0852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Угрожая сжечь их заживо и желая унизить,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толпа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="00707A99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измазала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лица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Аваиса</w:t>
      </w:r>
      <w:proofErr w:type="spellEnd"/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Камара</w:t>
      </w:r>
      <w:proofErr w:type="spellEnd"/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его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жены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Рухсаны</w:t>
      </w:r>
      <w:proofErr w:type="spellEnd"/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сестры</w:t>
      </w:r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Реханы</w:t>
      </w:r>
      <w:proofErr w:type="spellEnd"/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Камар</w:t>
      </w:r>
      <w:proofErr w:type="spellEnd"/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сажей</w:t>
      </w:r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FB01E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лишили</w:t>
      </w:r>
      <w:r w:rsidR="00FB01E4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волос</w:t>
      </w:r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выставили</w:t>
      </w:r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перед</w:t>
      </w:r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деревней</w:t>
      </w:r>
      <w:r w:rsidR="00707A99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повесив им обувь на шею</w:t>
      </w:r>
      <w:r w:rsidR="00707A99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1C0573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В пакистанской культуре это знак полного унижения.</w:t>
      </w:r>
    </w:p>
    <w:p w:rsidR="00707A99" w:rsidRPr="001C0573" w:rsidRDefault="001C0573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исламских культурах положить предмет на землю значит оскорбить его. И Коран (или любую его часть) никогда не следует класть на пол. Поскольку баннер с отрывком из Корана использовался как подстилка для сна, это расценивается мусульманами как богохульство. </w:t>
      </w:r>
    </w:p>
    <w:p w:rsidR="00707A99" w:rsidRPr="001C0573" w:rsidRDefault="001C0573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Видя растущее насилие, местный пастор вызвал полицию.</w:t>
      </w:r>
      <w:r w:rsidR="00707A99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Интересно, что вместо того чтобы поддержать толпу мусульман, полиция отказалась заводить дело о богохульстве против христианской семьи.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“Толпа была настроена решительно. Они хотели убить их на месте, — сказал офицер полиции </w:t>
      </w:r>
      <w:proofErr w:type="spellStart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Сохаил</w:t>
      </w:r>
      <w:proofErr w:type="spellEnd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Зафар</w:t>
      </w:r>
      <w:proofErr w:type="spellEnd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Чаттха</w:t>
      </w:r>
      <w:proofErr w:type="spellEnd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– И все потому, что бедная неграмотная семья и понятия не имела, что на этом баннере была строчка из Корана”.</w:t>
      </w:r>
    </w:p>
    <w:p w:rsidR="00707A99" w:rsidRPr="001C0573" w:rsidRDefault="001C0573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От местного кари (чтеца Корана) </w:t>
      </w:r>
      <w:proofErr w:type="spellStart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Гхулама</w:t>
      </w:r>
      <w:proofErr w:type="spellEnd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Ясина потребовали издать фетву против этих христиан, но он сказал, что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женщины </w:t>
      </w:r>
      <w:r w:rsidR="00707A99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 собирались оскорблять ислам</w:t>
      </w:r>
      <w:r w:rsidR="00707A99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поскольку они безграмотные, и поэтому</w:t>
      </w:r>
      <w:r w:rsidR="00707A99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 следует простить за любое непреднамеренное действие</w:t>
      </w:r>
      <w:r w:rsidR="00707A99"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".</w:t>
      </w:r>
    </w:p>
    <w:p w:rsidR="00707A99" w:rsidRPr="00556257" w:rsidRDefault="001C0573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июля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полиция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арестовала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клериков</w:t>
      </w:r>
      <w:proofErr w:type="spellEnd"/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подстрекал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толпу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</w:t>
      </w:r>
      <w:r w:rsidRPr="001C057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насилию. Это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очень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необычно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отношении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правосудие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Пакистане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соблюдается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крайне</w:t>
      </w:r>
      <w:r w:rsidR="00556257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редко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556257" w:rsidRDefault="00556257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действия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офицера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полиции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местного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кари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удивительным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образом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защитил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безграмотную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христианскую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семью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эта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семья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которая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может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больше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оставаться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своей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деревне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опасаясь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дальнейших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утешилась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укрепилась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Господом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Пакистана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изменили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законы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богохульстве и чтобы христиане больше не подвергались ложным обвинениям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sudan"/>
    <w:bookmarkEnd w:id="5"/>
    <w:p w:rsidR="00B4686A" w:rsidRPr="00690100" w:rsidRDefault="00B4686A" w:rsidP="00B4686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B4686A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07A99" w:rsidRPr="00707A99" w:rsidRDefault="00CB6C16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судан</w:t>
      </w:r>
      <w:r w:rsidR="00707A99" w:rsidRPr="00707A9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судан</w:t>
      </w:r>
      <w:r w:rsidRP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освобождает</w:t>
      </w:r>
      <w:r w:rsidRP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двух</w:t>
      </w:r>
      <w:r w:rsidRP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пасторов</w:t>
      </w:r>
      <w:r w:rsidRP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арестовав</w:t>
      </w:r>
      <w:r w:rsidRP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их</w:t>
      </w:r>
      <w:r w:rsidRPr="00CB6C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адвоката и еще одного пастора</w:t>
      </w:r>
    </w:p>
    <w:p w:rsidR="00707A99" w:rsidRPr="00556257" w:rsidRDefault="00556257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! 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Судане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освобождены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пасторы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Ят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Мишель и Питер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Эйн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Рит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556257" w:rsidRDefault="00556257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556257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556257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еще двоих мужчин, арестованных 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июля в связи с делом хартумской церкви, по которому двум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южносуданским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пасторам грозила смертная казнь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E504C1" w:rsidRDefault="00556257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арестованных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адвокат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защищавший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пасторов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Ят</w:t>
      </w:r>
      <w:proofErr w:type="spellEnd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Мишеля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Питера</w:t>
      </w:r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Эйн</w:t>
      </w:r>
      <w:proofErr w:type="spellEnd"/>
      <w:r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Рита, которым было предъявлено 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шесть обвинений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два из </w:t>
      </w:r>
      <w:r w:rsidR="00E504C1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 –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подрыв 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конституционной системы и разжигание войны против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государства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-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подразумевали смертную казнь</w:t>
      </w:r>
      <w:r w:rsidR="00707A99" w:rsidRPr="0055625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="00707A99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Ят</w:t>
      </w:r>
      <w:proofErr w:type="spellEnd"/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Мишель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декабре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посещение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хартумской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Судане</w:t>
      </w:r>
      <w:r w:rsidR="00707A99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которая подвергалась большому давлению со стороны правительства из-за спора о праве на землю</w:t>
      </w:r>
      <w:r w:rsidR="00707A99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="00707A99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Питер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Эйн</w:t>
      </w:r>
      <w:proofErr w:type="spellEnd"/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Рит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</w:t>
      </w:r>
      <w:r w:rsidR="00E504C1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позже, когда стал интересоваться местонахождением пастора Мишеля</w:t>
      </w:r>
      <w:r w:rsidR="00707A99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E504C1" w:rsidRDefault="00E504C1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Мохамед</w:t>
      </w:r>
      <w:proofErr w:type="spellEnd"/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Мустафа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07A99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июля, но выпущен под залог на следующее утро, так как должен был представлять пасторов в суде</w:t>
      </w:r>
      <w:r w:rsidR="00707A99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Вместе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адвокатом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 критику действий правительства в споре о праве на церковную землю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был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 хартумской церкви</w:t>
      </w:r>
      <w:r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Хафез</w:t>
      </w:r>
      <w:proofErr w:type="spellEnd"/>
      <w:r w:rsidR="00707A99" w:rsidRPr="00E504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B71215" w:rsidRDefault="00E504C1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="00B71215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защитил</w:t>
      </w:r>
      <w:r w:rsidR="00B71215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B71215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71215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Божье правосудие</w:t>
      </w:r>
      <w:r w:rsidR="00B71215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восторжествовало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B71215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7121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 w:rsid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также, чтобы сейчас, в ожидании приговора, их сердца были наполнены миром, радостью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упованием на Бога надежды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Римлянам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15:13).</w:t>
      </w:r>
    </w:p>
    <w:bookmarkStart w:id="6" w:name="libya"/>
    <w:bookmarkEnd w:id="6"/>
    <w:p w:rsidR="00B4686A" w:rsidRPr="00690100" w:rsidRDefault="00B4686A" w:rsidP="00B4686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B4686A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07A99" w:rsidRPr="00707A99" w:rsidRDefault="00CF17F4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ливия</w:t>
      </w:r>
      <w:r w:rsidR="00707A99" w:rsidRPr="00707A9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боевики</w:t>
      </w:r>
      <w:r w:rsidRPr="00CF17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Исламского</w:t>
      </w:r>
      <w:r w:rsidRPr="00CF17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государства</w:t>
      </w:r>
      <w:r w:rsidRPr="00CF17F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» </w:t>
      </w:r>
      <w:r w:rsidR="00D45AC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похитили трех христиан </w:t>
      </w:r>
    </w:p>
    <w:p w:rsidR="00707A99" w:rsidRPr="00B71215" w:rsidRDefault="00B71215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Вознесите</w:t>
      </w:r>
      <w:r w:rsidRPr="00B7121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Pr="00B71215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трех христиан, похищенных боевиками «Исламского государства»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 востоке Ливии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B71215" w:rsidRDefault="00B71215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Исламистская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группировка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объявила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похищении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19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июля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через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СМИ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опубликовав их фотографии из паспортов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Мужчины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приехавшие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Египта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Ганы, были похищены в городе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Нуфлия</w:t>
      </w:r>
      <w:proofErr w:type="spell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опорном пункте ИГ к юго-востоку от города </w:t>
      </w:r>
      <w:proofErr w:type="spell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Сирт</w:t>
      </w:r>
      <w:proofErr w:type="spellEnd"/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B71215" w:rsidRDefault="00B71215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Бога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послать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ангелов</w:t>
      </w:r>
      <w:proofErr w:type="gramStart"/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воих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удержать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руки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захватчиков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сделали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им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никакого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вреда и они были благополучно освобождены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Даниила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6:21).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укрепил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твердо знали, что Бог с ними, через что бы им ни пришлось пройти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Исайя</w:t>
      </w:r>
      <w:r w:rsidR="00707A99" w:rsidRPr="00B712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43:2).</w:t>
      </w:r>
    </w:p>
    <w:bookmarkStart w:id="7" w:name="nepal"/>
    <w:bookmarkEnd w:id="7"/>
    <w:p w:rsidR="00B4686A" w:rsidRPr="00690100" w:rsidRDefault="00B4686A" w:rsidP="00B4686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"top"</w:instrText>
      </w:r>
      <w:r>
        <w:fldChar w:fldCharType="separate"/>
      </w:r>
      <w:r w:rsidRPr="00B4686A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07A99" w:rsidRPr="00690100" w:rsidRDefault="002E6B7C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непал</w:t>
      </w:r>
      <w:r w:rsidR="00707A99"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проект</w:t>
      </w:r>
      <w:r w:rsidR="00690100"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D45AC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НОВОЙ </w:t>
      </w:r>
      <w:r w:rsid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конституции</w:t>
      </w:r>
      <w:r w:rsidR="00690100"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угрожает</w:t>
      </w:r>
      <w:r w:rsidR="00690100" w:rsidRP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90100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христианам несвободой</w:t>
      </w:r>
    </w:p>
    <w:p w:rsidR="00707A99" w:rsidRPr="00605799" w:rsidRDefault="00B71215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Непале</w:t>
      </w:r>
      <w:r w:rsidR="00707A99"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чья</w:t>
      </w:r>
      <w:r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религиозная</w:t>
      </w:r>
      <w:r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свобода</w:t>
      </w:r>
      <w:r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может</w:t>
      </w:r>
      <w:r w:rsidR="00605799"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оказаться</w:t>
      </w:r>
      <w:r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</w:t>
      </w:r>
      <w:r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серьезной</w:t>
      </w:r>
      <w:r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угрозой</w:t>
      </w:r>
      <w:r w:rsid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если учредительное собрание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одобрит</w:t>
      </w:r>
      <w:r w:rsid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проект конституции, опубликованный</w:t>
      </w:r>
      <w:r w:rsidR="00707A99"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30 </w:t>
      </w:r>
      <w:r w:rsid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707A99"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</w:t>
      </w:r>
      <w:r w:rsid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 может произойти уже в августе</w:t>
      </w:r>
      <w:r w:rsidR="00707A99" w:rsidRPr="0060579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910BFA" w:rsidRDefault="00605799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Статья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31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проекта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конституции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гласит</w:t>
      </w:r>
      <w:r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каждый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получит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право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исповедовать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практиковать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защищать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религию согласно своей вере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оставаясь свободным от всех других религий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".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Наши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партнеры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Непале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рассказали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Фонду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Варнава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положение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интерпретируется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закон</w:t>
      </w:r>
      <w:r w:rsidR="00910BFA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позволяет людям оставлять свою религию, чтобы стать атеистами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не для того, чтобы перейти в другую религию</w:t>
      </w:r>
      <w:r w:rsidR="00707A99" w:rsidRPr="00910BF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EF5432" w:rsidRDefault="00910BFA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Второе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положение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регулирует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права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эксплуатации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защите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поклонения</w:t>
      </w:r>
      <w:r w:rsid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однако это законодательство, уже действующее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относится только к индуистам и буддистам, а христианские церкви не могут официально зарегистрировать свою землю или имущество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EF5432" w:rsidRDefault="00EF5432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видимому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самое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значительное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третье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положение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той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статьи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предусматривает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012B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что 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никто не должен пытаться склонять других перейти из одной религии в другую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или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A121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преследовать людей за их религию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таковые действия будут наказываться согласно закону</w:t>
      </w:r>
      <w:r w:rsidR="00707A99" w:rsidRPr="00EF543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".</w:t>
      </w:r>
    </w:p>
    <w:p w:rsidR="00707A99" w:rsidRPr="00D45AC3" w:rsidRDefault="008C09C5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Такие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постановления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религиозной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свободе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серьезно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беспокоят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непальских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707A99"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 из которых бывшие индуисты</w:t>
      </w:r>
      <w:r w:rsid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которые </w:t>
      </w:r>
      <w:r w:rsidR="00B012B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уверовали</w:t>
      </w:r>
      <w:r w:rsid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теперь активно проповедуют евангелие окружающим</w:t>
      </w:r>
      <w:r w:rsidR="00707A99"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 из непальских пасторов рассказал Фонду Варнава:</w:t>
      </w:r>
      <w:r w:rsidR="00707A99"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"</w:t>
      </w:r>
      <w:r w:rsid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Церковь в Непале</w:t>
      </w:r>
      <w:r w:rsidR="00707A99"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окажется в большой беде, если это не будет исправлено</w:t>
      </w:r>
      <w:r w:rsidR="00707A99"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"</w:t>
      </w:r>
      <w:r w:rsid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07A99" w:rsidRPr="00D45AC3" w:rsidRDefault="00D45AC3" w:rsidP="00707A9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дал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мудрости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пасторам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Непале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отстаивают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</w:t>
      </w:r>
      <w:r w:rsidR="00707A99"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свою свободу практиковать и проповедовать христианство в рамках международных норм о правах человека</w:t>
      </w:r>
      <w:r w:rsidR="00707A99"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707A99" w:rsidRPr="00707A99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 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властях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Непала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внесли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изменения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проект</w:t>
      </w:r>
      <w:r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конституции, которые позволили бы всем гражданам Непала менять свои религиозные убеждения, не боясь наказания</w:t>
      </w:r>
      <w:r w:rsidR="00707A99" w:rsidRPr="00D45A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B4686A" w:rsidRPr="00690100" w:rsidRDefault="00C30632" w:rsidP="00B4686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top" w:history="1">
        <w:r w:rsidR="00B4686A" w:rsidRPr="00D45AC3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A338E7" w:rsidRDefault="00A338E7" w:rsidP="00D45AC3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color w:val="1F497D" w:themeColor="text2"/>
          <w:sz w:val="40"/>
          <w:szCs w:val="27"/>
          <w:lang w:eastAsia="ru-RU"/>
        </w:rPr>
      </w:pPr>
    </w:p>
    <w:p w:rsidR="00A338E7" w:rsidRDefault="00A338E7" w:rsidP="00D45AC3">
      <w:pPr>
        <w:spacing w:after="0" w:line="240" w:lineRule="auto"/>
        <w:jc w:val="right"/>
        <w:rPr>
          <w:rFonts w:ascii="Arial" w:eastAsia="Times New Roman" w:hAnsi="Arial" w:cs="Arial"/>
          <w:color w:val="1F497D" w:themeColor="text2"/>
          <w:sz w:val="40"/>
          <w:szCs w:val="27"/>
          <w:lang w:eastAsia="ru-RU"/>
        </w:rPr>
      </w:pPr>
    </w:p>
    <w:p w:rsidR="00D45AC3" w:rsidRPr="00D00F19" w:rsidRDefault="00D45AC3" w:rsidP="00D45AC3">
      <w:pPr>
        <w:spacing w:after="0" w:line="240" w:lineRule="auto"/>
        <w:jc w:val="right"/>
        <w:rPr>
          <w:rFonts w:ascii="Arial" w:eastAsia="Times New Roman" w:hAnsi="Arial" w:cs="Arial"/>
          <w:color w:val="A6A6A6" w:themeColor="background1" w:themeShade="A6"/>
          <w:sz w:val="40"/>
          <w:szCs w:val="27"/>
          <w:lang w:eastAsia="ru-RU"/>
        </w:rPr>
      </w:pPr>
      <w:r w:rsidRPr="00822398">
        <w:rPr>
          <w:rFonts w:ascii="Arial" w:eastAsia="Times New Roman" w:hAnsi="Arial" w:cs="Arial"/>
          <w:color w:val="1F497D" w:themeColor="text2"/>
          <w:sz w:val="40"/>
          <w:szCs w:val="27"/>
          <w:lang w:eastAsia="ru-RU"/>
        </w:rPr>
        <w:t>ФОНД ВАРНАВА</w:t>
      </w:r>
      <w:r>
        <w:rPr>
          <w:rFonts w:ascii="Arial" w:eastAsia="Times New Roman" w:hAnsi="Arial" w:cs="Arial"/>
          <w:color w:val="1F497D" w:themeColor="text2"/>
          <w:sz w:val="40"/>
          <w:szCs w:val="27"/>
          <w:lang w:eastAsia="ru-RU"/>
        </w:rPr>
        <w:t xml:space="preserve">                 </w:t>
      </w:r>
    </w:p>
    <w:p w:rsidR="00D45AC3" w:rsidRPr="00822398" w:rsidRDefault="00D45AC3" w:rsidP="00D45AC3">
      <w:pPr>
        <w:spacing w:after="0" w:line="240" w:lineRule="auto"/>
        <w:jc w:val="right"/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</w:pP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val="en-US" w:eastAsia="ru-RU"/>
        </w:rPr>
        <w:t>WWW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  <w:t>.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val="en-US" w:eastAsia="ru-RU"/>
        </w:rPr>
        <w:t>BARNABASFUND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eastAsia="ru-RU"/>
        </w:rPr>
        <w:t>.</w:t>
      </w:r>
      <w:r w:rsidRPr="00822398">
        <w:rPr>
          <w:rFonts w:ascii="Arial" w:eastAsia="Times New Roman" w:hAnsi="Arial" w:cs="Arial"/>
          <w:color w:val="4F81BD" w:themeColor="accent1"/>
          <w:sz w:val="24"/>
          <w:szCs w:val="27"/>
          <w:lang w:val="en-US" w:eastAsia="ru-RU"/>
        </w:rPr>
        <w:t>RU</w:t>
      </w:r>
    </w:p>
    <w:p w:rsidR="001C0573" w:rsidRDefault="001C0573"/>
    <w:sectPr w:rsidR="001C0573" w:rsidSect="00D45AC3">
      <w:footerReference w:type="default" r:id="rId8"/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32" w:rsidRDefault="00C30632" w:rsidP="00D45AC3">
      <w:pPr>
        <w:spacing w:after="0" w:line="240" w:lineRule="auto"/>
      </w:pPr>
      <w:r>
        <w:separator/>
      </w:r>
    </w:p>
  </w:endnote>
  <w:endnote w:type="continuationSeparator" w:id="0">
    <w:p w:rsidR="00C30632" w:rsidRDefault="00C30632" w:rsidP="00D4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C3" w:rsidRPr="00D45AC3" w:rsidRDefault="00D45AC3" w:rsidP="00D45AC3">
    <w:pPr>
      <w:spacing w:after="0" w:line="240" w:lineRule="auto"/>
      <w:rPr>
        <w:rFonts w:ascii="Arial" w:eastAsia="Times New Roman" w:hAnsi="Arial" w:cs="Arial"/>
        <w:color w:val="A6A6A6" w:themeColor="background1" w:themeShade="A6"/>
        <w:sz w:val="20"/>
        <w:szCs w:val="27"/>
        <w:lang w:eastAsia="ru-RU"/>
      </w:rPr>
    </w:pPr>
    <w:r w:rsidRPr="00822398">
      <w:rPr>
        <w:rFonts w:ascii="Arial" w:eastAsia="Times New Roman" w:hAnsi="Arial" w:cs="Arial"/>
        <w:color w:val="1F497D" w:themeColor="text2"/>
        <w:sz w:val="20"/>
        <w:szCs w:val="27"/>
        <w:lang w:eastAsia="ru-RU"/>
      </w:rPr>
      <w:t xml:space="preserve">МОЛИТВЕННЫЙ ЛИСТОК ФОНДА ВАРНАВА                                                                               </w:t>
    </w:r>
    <w:r w:rsidRPr="00D45AC3">
      <w:rPr>
        <w:rFonts w:ascii="Arial" w:eastAsia="Times New Roman" w:hAnsi="Arial" w:cs="Arial"/>
        <w:color w:val="808080" w:themeColor="background1" w:themeShade="80"/>
        <w:sz w:val="20"/>
        <w:szCs w:val="27"/>
        <w:lang w:eastAsia="ru-RU"/>
      </w:rPr>
      <w:t>АВГУСТ-2015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32" w:rsidRDefault="00C30632" w:rsidP="00D45AC3">
      <w:pPr>
        <w:spacing w:after="0" w:line="240" w:lineRule="auto"/>
      </w:pPr>
      <w:r>
        <w:separator/>
      </w:r>
    </w:p>
  </w:footnote>
  <w:footnote w:type="continuationSeparator" w:id="0">
    <w:p w:rsidR="00C30632" w:rsidRDefault="00C30632" w:rsidP="00D4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9B7"/>
    <w:multiLevelType w:val="multilevel"/>
    <w:tmpl w:val="CE484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39"/>
    <w:rsid w:val="00080F21"/>
    <w:rsid w:val="000A45B7"/>
    <w:rsid w:val="00136FB1"/>
    <w:rsid w:val="00165AC0"/>
    <w:rsid w:val="001C0573"/>
    <w:rsid w:val="002266D1"/>
    <w:rsid w:val="002C6523"/>
    <w:rsid w:val="002E6B7C"/>
    <w:rsid w:val="00390092"/>
    <w:rsid w:val="004D4E1F"/>
    <w:rsid w:val="00556257"/>
    <w:rsid w:val="00605799"/>
    <w:rsid w:val="00647C2E"/>
    <w:rsid w:val="00690100"/>
    <w:rsid w:val="00707A99"/>
    <w:rsid w:val="00756077"/>
    <w:rsid w:val="007952DD"/>
    <w:rsid w:val="007E74FC"/>
    <w:rsid w:val="00821FAE"/>
    <w:rsid w:val="008C09C5"/>
    <w:rsid w:val="00910BFA"/>
    <w:rsid w:val="00967859"/>
    <w:rsid w:val="00A338E7"/>
    <w:rsid w:val="00A45439"/>
    <w:rsid w:val="00AD236D"/>
    <w:rsid w:val="00B012B9"/>
    <w:rsid w:val="00B4686A"/>
    <w:rsid w:val="00B71215"/>
    <w:rsid w:val="00BB0852"/>
    <w:rsid w:val="00C30632"/>
    <w:rsid w:val="00C75191"/>
    <w:rsid w:val="00CB6C16"/>
    <w:rsid w:val="00CF17F4"/>
    <w:rsid w:val="00D45AC3"/>
    <w:rsid w:val="00DA121A"/>
    <w:rsid w:val="00E504C1"/>
    <w:rsid w:val="00EF5432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A99"/>
    <w:rPr>
      <w:color w:val="0000FF"/>
      <w:u w:val="single"/>
    </w:rPr>
  </w:style>
  <w:style w:type="character" w:styleId="a5">
    <w:name w:val="Strong"/>
    <w:basedOn w:val="a0"/>
    <w:uiPriority w:val="22"/>
    <w:qFormat/>
    <w:rsid w:val="00707A99"/>
    <w:rPr>
      <w:b/>
      <w:bCs/>
    </w:rPr>
  </w:style>
  <w:style w:type="character" w:styleId="a6">
    <w:name w:val="Emphasis"/>
    <w:basedOn w:val="a0"/>
    <w:uiPriority w:val="20"/>
    <w:qFormat/>
    <w:rsid w:val="00707A99"/>
    <w:rPr>
      <w:i/>
      <w:iCs/>
    </w:rPr>
  </w:style>
  <w:style w:type="character" w:customStyle="1" w:styleId="apple-converted-space">
    <w:name w:val="apple-converted-space"/>
    <w:basedOn w:val="a0"/>
    <w:rsid w:val="00707A99"/>
  </w:style>
  <w:style w:type="paragraph" w:styleId="a7">
    <w:name w:val="List Paragraph"/>
    <w:basedOn w:val="a"/>
    <w:uiPriority w:val="34"/>
    <w:qFormat/>
    <w:rsid w:val="00910B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AC3"/>
  </w:style>
  <w:style w:type="paragraph" w:styleId="aa">
    <w:name w:val="footer"/>
    <w:basedOn w:val="a"/>
    <w:link w:val="ab"/>
    <w:uiPriority w:val="99"/>
    <w:unhideWhenUsed/>
    <w:rsid w:val="00D4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A99"/>
    <w:rPr>
      <w:color w:val="0000FF"/>
      <w:u w:val="single"/>
    </w:rPr>
  </w:style>
  <w:style w:type="character" w:styleId="a5">
    <w:name w:val="Strong"/>
    <w:basedOn w:val="a0"/>
    <w:uiPriority w:val="22"/>
    <w:qFormat/>
    <w:rsid w:val="00707A99"/>
    <w:rPr>
      <w:b/>
      <w:bCs/>
    </w:rPr>
  </w:style>
  <w:style w:type="character" w:styleId="a6">
    <w:name w:val="Emphasis"/>
    <w:basedOn w:val="a0"/>
    <w:uiPriority w:val="20"/>
    <w:qFormat/>
    <w:rsid w:val="00707A99"/>
    <w:rPr>
      <w:i/>
      <w:iCs/>
    </w:rPr>
  </w:style>
  <w:style w:type="character" w:customStyle="1" w:styleId="apple-converted-space">
    <w:name w:val="apple-converted-space"/>
    <w:basedOn w:val="a0"/>
    <w:rsid w:val="00707A99"/>
  </w:style>
  <w:style w:type="paragraph" w:styleId="a7">
    <w:name w:val="List Paragraph"/>
    <w:basedOn w:val="a"/>
    <w:uiPriority w:val="34"/>
    <w:qFormat/>
    <w:rsid w:val="00910B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AC3"/>
  </w:style>
  <w:style w:type="paragraph" w:styleId="aa">
    <w:name w:val="footer"/>
    <w:basedOn w:val="a"/>
    <w:link w:val="ab"/>
    <w:uiPriority w:val="99"/>
    <w:unhideWhenUsed/>
    <w:rsid w:val="00D4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7</cp:revision>
  <dcterms:created xsi:type="dcterms:W3CDTF">2015-08-07T07:55:00Z</dcterms:created>
  <dcterms:modified xsi:type="dcterms:W3CDTF">2015-08-10T12:04:00Z</dcterms:modified>
</cp:coreProperties>
</file>