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8" w:rsidRPr="00687764" w:rsidRDefault="00687764" w:rsidP="00D74ED8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Срочная</w:t>
      </w:r>
      <w:r w:rsidRPr="00C87BE2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нужда</w:t>
      </w:r>
      <w:r w:rsidRPr="00C87BE2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!</w:t>
      </w:r>
      <w:r w:rsidR="00D74ED8" w:rsidRPr="00C87BE2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2,385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христианских</w:t>
      </w:r>
      <w:r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семей</w:t>
      </w:r>
      <w:r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в</w:t>
      </w:r>
      <w:r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Сирии</w:t>
      </w:r>
      <w:r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вынуждены</w:t>
      </w:r>
      <w:proofErr w:type="gramEnd"/>
      <w:r w:rsidR="00D74ED8"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бежать</w:t>
      </w:r>
      <w:r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из</w:t>
      </w:r>
      <w:r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своих</w:t>
      </w:r>
      <w:r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домов</w:t>
      </w:r>
      <w:r w:rsidR="00D74ED8" w:rsidRPr="0068776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после интенсивных обстрелов городов </w:t>
      </w:r>
      <w:proofErr w:type="spellStart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Садад</w:t>
      </w:r>
      <w:proofErr w:type="spellEnd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Хафар</w:t>
      </w:r>
      <w:proofErr w:type="spellEnd"/>
    </w:p>
    <w:p w:rsidR="00D74ED8" w:rsidRPr="00C87BE2" w:rsidRDefault="00D74ED8" w:rsidP="0098653A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D74ED8" w:rsidRPr="00AE127A" w:rsidRDefault="00D74ED8" w:rsidP="0098653A">
      <w:pPr>
        <w:pBdr>
          <w:bottom w:val="dotted" w:sz="6" w:space="0" w:color="5091CD"/>
        </w:pBd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AE127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</w:t>
      </w:r>
      <w:r w:rsidR="00AE127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7</w:t>
      </w:r>
      <w:r w:rsidRPr="00AE127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/11/2015</w:t>
      </w:r>
    </w:p>
    <w:p w:rsidR="00D74ED8" w:rsidRPr="00AE127A" w:rsidRDefault="00AE127A" w:rsidP="00D74E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ноября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жертвами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интенсивных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обстрелов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стали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братья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сестры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преимущественно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сирийских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городах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Садад</w:t>
      </w:r>
      <w:proofErr w:type="spellEnd"/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Хафар</w:t>
      </w:r>
      <w:proofErr w:type="spellEnd"/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2,385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семей </w:t>
      </w:r>
      <w:r w:rsid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 вынуждены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бросить свои дома и бежать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отреагировал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немедленно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отправив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через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партнерские организации на местах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Есть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огромная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продовольствии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одеялах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 беженцев в этих городах и в окружающих поселках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Пожалуйста, помогите этим сирийским верующим, они находятся сейчас в большой нужде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D74ED8" w:rsidRPr="00AE127A" w:rsidRDefault="0098653A" w:rsidP="00D74E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AE127A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4B6B434" wp14:editId="202C3158">
            <wp:simplePos x="0" y="0"/>
            <wp:positionH relativeFrom="margin">
              <wp:posOffset>0</wp:posOffset>
            </wp:positionH>
            <wp:positionV relativeFrom="margin">
              <wp:posOffset>2839085</wp:posOffset>
            </wp:positionV>
            <wp:extent cx="3019425" cy="2265680"/>
            <wp:effectExtent l="0" t="0" r="9525" b="1270"/>
            <wp:wrapSquare wrapText="bothSides"/>
            <wp:docPr id="2" name="Рисунок 2" descr="Barnabas is providing emergency food aid for displaced Syrian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is providing emergency food aid for displaced Syrian Chris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27A" w:rsidRPr="00AE127A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Фонд Варнава предоставляет экстренную помощь для переселенцев-христиан в Сирии</w:t>
      </w:r>
    </w:p>
    <w:p w:rsidR="00D74ED8" w:rsidRPr="00AE127A" w:rsidRDefault="00AE127A" w:rsidP="00D74E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первые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пять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дней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ноября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Садад</w:t>
      </w:r>
      <w:proofErr w:type="spellEnd"/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упало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свыше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220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бомб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также был обстрелян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Хафар</w:t>
      </w:r>
      <w:proofErr w:type="spellEnd"/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ноября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исламские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боевики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вытеснены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региона</w:t>
      </w:r>
      <w:r w:rsidR="00D74ED8"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людей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остались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крова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среди них много женщин, детей и пожилых людей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D74ED8" w:rsidRPr="00C87BE2" w:rsidRDefault="00AE127A" w:rsidP="00D74E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Садад</w:t>
      </w:r>
      <w:proofErr w:type="spellEnd"/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захвачен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исламскими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боевиками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октябре</w:t>
      </w:r>
      <w:r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2013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года, тогда был убит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41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мирный житель</w:t>
      </w:r>
      <w:r w:rsidR="00D74ED8" w:rsidRPr="00AE127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Одни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погибли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обстреле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других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жестоко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казнили</w:t>
      </w:r>
      <w:r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боевики</w:t>
      </w:r>
      <w:r w:rsidR="00D74ED8" w:rsidRPr="00C87BE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D74ED8" w:rsidRPr="0098653A" w:rsidRDefault="0098653A" w:rsidP="00D74E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AE127A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B9BB2C9" wp14:editId="4F26A794">
            <wp:simplePos x="0" y="0"/>
            <wp:positionH relativeFrom="margin">
              <wp:posOffset>3313430</wp:posOffset>
            </wp:positionH>
            <wp:positionV relativeFrom="margin">
              <wp:posOffset>5590540</wp:posOffset>
            </wp:positionV>
            <wp:extent cx="2895600" cy="2171700"/>
            <wp:effectExtent l="0" t="0" r="0" b="0"/>
            <wp:wrapSquare wrapText="bothSides"/>
            <wp:docPr id="1" name="Рисунок 1" descr="A simple funeral procession for Christians killed by Islamist fighters in Saddad in Octob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imple funeral procession for Christians killed by Islamist fighters in Saddad in October 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27A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Похороны</w:t>
      </w:r>
      <w:r w:rsidR="00D74ED8" w:rsidRPr="0098653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AE127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</w:t>
      </w:r>
      <w:r w:rsidR="00AE127A" w:rsidRPr="0098653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AE127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убитых</w:t>
      </w:r>
      <w:r w:rsidR="00AE127A" w:rsidRPr="0098653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AE127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исламскими</w:t>
      </w:r>
      <w:r w:rsidR="00AE127A" w:rsidRPr="0098653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AE127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боевиками</w:t>
      </w:r>
      <w:r w:rsidR="00AE127A" w:rsidRPr="0098653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AE127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="00AE127A" w:rsidRPr="0098653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AE127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октябре</w:t>
      </w:r>
      <w:r w:rsidR="00AE127A" w:rsidRPr="0098653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2013 </w:t>
      </w:r>
      <w:r w:rsidR="00AE127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года</w:t>
      </w:r>
    </w:p>
    <w:p w:rsidR="00D74ED8" w:rsidRPr="0098653A" w:rsidRDefault="00D74ED8" w:rsidP="00D74ED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i/>
          <w:color w:val="404040"/>
          <w:szCs w:val="27"/>
          <w:lang w:eastAsia="ru-RU"/>
        </w:rPr>
      </w:pPr>
      <w:r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“</w:t>
      </w:r>
      <w:r w:rsidR="00AE127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Наши братья и сестры в </w:t>
      </w:r>
      <w:proofErr w:type="spellStart"/>
      <w:r w:rsidR="00AE127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Сададе</w:t>
      </w:r>
      <w:proofErr w:type="spellEnd"/>
      <w:r w:rsidR="00AE127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и </w:t>
      </w:r>
      <w:proofErr w:type="spellStart"/>
      <w:r w:rsidR="00AE127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Хафаре</w:t>
      </w:r>
      <w:proofErr w:type="spellEnd"/>
      <w:r w:rsidR="00AE127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испытывают трудности со всех сторон, - говорит д-р Патрик </w:t>
      </w:r>
      <w:proofErr w:type="spellStart"/>
      <w:r w:rsidR="00AE127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Сухдео</w:t>
      </w:r>
      <w:proofErr w:type="spellEnd"/>
      <w:r w:rsidR="00AE127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, международный директор Фонда Варнава</w:t>
      </w:r>
      <w:r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.</w:t>
      </w:r>
      <w:r w:rsidR="00AE127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8653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–</w:t>
      </w:r>
      <w:r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8653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Сейчас, когда они лишились крова накануне зимы</w:t>
      </w:r>
      <w:r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,</w:t>
      </w:r>
      <w:r w:rsidR="0098653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у нас есть возможность оказать им поддержку</w:t>
      </w:r>
      <w:r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8653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и восполнить их основные нужды</w:t>
      </w:r>
      <w:r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. </w:t>
      </w:r>
      <w:r w:rsidR="0098653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Фонд Варнава отправил срочную помощь, чтобы обеспечить их продовольствием и одеялами</w:t>
      </w:r>
      <w:r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, </w:t>
      </w:r>
      <w:r w:rsidR="0098653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и мы надеемся на поддержку наших сторонников, чтобы отправить еще больше помощи в Сирию</w:t>
      </w:r>
      <w:r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”</w:t>
      </w:r>
      <w:r w:rsidR="0098653A" w:rsidRPr="0098653A">
        <w:rPr>
          <w:rFonts w:ascii="Arial" w:eastAsia="Times New Roman" w:hAnsi="Arial" w:cs="Arial"/>
          <w:i/>
          <w:color w:val="404040"/>
          <w:szCs w:val="27"/>
          <w:lang w:eastAsia="ru-RU"/>
        </w:rPr>
        <w:t>.</w:t>
      </w:r>
    </w:p>
    <w:p w:rsidR="00D74ED8" w:rsidRPr="00C87BE2" w:rsidRDefault="00D74ED8" w:rsidP="00D74E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D74ED8" w:rsidRPr="0098653A" w:rsidRDefault="0098653A" w:rsidP="00D74E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32"/>
          <w:szCs w:val="27"/>
          <w:lang w:eastAsia="ru-RU"/>
        </w:rPr>
      </w:pPr>
      <w:r w:rsidRPr="0098653A">
        <w:rPr>
          <w:rFonts w:ascii="Arial" w:eastAsia="Times New Roman" w:hAnsi="Arial" w:cs="Arial"/>
          <w:color w:val="404040"/>
          <w:sz w:val="32"/>
          <w:szCs w:val="27"/>
          <w:lang w:eastAsia="ru-RU"/>
        </w:rPr>
        <w:t>Чтобы оказать помощь христианам Сирии</w:t>
      </w:r>
      <w:r w:rsidR="00D74ED8" w:rsidRPr="0098653A">
        <w:rPr>
          <w:rFonts w:ascii="Arial" w:eastAsia="Times New Roman" w:hAnsi="Arial" w:cs="Arial"/>
          <w:color w:val="404040"/>
          <w:sz w:val="32"/>
          <w:szCs w:val="27"/>
          <w:lang w:eastAsia="ru-RU"/>
        </w:rPr>
        <w:t xml:space="preserve">, </w:t>
      </w:r>
      <w:r w:rsidRPr="0098653A">
        <w:rPr>
          <w:rFonts w:ascii="Arial" w:eastAsia="Times New Roman" w:hAnsi="Arial" w:cs="Arial"/>
          <w:color w:val="404040"/>
          <w:sz w:val="32"/>
          <w:szCs w:val="27"/>
          <w:lang w:eastAsia="ru-RU"/>
        </w:rPr>
        <w:t>жертвуйте в фонд</w:t>
      </w:r>
      <w:r w:rsidR="00D74ED8" w:rsidRPr="0098653A">
        <w:rPr>
          <w:rFonts w:ascii="Arial" w:eastAsia="Times New Roman" w:hAnsi="Arial" w:cs="Arial"/>
          <w:color w:val="404040"/>
          <w:sz w:val="32"/>
          <w:szCs w:val="27"/>
          <w:lang w:val="en-US" w:eastAsia="ru-RU"/>
        </w:rPr>
        <w:t> </w:t>
      </w:r>
      <w:r w:rsidRPr="0098653A">
        <w:rPr>
          <w:rFonts w:ascii="Arial" w:eastAsia="Times New Roman" w:hAnsi="Arial" w:cs="Arial"/>
          <w:b/>
          <w:bCs/>
          <w:color w:val="404040"/>
          <w:sz w:val="32"/>
          <w:szCs w:val="27"/>
          <w:lang w:eastAsia="ru-RU"/>
        </w:rPr>
        <w:t>Ближний Восток</w:t>
      </w:r>
      <w:r w:rsidR="00D74ED8" w:rsidRPr="0098653A">
        <w:rPr>
          <w:rFonts w:ascii="Arial" w:eastAsia="Times New Roman" w:hAnsi="Arial" w:cs="Arial"/>
          <w:color w:val="404040"/>
          <w:sz w:val="32"/>
          <w:szCs w:val="27"/>
          <w:lang w:val="en-US" w:eastAsia="ru-RU"/>
        </w:rPr>
        <w:t> </w:t>
      </w:r>
      <w:r w:rsidR="00D74ED8" w:rsidRPr="0098653A">
        <w:rPr>
          <w:rFonts w:ascii="Arial" w:eastAsia="Times New Roman" w:hAnsi="Arial" w:cs="Arial"/>
          <w:color w:val="404040"/>
          <w:sz w:val="32"/>
          <w:szCs w:val="27"/>
          <w:lang w:eastAsia="ru-RU"/>
        </w:rPr>
        <w:t>(</w:t>
      </w:r>
      <w:r w:rsidRPr="0098653A">
        <w:rPr>
          <w:rFonts w:ascii="Arial" w:eastAsia="Times New Roman" w:hAnsi="Arial" w:cs="Arial"/>
          <w:b/>
          <w:bCs/>
          <w:color w:val="404040"/>
          <w:sz w:val="32"/>
          <w:szCs w:val="27"/>
          <w:lang w:eastAsia="ru-RU"/>
        </w:rPr>
        <w:t>код проекта</w:t>
      </w:r>
      <w:r w:rsidR="00D74ED8" w:rsidRPr="0098653A">
        <w:rPr>
          <w:rFonts w:ascii="Arial" w:eastAsia="Times New Roman" w:hAnsi="Arial" w:cs="Arial"/>
          <w:b/>
          <w:bCs/>
          <w:color w:val="404040"/>
          <w:sz w:val="32"/>
          <w:szCs w:val="27"/>
          <w:lang w:eastAsia="ru-RU"/>
        </w:rPr>
        <w:t xml:space="preserve"> 00-1032</w:t>
      </w:r>
      <w:r w:rsidR="00D74ED8" w:rsidRPr="0098653A">
        <w:rPr>
          <w:rFonts w:ascii="Arial" w:eastAsia="Times New Roman" w:hAnsi="Arial" w:cs="Arial"/>
          <w:color w:val="404040"/>
          <w:sz w:val="32"/>
          <w:szCs w:val="27"/>
          <w:lang w:eastAsia="ru-RU"/>
        </w:rPr>
        <w:t>).</w:t>
      </w:r>
    </w:p>
    <w:p w:rsidR="00D74ED8" w:rsidRPr="00C87BE2" w:rsidRDefault="00C87BE2" w:rsidP="00D74E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8" w:history="1">
        <w:r w:rsidR="0098653A" w:rsidRPr="00C87BE2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  <w:r w:rsidR="0098653A" w:rsidRPr="00C87BE2">
        <w:rPr>
          <w:rFonts w:ascii="Arial" w:eastAsia="Times New Roman" w:hAnsi="Arial" w:cs="Arial"/>
          <w:b/>
          <w:bCs/>
          <w:color w:val="FFFFFF"/>
          <w:sz w:val="27"/>
          <w:szCs w:val="27"/>
          <w:bdr w:val="single" w:sz="12" w:space="0" w:color="B01117" w:frame="1"/>
          <w:shd w:val="clear" w:color="auto" w:fill="B01117"/>
          <w:lang w:eastAsia="ru-RU"/>
        </w:rPr>
        <w:t xml:space="preserve">    </w:t>
      </w:r>
    </w:p>
    <w:p w:rsidR="0098653A" w:rsidRPr="00C87BE2" w:rsidRDefault="00C87BE2" w:rsidP="0098653A">
      <w:pPr>
        <w:jc w:val="center"/>
        <w:rPr>
          <w:sz w:val="28"/>
        </w:rPr>
      </w:pPr>
      <w:hyperlink r:id="rId9" w:history="1">
        <w:r w:rsidR="0098653A" w:rsidRPr="0098653A">
          <w:rPr>
            <w:rStyle w:val="a4"/>
            <w:sz w:val="28"/>
            <w:lang w:val="en-US"/>
          </w:rPr>
          <w:t>www</w:t>
        </w:r>
        <w:r w:rsidR="0098653A" w:rsidRPr="00C87BE2">
          <w:rPr>
            <w:rStyle w:val="a4"/>
            <w:sz w:val="28"/>
          </w:rPr>
          <w:t>.</w:t>
        </w:r>
        <w:proofErr w:type="spellStart"/>
        <w:r w:rsidR="0098653A" w:rsidRPr="0098653A">
          <w:rPr>
            <w:rStyle w:val="a4"/>
            <w:sz w:val="28"/>
            <w:lang w:val="en-US"/>
          </w:rPr>
          <w:t>barnabasfund</w:t>
        </w:r>
        <w:proofErr w:type="spellEnd"/>
        <w:r w:rsidR="0098653A" w:rsidRPr="00C87BE2">
          <w:rPr>
            <w:rStyle w:val="a4"/>
            <w:sz w:val="28"/>
          </w:rPr>
          <w:t>.</w:t>
        </w:r>
        <w:proofErr w:type="spellStart"/>
        <w:r w:rsidR="0098653A" w:rsidRPr="0098653A">
          <w:rPr>
            <w:rStyle w:val="a4"/>
            <w:sz w:val="28"/>
            <w:lang w:val="en-US"/>
          </w:rPr>
          <w:t>ru</w:t>
        </w:r>
        <w:proofErr w:type="spellEnd"/>
        <w:r w:rsidR="0098653A" w:rsidRPr="00C87BE2">
          <w:rPr>
            <w:rStyle w:val="a4"/>
            <w:sz w:val="28"/>
          </w:rPr>
          <w:t>/</w:t>
        </w:r>
        <w:r w:rsidR="0098653A" w:rsidRPr="0098653A">
          <w:rPr>
            <w:rStyle w:val="a4"/>
            <w:sz w:val="28"/>
            <w:lang w:val="en-US"/>
          </w:rPr>
          <w:t>donate</w:t>
        </w:r>
      </w:hyperlink>
    </w:p>
    <w:p w:rsidR="00D74ED8" w:rsidRPr="00C87BE2" w:rsidRDefault="0098653A" w:rsidP="00D74ED8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lastRenderedPageBreak/>
        <w:t>Пожалуйста, молитесь:</w:t>
      </w:r>
    </w:p>
    <w:p w:rsidR="00D74ED8" w:rsidRPr="0098653A" w:rsidRDefault="0098653A" w:rsidP="00D74ED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Благодарите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Господа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христианских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служителей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Сирии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которые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бесстрашно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неустанно</w:t>
      </w:r>
      <w:r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трудятся</w:t>
      </w:r>
      <w:bookmarkStart w:id="0" w:name="_GoBack"/>
      <w:bookmarkEnd w:id="0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оказывая помощь нашим страдающим братьям и сестрам</w:t>
      </w:r>
      <w:r w:rsidR="00D74ED8"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74ED8" w:rsidRPr="0098653A" w:rsidRDefault="0098653A" w:rsidP="00D74ED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Молитесь о том, чтобы Добрый Пастырь окружил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вой народ любовью и утешением в это время тяжелых испытаний.</w:t>
      </w:r>
    </w:p>
    <w:p w:rsidR="00D74ED8" w:rsidRPr="0098653A" w:rsidRDefault="0098653A" w:rsidP="00D74ED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Молитесь о скорейшем прекращении конфликта в Сирии</w:t>
      </w:r>
      <w:r w:rsidR="00D74ED8" w:rsidRPr="009865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98653A" w:rsidRPr="0098653A" w:rsidRDefault="0098653A"/>
    <w:sectPr w:rsidR="0098653A" w:rsidRPr="0098653A" w:rsidSect="0098653A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BE3"/>
    <w:multiLevelType w:val="multilevel"/>
    <w:tmpl w:val="DB24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D6"/>
    <w:rsid w:val="00102BD6"/>
    <w:rsid w:val="00136FB1"/>
    <w:rsid w:val="00687764"/>
    <w:rsid w:val="00790E8E"/>
    <w:rsid w:val="00821FAE"/>
    <w:rsid w:val="0098653A"/>
    <w:rsid w:val="00AE127A"/>
    <w:rsid w:val="00C87BE2"/>
    <w:rsid w:val="00D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4ED8"/>
    <w:rPr>
      <w:color w:val="0000FF"/>
      <w:u w:val="single"/>
    </w:rPr>
  </w:style>
  <w:style w:type="paragraph" w:customStyle="1" w:styleId="10">
    <w:name w:val="Подзаголовок1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ED8"/>
  </w:style>
  <w:style w:type="character" w:styleId="a5">
    <w:name w:val="Strong"/>
    <w:basedOn w:val="a0"/>
    <w:uiPriority w:val="22"/>
    <w:qFormat/>
    <w:rsid w:val="00D74ED8"/>
    <w:rPr>
      <w:b/>
      <w:bCs/>
    </w:rPr>
  </w:style>
  <w:style w:type="paragraph" w:customStyle="1" w:styleId="related-title">
    <w:name w:val="related-title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4ED8"/>
    <w:rPr>
      <w:color w:val="0000FF"/>
      <w:u w:val="single"/>
    </w:rPr>
  </w:style>
  <w:style w:type="paragraph" w:customStyle="1" w:styleId="10">
    <w:name w:val="Подзаголовок1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ED8"/>
  </w:style>
  <w:style w:type="character" w:styleId="a5">
    <w:name w:val="Strong"/>
    <w:basedOn w:val="a0"/>
    <w:uiPriority w:val="22"/>
    <w:qFormat/>
    <w:rsid w:val="00D74ED8"/>
    <w:rPr>
      <w:b/>
      <w:bCs/>
    </w:rPr>
  </w:style>
  <w:style w:type="paragraph" w:customStyle="1" w:styleId="related-title">
    <w:name w:val="related-title"/>
    <w:basedOn w:val="a"/>
    <w:rsid w:val="00D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2015-11-07T07:42:00Z</cp:lastPrinted>
  <dcterms:created xsi:type="dcterms:W3CDTF">2015-11-06T09:39:00Z</dcterms:created>
  <dcterms:modified xsi:type="dcterms:W3CDTF">2015-11-07T07:42:00Z</dcterms:modified>
</cp:coreProperties>
</file>