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8D" w:rsidRPr="00A7061B" w:rsidRDefault="00A7061B" w:rsidP="00FE118D">
      <w:pPr>
        <w:spacing w:after="0" w:line="240" w:lineRule="auto"/>
        <w:rPr>
          <w:rFonts w:ascii="Arial" w:eastAsia="Times New Roman" w:hAnsi="Arial" w:cs="Arial"/>
          <w:color w:val="C0504D" w:themeColor="accent2"/>
          <w:sz w:val="40"/>
          <w:szCs w:val="27"/>
          <w:lang w:eastAsia="ru-RU"/>
        </w:rPr>
      </w:pPr>
      <w:r w:rsidRPr="00A7061B">
        <w:rPr>
          <w:rFonts w:ascii="Arial" w:eastAsia="Times New Roman" w:hAnsi="Arial" w:cs="Arial"/>
          <w:color w:val="C0504D" w:themeColor="accent2"/>
          <w:sz w:val="40"/>
          <w:szCs w:val="27"/>
          <w:lang w:eastAsia="ru-RU"/>
        </w:rPr>
        <w:t>Власти Судана освободили одного пастора</w:t>
      </w:r>
      <w:r w:rsidR="00FE118D" w:rsidRPr="00A7061B">
        <w:rPr>
          <w:rFonts w:ascii="Arial" w:eastAsia="Times New Roman" w:hAnsi="Arial" w:cs="Arial"/>
          <w:color w:val="C0504D" w:themeColor="accent2"/>
          <w:sz w:val="40"/>
          <w:szCs w:val="27"/>
          <w:lang w:eastAsia="ru-RU"/>
        </w:rPr>
        <w:t>,</w:t>
      </w:r>
      <w:r w:rsidRPr="00A7061B">
        <w:rPr>
          <w:rFonts w:ascii="Arial" w:eastAsia="Times New Roman" w:hAnsi="Arial" w:cs="Arial"/>
          <w:color w:val="C0504D" w:themeColor="accent2"/>
          <w:sz w:val="40"/>
          <w:szCs w:val="27"/>
          <w:lang w:eastAsia="ru-RU"/>
        </w:rPr>
        <w:t xml:space="preserve"> второй служитель и христианский правозащитник остаются под арестом</w:t>
      </w:r>
    </w:p>
    <w:p w:rsidR="00FE118D" w:rsidRPr="00A7061B" w:rsidRDefault="00A7061B" w:rsidP="00FE118D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val="en-US"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судан</w:t>
      </w:r>
    </w:p>
    <w:p w:rsidR="00FE118D" w:rsidRPr="00A7061B" w:rsidRDefault="00A7061B" w:rsidP="00FE118D">
      <w:pPr>
        <w:pBdr>
          <w:bottom w:val="dotted" w:sz="6" w:space="0" w:color="5091CD"/>
        </w:pBd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</w:pPr>
      <w:r w:rsidRPr="00A7061B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 xml:space="preserve">08/02/2016 </w:t>
      </w:r>
    </w:p>
    <w:p w:rsidR="00FE118D" w:rsidRPr="00A7061B" w:rsidRDefault="00A7061B" w:rsidP="00FE118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A7061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16 января </w:t>
      </w:r>
      <w:r w:rsidRPr="00A7061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Служб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</w:t>
      </w:r>
      <w:r w:rsidRPr="00A7061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национальной разведки и безопасности Судана</w:t>
      </w:r>
      <w:r w:rsidRPr="00A7061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освобод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ила</w:t>
      </w:r>
      <w:r w:rsidRPr="00A7061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пастор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</w:t>
      </w:r>
      <w:r w:rsidRPr="00A7061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 w:rsidRPr="00A7061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Ква</w:t>
      </w:r>
      <w:proofErr w:type="spellEnd"/>
      <w:r w:rsidRPr="00A7061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Шамаля</w:t>
      </w:r>
      <w:proofErr w:type="spellEnd"/>
      <w:r w:rsidR="00FE118D" w:rsidRPr="00A7061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Pr="00A7061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но</w:t>
      </w:r>
      <w:r w:rsidRPr="00A7061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другой</w:t>
      </w:r>
      <w:r w:rsidRPr="00A7061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пастор</w:t>
      </w:r>
      <w:r w:rsidRPr="00A7061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–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Хассан</w:t>
      </w:r>
      <w:proofErr w:type="spellEnd"/>
      <w:r w:rsidRPr="00A7061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Абдурахим</w:t>
      </w:r>
      <w:proofErr w:type="spellEnd"/>
      <w:r w:rsidRPr="00A7061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–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A7061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христианский</w:t>
      </w:r>
      <w:r w:rsidRPr="00A7061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правозащитник</w:t>
      </w:r>
      <w:r w:rsidRPr="00A7061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Талахон</w:t>
      </w:r>
      <w:proofErr w:type="spellEnd"/>
      <w:r w:rsidRPr="00A7061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Нигоси</w:t>
      </w:r>
      <w:proofErr w:type="spellEnd"/>
      <w:r w:rsidRPr="00A7061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Ратта</w:t>
      </w:r>
      <w:proofErr w:type="spellEnd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до сих пор остаются под арестом. Их всех </w:t>
      </w:r>
      <w:proofErr w:type="gram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арестовали в декабре и до сих пор им не было</w:t>
      </w:r>
      <w:proofErr w:type="gramEnd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предъявлено никаких обвинений, а их местонахождение неизвестно</w:t>
      </w:r>
      <w:r w:rsidR="00FE118D" w:rsidRPr="00A7061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FE118D" w:rsidRPr="00A7061B" w:rsidRDefault="00A7061B" w:rsidP="00FE118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</w:pPr>
      <w:r w:rsidRPr="00A7061B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26C07873" wp14:editId="40D99231">
            <wp:simplePos x="0" y="0"/>
            <wp:positionH relativeFrom="margin">
              <wp:posOffset>-19050</wp:posOffset>
            </wp:positionH>
            <wp:positionV relativeFrom="margin">
              <wp:posOffset>2903855</wp:posOffset>
            </wp:positionV>
            <wp:extent cx="2886075" cy="2165350"/>
            <wp:effectExtent l="0" t="0" r="9525" b="6350"/>
            <wp:wrapSquare wrapText="bothSides"/>
            <wp:docPr id="1" name="Рисунок 1" descr="President Omar al-Bashir has said that his aim is to make Sudan 100% Isla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ident Omar al-Bashir has said that his aim is to make Sudan 100% Islam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>Президент</w:t>
      </w:r>
      <w:r w:rsidRPr="00A7061B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>Омар</w:t>
      </w:r>
      <w:r w:rsidRPr="00A7061B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>Аль</w:t>
      </w:r>
      <w:r w:rsidRPr="00A7061B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>-</w:t>
      </w:r>
      <w:r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>Башир</w:t>
      </w:r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 заявил, что намерен сделать Судан на 100% исламским</w:t>
      </w:r>
    </w:p>
    <w:p w:rsidR="00FE118D" w:rsidRPr="00A7061B" w:rsidRDefault="00A7061B" w:rsidP="00FE118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</w:t>
      </w:r>
      <w:r w:rsidRPr="00A7061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асторы </w:t>
      </w:r>
      <w:proofErr w:type="spellStart"/>
      <w:r w:rsidRPr="00A7061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Ква</w:t>
      </w:r>
      <w:proofErr w:type="spellEnd"/>
      <w:r w:rsidRPr="00A7061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 w:rsidRPr="00A7061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Шамаль</w:t>
      </w:r>
      <w:proofErr w:type="spellEnd"/>
      <w:r w:rsidRPr="00A7061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и </w:t>
      </w:r>
      <w:proofErr w:type="spellStart"/>
      <w:r w:rsidRPr="00A7061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Хассан</w:t>
      </w:r>
      <w:proofErr w:type="spellEnd"/>
      <w:r w:rsidRPr="00A7061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 w:rsidRPr="00A7061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Абдурахим</w:t>
      </w:r>
      <w:proofErr w:type="spellEnd"/>
      <w:r w:rsidRPr="00A7061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были одновременно задержаны в своих домах в Хартуме и </w:t>
      </w:r>
      <w:proofErr w:type="spellStart"/>
      <w:r w:rsidRPr="00A7061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Омдурмане</w:t>
      </w:r>
      <w:proofErr w:type="spellEnd"/>
      <w:r w:rsidRPr="00A7061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19 декабря в 7 утра</w:t>
      </w:r>
      <w:r w:rsidR="00FE118D" w:rsidRPr="00A7061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Pr="00A7061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21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декабря</w:t>
      </w:r>
      <w:r w:rsidRPr="00A7061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пастору</w:t>
      </w:r>
      <w:r w:rsidRPr="00A7061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Ква</w:t>
      </w:r>
      <w:proofErr w:type="spellEnd"/>
      <w:r w:rsidRPr="00A7061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Шамалю</w:t>
      </w:r>
      <w:proofErr w:type="spellEnd"/>
      <w:r w:rsidRPr="00A7061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дали</w:t>
      </w:r>
      <w:r w:rsidRPr="00A7061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условное</w:t>
      </w:r>
      <w:r w:rsidRPr="00A7061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освобождение</w:t>
      </w:r>
      <w:r w:rsidRPr="00A7061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</w:t>
      </w:r>
      <w:r w:rsidRPr="00A7061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условием</w:t>
      </w:r>
      <w:r w:rsidRPr="00A7061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Pr="00A7061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он</w:t>
      </w:r>
      <w:r w:rsidRPr="00A7061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будет</w:t>
      </w:r>
      <w:r w:rsidRPr="00A7061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каждый день отмечаться</w:t>
      </w:r>
      <w:r w:rsidRPr="00A7061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 службе безопасности</w:t>
      </w:r>
      <w:r w:rsidR="00FE118D" w:rsidRPr="00A7061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 16 января его освободили безо всяких условий</w:t>
      </w:r>
      <w:r w:rsidR="00FE118D" w:rsidRPr="00A7061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FE118D" w:rsidRPr="00A7061B" w:rsidRDefault="00A7061B" w:rsidP="00FE118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Местонахождение пастора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Хассана</w:t>
      </w:r>
      <w:proofErr w:type="spellEnd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Абдурахма</w:t>
      </w:r>
      <w:proofErr w:type="spellEnd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до сих пор остается неизвестным</w:t>
      </w:r>
      <w:r w:rsidR="00FE118D" w:rsidRPr="00A7061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Pr="00A7061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 данным организации “Всемирная христианская солидарность”</w:t>
      </w:r>
      <w:r w:rsidR="00F015D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(ВХС)</w:t>
      </w:r>
      <w:r w:rsidR="00FE118D" w:rsidRPr="00A7061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его жена подала запрос на разрешение посетить своего мужа, но ей отказали</w:t>
      </w:r>
      <w:r w:rsidR="00FE118D" w:rsidRPr="00A7061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FE118D" w:rsidRPr="00F015DC" w:rsidRDefault="00A7061B" w:rsidP="00FE118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</w:pPr>
      <w:proofErr w:type="gramStart"/>
      <w:r w:rsidRPr="00A7061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Христианский правозащитник </w:t>
      </w:r>
      <w:proofErr w:type="spellStart"/>
      <w:r w:rsidRPr="00A7061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Талахон</w:t>
      </w:r>
      <w:proofErr w:type="spellEnd"/>
      <w:r w:rsidRPr="00A7061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proofErr w:type="spellStart"/>
      <w:r w:rsidRPr="00A7061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Нигоси</w:t>
      </w:r>
      <w:proofErr w:type="spellEnd"/>
      <w:r w:rsidRPr="00A7061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Касса </w:t>
      </w:r>
      <w:proofErr w:type="spellStart"/>
      <w:r w:rsidRPr="00A7061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Ратта</w:t>
      </w:r>
      <w:proofErr w:type="spellEnd"/>
      <w:r w:rsidRPr="00A7061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был арестован 14 </w:t>
      </w:r>
      <w:proofErr w:type="spellStart"/>
      <w:r w:rsidRPr="00A7061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декабря</w:t>
      </w:r>
      <w:proofErr w:type="spellEnd"/>
      <w:r w:rsidRPr="00A7061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в </w:t>
      </w:r>
      <w:proofErr w:type="spellStart"/>
      <w:r w:rsidRPr="00A7061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Хартуме</w:t>
      </w:r>
      <w:proofErr w:type="spellEnd"/>
      <w:r w:rsidR="00FE118D" w:rsidRPr="00A7061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. </w:t>
      </w:r>
      <w:r w:rsidR="00F015D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F015DC" w:rsidRPr="00F015D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F015D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конце</w:t>
      </w:r>
      <w:r w:rsidR="00F015DC" w:rsidRPr="00F015D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F015D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декабря</w:t>
      </w:r>
      <w:r w:rsidR="00F015DC" w:rsidRPr="00F015D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F015D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его</w:t>
      </w:r>
      <w:r w:rsidR="00F015DC" w:rsidRPr="00F015D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F015D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посещали</w:t>
      </w:r>
      <w:r w:rsidR="00F015DC" w:rsidRPr="00F015D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F015D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F015DC" w:rsidRPr="00F015D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F015D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мужской</w:t>
      </w:r>
      <w:r w:rsidR="00F015DC" w:rsidRPr="00F015D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F015D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тюрьме</w:t>
      </w:r>
      <w:r w:rsidR="00F015DC" w:rsidRPr="00F015D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 w:rsidR="00F015D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Кобер</w:t>
      </w:r>
      <w:proofErr w:type="spellEnd"/>
      <w:r w:rsidR="00F015D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 однако потом его перевели в другое место, куда – до сих пор не известно.</w:t>
      </w:r>
      <w:proofErr w:type="gramEnd"/>
      <w:r w:rsidR="00F015D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Никому из задержанных не </w:t>
      </w:r>
      <w:r w:rsidR="00F015DC" w:rsidRPr="00F015DC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было предъявлено никаких официальных обвинений</w:t>
      </w:r>
      <w:r w:rsidR="00FE118D" w:rsidRPr="00F015DC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.</w:t>
      </w:r>
    </w:p>
    <w:p w:rsidR="00FE118D" w:rsidRPr="00F015DC" w:rsidRDefault="00F015DC" w:rsidP="00FE118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Пас</w:t>
      </w:r>
      <w:r w:rsidRPr="00F015D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тор </w:t>
      </w:r>
      <w:proofErr w:type="spellStart"/>
      <w:r w:rsidRPr="00F015D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Ква</w:t>
      </w:r>
      <w:proofErr w:type="spellEnd"/>
      <w:r w:rsidRPr="00F015D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 w:rsidRPr="00F015D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Шамаль</w:t>
      </w:r>
      <w:proofErr w:type="spellEnd"/>
      <w:r w:rsidRPr="00F015D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безуспешно пытался обжаловать снос властями его церкви в Хартуме</w:t>
      </w:r>
      <w:r w:rsidR="00FE118D" w:rsidRPr="00F015D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Pr="00F015D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сообщает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ВХС</w:t>
      </w:r>
      <w:r w:rsidR="00FE118D" w:rsidRPr="00F015D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Pr="00F015D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 христианский правозащитник помог организовать акции протеста против нарушения властями права собственности хартумской церкви.</w:t>
      </w:r>
    </w:p>
    <w:p w:rsidR="00FE118D" w:rsidRDefault="00F015DC" w:rsidP="00FE118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Больше года назад </w:t>
      </w:r>
      <w:r w:rsidRPr="00F015D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Служба</w:t>
      </w:r>
      <w:r w:rsidRPr="00F015D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национальной разведки и безопасности Судана</w:t>
      </w:r>
      <w:r w:rsidRPr="00F015D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арестовала двух суданских пасторов из Южного Судана</w:t>
      </w:r>
      <w:r w:rsidR="00FE118D" w:rsidRPr="00F015D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Обоим</w:t>
      </w:r>
      <w:r w:rsidRPr="00F015D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христианам</w:t>
      </w:r>
      <w:r w:rsidRPr="00F015D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вынесли</w:t>
      </w:r>
      <w:r w:rsidRPr="00F015D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смертный</w:t>
      </w:r>
      <w:r w:rsidRPr="00F015D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приговор</w:t>
      </w:r>
      <w:r w:rsidRPr="00F015D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но</w:t>
      </w:r>
      <w:r w:rsidRPr="00F015D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5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августа</w:t>
      </w:r>
      <w:r w:rsidRPr="00F015D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прошлого</w:t>
      </w:r>
      <w:r w:rsidRPr="00F015D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года</w:t>
      </w:r>
      <w:r w:rsidRPr="00F015D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их</w:t>
      </w:r>
      <w:r w:rsidRPr="00F015D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освободили, и они вернулись домой в Южный Судан</w:t>
      </w:r>
      <w:r w:rsidR="00FE118D" w:rsidRPr="00F015D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  <w:bookmarkStart w:id="0" w:name="_GoBack"/>
      <w:bookmarkEnd w:id="0"/>
    </w:p>
    <w:p w:rsidR="00F015DC" w:rsidRDefault="00F015DC" w:rsidP="00FE118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</w:p>
    <w:p w:rsidR="00F015DC" w:rsidRPr="00F015DC" w:rsidRDefault="00F015DC" w:rsidP="00F015DC">
      <w:pPr>
        <w:spacing w:after="0" w:line="240" w:lineRule="auto"/>
        <w:jc w:val="right"/>
        <w:rPr>
          <w:rFonts w:ascii="Georgia" w:eastAsia="Times New Roman" w:hAnsi="Georgia" w:cs="Arial"/>
          <w:color w:val="4F81BD" w:themeColor="accent1"/>
          <w:sz w:val="36"/>
          <w:szCs w:val="27"/>
          <w:lang w:eastAsia="ru-RU"/>
        </w:rPr>
      </w:pPr>
      <w:r w:rsidRPr="00F015DC">
        <w:rPr>
          <w:rFonts w:ascii="Georgia" w:eastAsia="Times New Roman" w:hAnsi="Georgia" w:cs="Arial"/>
          <w:color w:val="4F81BD" w:themeColor="accent1"/>
          <w:sz w:val="36"/>
          <w:szCs w:val="27"/>
          <w:lang w:eastAsia="ru-RU"/>
        </w:rPr>
        <w:t>Фонд Варнава</w:t>
      </w:r>
    </w:p>
    <w:p w:rsidR="00F015DC" w:rsidRPr="00F015DC" w:rsidRDefault="00F015DC" w:rsidP="00F015DC">
      <w:pPr>
        <w:spacing w:after="0" w:line="240" w:lineRule="auto"/>
        <w:jc w:val="right"/>
        <w:rPr>
          <w:rFonts w:ascii="Georgia" w:eastAsia="Times New Roman" w:hAnsi="Georgia" w:cs="Arial"/>
          <w:color w:val="17365D" w:themeColor="text2" w:themeShade="BF"/>
          <w:sz w:val="24"/>
          <w:szCs w:val="27"/>
          <w:lang w:val="en-US" w:eastAsia="ru-RU"/>
        </w:rPr>
      </w:pPr>
      <w:r w:rsidRPr="00F015DC">
        <w:rPr>
          <w:rFonts w:ascii="Georgia" w:eastAsia="Times New Roman" w:hAnsi="Georgia" w:cs="Arial"/>
          <w:color w:val="17365D" w:themeColor="text2" w:themeShade="BF"/>
          <w:sz w:val="24"/>
          <w:szCs w:val="27"/>
          <w:lang w:val="en-US" w:eastAsia="ru-RU"/>
        </w:rPr>
        <w:t>www.</w:t>
      </w:r>
      <w:r w:rsidRPr="00F015DC">
        <w:rPr>
          <w:rFonts w:ascii="Georgia" w:eastAsia="Times New Roman" w:hAnsi="Georgia" w:cs="Arial"/>
          <w:color w:val="17365D" w:themeColor="text2" w:themeShade="BF"/>
          <w:sz w:val="24"/>
          <w:szCs w:val="27"/>
          <w:lang w:eastAsia="ru-RU"/>
        </w:rPr>
        <w:t>barnabasfund.ru</w:t>
      </w:r>
    </w:p>
    <w:p w:rsidR="00AD72FB" w:rsidRPr="00F015DC" w:rsidRDefault="00F015DC">
      <w:pPr>
        <w:rPr>
          <w:color w:val="17365D" w:themeColor="text2" w:themeShade="BF"/>
          <w:sz w:val="20"/>
        </w:rPr>
      </w:pPr>
    </w:p>
    <w:sectPr w:rsidR="00AD72FB" w:rsidRPr="00F015DC" w:rsidSect="00A7061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AF"/>
    <w:rsid w:val="00220EAF"/>
    <w:rsid w:val="00A22910"/>
    <w:rsid w:val="00A7061B"/>
    <w:rsid w:val="00C34439"/>
    <w:rsid w:val="00F015DC"/>
    <w:rsid w:val="00FE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FE1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FE1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FE1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E11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1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118D"/>
  </w:style>
  <w:style w:type="paragraph" w:styleId="a5">
    <w:name w:val="Balloon Text"/>
    <w:basedOn w:val="a"/>
    <w:link w:val="a6"/>
    <w:uiPriority w:val="99"/>
    <w:semiHidden/>
    <w:unhideWhenUsed/>
    <w:rsid w:val="00FE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FE1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FE1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FE1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E11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1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118D"/>
  </w:style>
  <w:style w:type="paragraph" w:styleId="a5">
    <w:name w:val="Balloon Text"/>
    <w:basedOn w:val="a"/>
    <w:link w:val="a6"/>
    <w:uiPriority w:val="99"/>
    <w:semiHidden/>
    <w:unhideWhenUsed/>
    <w:rsid w:val="00FE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7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10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0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4</cp:revision>
  <cp:lastPrinted>2016-02-08T12:15:00Z</cp:lastPrinted>
  <dcterms:created xsi:type="dcterms:W3CDTF">2016-02-05T09:21:00Z</dcterms:created>
  <dcterms:modified xsi:type="dcterms:W3CDTF">2016-02-08T12:18:00Z</dcterms:modified>
</cp:coreProperties>
</file>