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1D" w:rsidRPr="009A35D3" w:rsidRDefault="0092461D" w:rsidP="0064068E">
      <w:pPr>
        <w:pStyle w:val="Month"/>
        <w:suppressAutoHyphens w:val="0"/>
        <w:spacing w:before="120"/>
        <w:rPr>
          <w:color w:val="00B0F0"/>
          <w:spacing w:val="0"/>
          <w:position w:val="0"/>
          <w:lang w:val="ru-RU"/>
        </w:rPr>
      </w:pPr>
      <w:r w:rsidRPr="009A35D3">
        <w:rPr>
          <w:caps/>
          <w:color w:val="00B0F0"/>
          <w:spacing w:val="0"/>
          <w:position w:val="0"/>
          <w:lang w:val="ru-RU"/>
        </w:rPr>
        <w:t>Молитвенный Дневник</w:t>
      </w:r>
      <w:r w:rsidR="00924A5C" w:rsidRPr="009A35D3">
        <w:rPr>
          <w:color w:val="00B0F0"/>
          <w:spacing w:val="0"/>
          <w:position w:val="0"/>
          <w:lang w:val="ru-RU"/>
        </w:rPr>
        <w:t xml:space="preserve">                 </w:t>
      </w:r>
      <w:r w:rsidRPr="009A35D3">
        <w:rPr>
          <w:color w:val="00B0F0"/>
          <w:spacing w:val="0"/>
          <w:position w:val="0"/>
          <w:lang w:val="ru-RU"/>
        </w:rPr>
        <w:t xml:space="preserve"> </w:t>
      </w:r>
      <w:r w:rsidR="00E358BE" w:rsidRPr="009A35D3">
        <w:rPr>
          <w:color w:val="00B0F0"/>
          <w:spacing w:val="0"/>
          <w:position w:val="0"/>
          <w:lang w:val="ru-RU"/>
        </w:rPr>
        <w:t>Май</w:t>
      </w:r>
      <w:r w:rsidR="00924A5C" w:rsidRPr="009A35D3">
        <w:rPr>
          <w:color w:val="00B0F0"/>
          <w:spacing w:val="0"/>
          <w:position w:val="0"/>
          <w:lang w:val="ru-RU"/>
        </w:rPr>
        <w:t>-2016</w:t>
      </w:r>
      <w:r w:rsidR="00924A5C" w:rsidRPr="009A35D3">
        <w:rPr>
          <w:color w:val="00B0F0"/>
          <w:spacing w:val="0"/>
          <w:position w:val="0"/>
          <w:lang w:val="ru-RU"/>
        </w:rPr>
        <w:br/>
      </w:r>
      <w:r w:rsidRPr="009A35D3">
        <w:rPr>
          <w:color w:val="00B0F0"/>
          <w:spacing w:val="0"/>
          <w:position w:val="0"/>
          <w:lang w:val="ru-RU"/>
        </w:rPr>
        <w:t>Фонда Варнава</w:t>
      </w:r>
      <w:r w:rsidR="005B58C1" w:rsidRPr="009A35D3">
        <w:rPr>
          <w:color w:val="00B0F0"/>
          <w:spacing w:val="0"/>
          <w:position w:val="0"/>
          <w:lang w:val="ru-RU"/>
        </w:rPr>
        <w:t xml:space="preserve">  </w:t>
      </w:r>
    </w:p>
    <w:p w:rsidR="005B58C1" w:rsidRPr="00924A5C" w:rsidRDefault="005B58C1" w:rsidP="009A35D3">
      <w:pPr>
        <w:shd w:val="clear" w:color="auto" w:fill="FFFFFF"/>
        <w:spacing w:after="240" w:line="300" w:lineRule="atLeast"/>
        <w:textAlignment w:val="baseline"/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</w:pPr>
      <w:r w:rsidRPr="00924A5C">
        <w:rPr>
          <w:rFonts w:ascii="Verdana" w:eastAsia="Times New Roman" w:hAnsi="Verdana" w:cs="Times New Roman"/>
          <w:b/>
          <w:bCs/>
          <w:color w:val="666666"/>
          <w:sz w:val="18"/>
          <w:szCs w:val="18"/>
          <w:lang w:eastAsia="ru-RU"/>
        </w:rPr>
        <w:t>Благодарим вас за молитвы о наших братьях и сестрах во Христе, это так важно для них. Порою мы вынуждены изменять или опускать их имена из соображений безопасности, и у нас есть всего несколько страниц, чтобы рассказать вам о них, но Господь знает всех их поименно и все, в чем они нуждаются. Спасибо за понимание. Необязательно ограничиваться словами, в которых выражены молитвенные нужды. Вы можете молиться об этих ситуациях своими словами, как побуждает вас Господь.</w:t>
      </w:r>
    </w:p>
    <w:p w:rsidR="00D770A6" w:rsidRPr="00924A5C" w:rsidRDefault="00D770A6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</w:pPr>
    </w:p>
    <w:p w:rsidR="005B58C1" w:rsidRPr="00924A5C" w:rsidRDefault="005B58C1" w:rsidP="0064068E">
      <w:pPr>
        <w:autoSpaceDE w:val="0"/>
        <w:autoSpaceDN w:val="0"/>
        <w:adjustRightInd w:val="0"/>
        <w:spacing w:before="120" w:after="0" w:line="260" w:lineRule="atLeast"/>
        <w:textAlignment w:val="center"/>
        <w:rPr>
          <w:rFonts w:cs="Arial"/>
          <w:b/>
          <w:bCs/>
          <w:color w:val="E6381B"/>
          <w:u w:color="FFED00"/>
        </w:rPr>
        <w:sectPr w:rsidR="005B58C1" w:rsidRPr="00924A5C" w:rsidSect="009365F6">
          <w:footerReference w:type="default" r:id="rId7"/>
          <w:pgSz w:w="11906" w:h="16838"/>
          <w:pgMar w:top="851" w:right="850" w:bottom="1134" w:left="1418" w:header="708" w:footer="708" w:gutter="0"/>
          <w:cols w:space="708"/>
          <w:docGrid w:linePitch="360"/>
        </w:sect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Воскресенье 1 мая 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Отец наш Небесный, мы скорбим, слыша о том, что иракские христиане лишились недавно своих домов, имущества и церковных зданий, когда поддерживаемые Ираном боевики выгнали их из Багдада. Помоги нам разделить с ними эту боль. Исламисты стремятся очистить от христиан столицу, как во время этнических чисток. Пусть их вера ни на секунду не 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поколеблется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несмотря на </w:t>
      </w:r>
      <w:r w:rsidR="009A35D3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то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, что им приходится переживать. Мы молимся вместе с ними: да будет воля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воя в Багдаде, Ираке и на всей земле, как и на небе.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Понедельник 2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Ирак, 16 января группировка “Исламское государство” (ИГ) провела аукцион по продаже домов, мебели, складских помещений и другой недвижимости, оставленной христианами, когда они покидали город в июне 2014 года. Видимо, террористическая группа испытывает финансовые трудности, недавно она сократила жалование своим бойцам вдвое. Не имея документов на эту собственность, ИГ создает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свои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собственные. Просите Бога о справедливости в ответ на ужасное зло, что причиняют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верным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Его в Ираке.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A35D3" w:rsidRDefault="002A3F9C" w:rsidP="009A35D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Вторник 3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лагодарите Бога за мужественных и отзывчивых иракских мусульман, таких как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Алаа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которая посетила аукцион ИГ по распродаже христианского имущества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16 января,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чтобы выкупить дом своей соседки-христианки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Ваили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Алаа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пообещала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Ваили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матери четырех детей, что она вернет ее дом и сохранит его до их возвращения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Яркий пример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Умм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Алаа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контрастирует с враждебностью многих мусульман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которые дали понять своим бывшим соседям-христианам, чтобы те и не думали возвращаться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даже если ИГ покинут город.</w:t>
      </w:r>
      <w:r w:rsidR="009A35D3" w:rsidRPr="009A35D3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9A35D3" w:rsidRDefault="009A35D3" w:rsidP="009A35D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Среда 4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Иракские христиане были убиты горем, когда недавние спутниковые снимки показали, что еще в 2014 году боевики ИГ стерли с лица земли старейший монастырь в их стране. 26-комнатное здание на вершине холма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где христиане на протяжении 14 веков поклонялись Богу, теперь лежит в руинах. “Мы видим в этом попытку изгнать нас из Ирака, искоренить и покончить с нашим существованием на этой земле”, — сказал один из иракских служителей церкви. Молитесь о том, чтобы ИГ не преуспели в своих попытках избавиться от христианского свидетельства и присутствия в Ираке.</w:t>
      </w:r>
    </w:p>
    <w:p w:rsidR="002A3F9C" w:rsidRPr="002A3F9C" w:rsidRDefault="002A3F9C" w:rsidP="002A3F9C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719272F0" wp14:editId="1A504435">
            <wp:extent cx="2857500" cy="1905000"/>
            <wp:effectExtent l="0" t="0" r="0" b="0"/>
            <wp:docPr id="7" name="Рисунок 7" descr="bfprayermay_jun16_Iraq-OSH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prayermay_jun16_Iraq-OSH3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9C" w:rsidRPr="002A3F9C" w:rsidRDefault="002A3F9C" w:rsidP="002A3F9C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A3F9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Фонд Варнава спасает христиан Ирака в рамках операции Прибежище</w:t>
      </w: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lastRenderedPageBreak/>
        <w:t>Четверг 5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дин из старших служителей Церкви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Мосуле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выразил радость по поводу того, что иракские верующие отказались обратиться в ислам даже когда боевики ИГ вынудили их бежать. “Наша сущность в том, чтобы жить, как Иисус Христос”, — говорит он. Благодарите Бога за веру и мужество христиан Ирака и Сирии, которые скорее откажутся от всего, что имеют, и даже от своей жизни, если это потребуется, чем отвернуться от своего Господа и Спасителя. Молитесь о том, чтобы их пример вдохновил христиан других стран и укрепил их веру, которая сейчас подвергается все большим испытаниям.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Пятница 6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Б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лагодарите Господа за отвеченную молитву о выборах в Иране, прошедших 26 февраля. 15 из 16 мест в Совете экспертов заняли относительно умеренные мусульмане, именно им предстоит выбрать следующего верховного лидера страны. На данный момент результаты парламентских выборов еще не ясны, но похоже, между умеренными мусульманами и консерваторами сохраняется баланс. Молитесь о том, чтобы Господь коснулся сердец иранских парламентариев, как Он сделал в давние времена с Киром, царем этой же страны, чтобы ему быть благословением для Божьего народа (2 Паралипоменон 36:22-23).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Суббота 7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Молитесь о том, чтобы новые власти Ирана отказались от планов предыдущего правительства превратить здание церкви в Тегеране в “исламский молитвенный центр”, то есть мечеть. Больше двух лет назад это церковное здание было незаконно конфисковано у ассирийских христиан. Молитесь о том, чтобы оно было возвращено верующим.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8 мая 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Господь Иисус, мы просим Тебя помочь нашим братьям и сестрам в Индии, таким как </w:t>
      </w:r>
      <w:proofErr w:type="spell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Бхола</w:t>
      </w:r>
      <w:proofErr w:type="spell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и 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Пинки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Сингх, которые трудятся в детском доме, — они были арестованы вместе с двумя своими 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lastRenderedPageBreak/>
        <w:t>маленькими детьми (5 и 7 лет) и со своим пастором. Они провели в участке 4 дня, и им даже не дали одеяла, на котором можно было бы поспать. Пожалуйста, помоги им прийти в себя после всего пережитого, особенно детям. Да послужит все это к укреплению их любви к Тебе. Молимся также о многих верных христианах в Индии, страдающих за имя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вое, которых мы не знаем, но Ты знаешь их всех поименно.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Понедельник 9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Жестокое антихристианское насилие происходит в Индии практически каждый день. Большинство инцидентов совершается руками индуистских радикалов, но в одном из январских нападений участвовали и сикхские радикалы, которые, используя острые предметы, избили четверых христиан, собравшихся в дома пастора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Даршана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Сингха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Раджпуре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Пенджаб. Они также попытались переехать одного из верующих своим транспортным средством. Все четверо пострадавших были госпитализированы. Молитесь об их исцелении, особенно о пасторе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Даршане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который получил тяжелую травму головы.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Вторник 10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31 января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Чуру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Раджастан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11 индийских христиан собрались вместе, чтобы помолиться об исцелении больной девочки, и в это время на них напала толпа — около 200 радикалов хинду. Верующих доставили в полицию, обвинив их в заманивании людей в христианство. Незадолго до этого подобному нападению подверглось женское молитвенное собрание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Ануппуре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штат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Мадхья-Прадеш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; четыре христианки были арестованы. Позже их освободили, но предупредили не устраивать молитвенных собраний. Просите Господа Иисуса защитить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воих последователей, которые просто хотят встречаться и молиться вместе.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Среда 11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Мусульмане Уганды начали строительство мечети на участке земли, который принадлежит церкви. Христиане получили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правовое предписание остановить строительные работы. В феврале был начат судебный процесс, можно ли завершить строительство или нет, и окончательное решение должно быть вынесено 16 мая. В том случае, если суд решит, что строительство должно быть прекращено, мусульмане угрожают убить 7 пасторов и служителей церкви. Молитесь о законном решении и защите прав христиан, чтобы на их земле не строились мечети. Молитесь также о защите семи служителей, которым мусульмане угрожают физической расправой. Христианам сказали, что группа мусульман носят имена этих семи пасторов записанными на куске ткани у себя на запястье и поклялись не успокоиться, пока все семеро не будут мертвы.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Четверг 12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северном угандийском городе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Аринга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есть только одна коммерческая собственность, которой владеет христианин. Была издана фетва, приказывающая мусульманам не продавать христианам ни землю, ни какую-либо коммерческую недвижимость. В другой фетве говорится, что мусульмане не должны нанимать христиан на работу. В последние месяцы в этом регионе очень активно действуют три мусульманских миссионера из Египта и семь из Пакистана, проповедуя в местных мечетях идеи экстремизма и джихада. Молитесь о том, чтобы мусульмане Уганды не поддавались попыткам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радикализовать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их и чтобы Бог защитил христиан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Аринге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восполнил все их нужды, чтобы они могли найти средства к существованию и поддерживать свои семьи.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A35D3" w:rsidRDefault="002A3F9C" w:rsidP="009A35D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Пятница 13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угандийских городах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Аруа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(где большинство исповедует христианство) и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Аринга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(где большинство мусульман) всем известно, что мусульмане поставили своей целью, чтобы местные власти и общество на 100% были мусульманскими. Мусульмане уже занимают большинство постов в правительстве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Аруа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почти все посты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Аринге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. Вспоминая о том, как в ветхозаветные времена Господь воздвиг Иосифа, Есфирь и Даниила на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влиятельные посты среди неверующего народа, просите Его воздвигнуть в этих городах благочестивых и мудрых христиан, чтобы они были солью и светом среди тех, кто принимает законы и управляет народом.</w:t>
      </w:r>
      <w:r w:rsidR="009A35D3" w:rsidRPr="009A35D3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9A35D3" w:rsidRDefault="009A35D3" w:rsidP="009A35D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</w:p>
    <w:p w:rsid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Суббота 14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Парламент Уганды принял закон о введении шариатской финансовой системы в стране, в которой 85% христиан и всего около 15% мусульман. Некоторые христиане обеспокоены тем, что это еще один шаг на пути к исламизации общественных учреждений. “Смотря на опыт других стран, где введение исламского шариата привело к гибели многих невинных людей и религиозным войнам, Уганда должна отказаться от принятия этого беззакония. Шариат не может сосуществовать в обществе вместе с другой правовой юрисдикцией. Шариат несовместим с нашими законами”, — пишет Фонду Варнава один из христианских служителей, приводя место Писания: 1 Петра 5:8-9. “Будет прискорбно вспоминать, что это происходило на наших глазах, а мы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сидели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сложа руки”. Молитесь о том, чтобы эти слова были услышаны христианами Уганды и чтобы они мужественно защищали свое христианское наследие и религиозную свободу.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Pr="002A3F9C" w:rsidRDefault="002A3F9C" w:rsidP="002A3F9C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A9BD7B3" wp14:editId="17AE95BE">
            <wp:extent cx="2857500" cy="1952625"/>
            <wp:effectExtent l="0" t="0" r="0" b="9525"/>
            <wp:docPr id="6" name="Рисунок 6" descr="Эти христианские дети в Уганде живут в регионе, где практически вся коммерция и предпринимательство сосредоточены в руках мусульман. Фонд Варнава помогает 400 христиан организовать сельскохозяйственные проекты, чтобы обепечивать свои семьи, укрепляя и изменяя окружающее их обще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ти христианские дети в Уганде живут в регионе, где практически вся коммерция и предпринимательство сосредоточены в руках мусульман. Фонд Варнава помогает 400 христиан организовать сельскохозяйственные проекты, чтобы обепечивать свои семьи, укрепляя и изменяя окружающее их общество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9C" w:rsidRPr="002A3F9C" w:rsidRDefault="002A3F9C" w:rsidP="002A3F9C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A3F9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Эти христианские дети в Уганде живут в регионе, где практически вся коммерция и предпринимательство сосредоточены в руках мусульман. Фонд Варнава помогает 400 христиан организовать сельскохозяйственные проекты, чтобы </w:t>
      </w:r>
      <w:proofErr w:type="spellStart"/>
      <w:r w:rsidRPr="002A3F9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обепечивать</w:t>
      </w:r>
      <w:proofErr w:type="spellEnd"/>
      <w:r w:rsidRPr="002A3F9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 xml:space="preserve"> свои семьи, укрепляя и изменяя окружающее их общество</w:t>
      </w: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15 мая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, Дух Святой, наш Утешитель и Наставник, мы просим Тебя 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lastRenderedPageBreak/>
        <w:t>посетить всех тайных верующих, кто не имеет общения с другими христианами, кто не знает радости совместных богослужений с братьями и сестрами во Христе, кто вынужден выискивать возможность то тут, то там услышать Слово Твое — через книги, радио, телевидение или Интернет, — Слово, которое поможет им расти в вере. Пожалуйста, поговори с каждым из них, напомни им слова Господа Иисуса, да осветят они их сердца и умы полным пониманием, утешь их Своим присутствием. Просим об этом во имя Господа Иисуса Христа.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Понедельник 16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январе в Пакистане в полицейском участке был до смерти избит христианин. Предварительно полицейские раздели его и подвесили так, что оба плеча его оказались вывихнуты.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Лиакат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Масих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18 лет проработал водителем у одного политика-мусульманина, но недавно его обвинили в краже денег и драгоценностей. Полицейские также избили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Гулл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Хатаба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бывшего работника этого политика, вынуждая его дать ложные показания против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Лиаката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но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Гулл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отказался. На следующий день местные христиане организовали мирный протест у полицейского участка, где все это произошло, в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ответ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что полиция пустила в ход дубинки, чтобы разогнать толпу. Пострадали шесть женщин и четверо мужчин. Молитесь о защите христиан Пакистана от насилия и несправедливости.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Вторник 17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28 января Мохаммед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Шерани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Хан, глава Совета по исламской идеологии Пакистана (CII), сказал, что желает пересмотреть пакистанские законы о богохульстве. Работа Совета состоит в том, чтобы следить, не является ли законодательство страны “противоречащим исламу”. Законом о богохульстве, предписывающим смертный приговор за оскорбление имени Мухаммеда, нередко злоупотребляют, чтобы ложно обвинить кого-то, особенно христиан. Однако спустя всего несколько дней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Маулана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Хан отказался от своих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слов, когда другие исламские ученые отвергли идею о том, что этот закон когда-нибудь может быть отменен. Пакистанские христиане так глубоко почитают Мухаммеда,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что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кажется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невозмножным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что этот закон когда-нибудь изменят. Но молитесь о том, чтобы это все-таки произошло, ведь для Бога нет ничего невозможного (Луки 18:27).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Среда 18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конце прошлого года в Пакистане мусульмане похитили двух христианок — 21-летнюю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Тахиру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ее сестру 20-летнюю Риму. Девушек насильно обратили в ислам и заставили выйти замуж за своих похитителей в Исламабаде, столице Пакистана.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Тахире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удалось сбежать, но она не осмеливается вернуться в свою семью, которая сейчас в большой опасности, так как похитители написали в полицию жалобу на них. Как правило, в таких делах полиция принимает сторону мусульман. Молитесь о Риме, чтобы ей тоже удалось сбежать, и о дальнейшей жизни обеих сестер в этой культуре, где их репутация уже никогда не будет восстановлена и все их родственники теперь в большой опасности — со стороны той мусульманской семьи и полиции (Иеремия 29:11).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9A35D3" w:rsidRDefault="002A3F9C" w:rsidP="009A35D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Четверг 19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аждый год в Пакистане происходят порядка 700 таких случаев, как с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Тахирой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Римой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(см. молитву на 18 апреля). Молитесь о мужественных христианских адвокатах (некоторым из них Фонд Варнава оказывает финансовую поддержку), которые, рискуя собственной жизнью, защищают пострадавших христиан в судах. Просите Господа поддержать их в этом труде и защитить от злых намерений против них.</w:t>
      </w:r>
      <w:r w:rsidR="009A35D3" w:rsidRPr="009A35D3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9A35D3" w:rsidRDefault="009A35D3" w:rsidP="009A35D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</w:p>
    <w:p w:rsidR="009A35D3" w:rsidRPr="002A3F9C" w:rsidRDefault="009A35D3" w:rsidP="009A35D3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Пятница 20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22 мая в Таджикистане должен состояться всенародный референдум о внесении изменений в конституцию страны, которые упрочат власть президента. Нынешний глава государства находится у власти с 1994 года, а предлагаемые изменения,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которые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скорее всего будут внесены, позволят ему баллотироваться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на этот пост неограниченное количество раз. Также планируется запретить образование политических партий на основе религии, что ставит под запрет его главную оппозицию — Партию исламского возрождения. Христиане, составляющие около 1.5% населения, сталкиваются с растущими ограничениями со стороны президента Рахмонова, но, без сомнения, эти ограничения были бы куда жестче под властью Партии исламского возрождения. Просите Бога, основавшего землю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воей премудростью, направлять события в Таджикистане в это воскресенье (Иеремия 10:12).</w:t>
      </w: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Pr="002A3F9C" w:rsidRDefault="002A3F9C" w:rsidP="002A3F9C">
      <w:pPr>
        <w:shd w:val="clear" w:color="auto" w:fill="EEEEEE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2BA14025" wp14:editId="64269398">
            <wp:extent cx="2857500" cy="1905000"/>
            <wp:effectExtent l="0" t="0" r="0" b="0"/>
            <wp:docPr id="5" name="Рисунок 5" descr="Христиане Таджикистана на моли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ристиане Таджикистана на молитв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F9C" w:rsidRPr="002A3F9C" w:rsidRDefault="002A3F9C" w:rsidP="002A3F9C">
      <w:pPr>
        <w:shd w:val="clear" w:color="auto" w:fill="EEEEEE"/>
        <w:spacing w:after="150" w:line="180" w:lineRule="atLeast"/>
        <w:jc w:val="center"/>
        <w:textAlignment w:val="baseline"/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</w:pPr>
      <w:r w:rsidRPr="002A3F9C">
        <w:rPr>
          <w:rFonts w:ascii="Verdana" w:eastAsia="Times New Roman" w:hAnsi="Verdana" w:cs="Times New Roman"/>
          <w:color w:val="444444"/>
          <w:sz w:val="17"/>
          <w:szCs w:val="17"/>
          <w:lang w:eastAsia="ru-RU"/>
        </w:rPr>
        <w:t>Христиане Таджикистана на молитве</w:t>
      </w: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Суббота 21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22 мая Вьетнам, однопартийное коммунистическое государство, проводит выборы в Национальное Собрание и народные советы. Затем члены Национального Собрания назначат премьер-министра. Христиане Вьетнама находятся под постоянным надзором и часто сталкиваются с запугиваниями и произвольными арестами. Церкви обязаны проходить официальную регистрацию, однако после введения в 2013 году новых нормативных положений эта регистрация стала практически невозможной. Молитесь о том, чтобы новая власть, даже если это будут члены коммунистической партии, были более благосклонны к христианам, чем предыдущее правительство.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22 мая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 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О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, великий Триединый Бог, Отец, Сын и Дух Святой, слава Тебе за наших преследуемых братьев и сестер, 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lastRenderedPageBreak/>
        <w:t>которым дарована такая великая привилегия — страдать за имя Твое. Да будем мы постоянны в молитве о них, мужественны в заступничестве за них и жертвенны в помощи им. Даруй каждому из нас занять свое место в этой цепи надежды, чтобы иметь нерушимую связь с детьми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воими по всему миру. Пусть наши молитвы и наша помощь принесут им утешение и надежду и напомнят, что они не забыты Тобой. Да укрепятся в вере все надеющиеся на Тебя, Господи, и да послужит их верность и стойкость примером для нас.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Понедельник 23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24 января был обстрелян христианский квартал города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Эль-Камышлы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на севере Сирии, трое христиан убиты, около 20 человек ранены. Первый снаряд упал на кафе, второй — на пекарню, которыми владели христиане. Тремя неделями ранее в том же городе были убиты 13 христиан во время терактов в трех ресторанах, которыми владели христиане. Просите Господа Иисуса Христа утешить тех, кто оплакивает потерю родных и близких, и дать им силы простить тех, кто это сделал.</w:t>
      </w:r>
    </w:p>
    <w:p w:rsidR="009A35D3" w:rsidRPr="002A3F9C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Вторник 24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Молитесь о петиции, которую готовит Фонд Варнава в защиту христиан и других меньшинств на Ближнем Востоке. Благодарите Бога за то, что 15 марта Палата представителей США и Совет Европы единодушно признали действия «Исламского государства» в отношении религиозных меньшинств геноцидом. Некоторые члены британской Платы лордов обратились к премьер-министру Дэвиду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Кэмерону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 требованием классифицировать истребление христиан и других религиозных меньшинств на Ближнем Востоке как геноцид. Прокурор Международного уголовного суда заявила, что она “готова” начать расследование геноцида, но для этого необходимо постановление Совета безопасности ООН. Молитесь о том, чтобы эта волна требований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привела к международному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>признанию геноцида и это повлекло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за собой соответствующую реакцию по оказанию помощи христианам,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езидам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другим жертвам геноцида, который развернула исламистская группировка на Ближнем Востоке.</w:t>
      </w:r>
    </w:p>
    <w:p w:rsidR="009A35D3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Среда 25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“Господин президент, народ страдает. Притчи 21:13”. Плакат с такими словами держал пастор Патрик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Мугадза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во время праздничной вечеринки, устроенной для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Зимбабвийского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африканского национального союза — Патриотический фронт. Праздник состоялся в курортном комплексе Водопада Виктория в конце прошлого года. Его арестовали и задержали на 17 суток, пока сумма залога не снизилась до такой,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какую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он мог себе позволить заплатить. Молитесь о пасторе Патрике, чтобы с него сняли все обвинения, и просите, чтобы президент Роберт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Мугабе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прислушался к этому библейскому призыву и принял меры, чтобы помочь голодающему населению своей страны.</w:t>
      </w:r>
    </w:p>
    <w:p w:rsidR="009A35D3" w:rsidRDefault="009A35D3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Четверг 26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Юг Зимбабве страдает от ужасной засухи, которая, по всей видимости, уже стала рекордной. Реки пересохли, посевы на полях засохли, скот гибнет, дети не ходят в школу, чтобы не упасть в обморок от голода прямо в классе. Фонд Варнава сотрудничает со 100 поместными церквями, предоставляя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самым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нуждающимся муку, бобы и растительное масло. Молитесь о дожде для этой иссохшей земли и о том, чтобы правительство хоть как-то помогало голодающему населению.</w:t>
      </w: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Пятница 27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нескольких регионах Танзании запретили свиноводство. Последним такой запрет ввел северный город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Шиньянга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; местные власти объяснили это тем, что разведение свиней может привести к нарушению общественного порядка. На самом деле причина, конечно, заключается в том, что ислам считает свиней нечистым животным. Забой животных несколько лет оставался в Танзании спорным вопросом. Мусульмане обычно сами проводили забой животного, чтобы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убедиться, что все мясо является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халяльным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, но теперь этот обычай возведен в рамки закона. Некоторые христиане, которые держат свои скотобойни, были арестованы или подверглись нападениям. Молитесь о том, чтобы власти дали христианам ту свободу, которую они имеют по закону, и о снятии запрета на свиноводство в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Шиньянге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 других городах Танзании.</w:t>
      </w: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Суббота 28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31 января в Кении боевики Аль-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Шабааб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совершили нападение на христианские кварталы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Мапоромоко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— поселка близ прибрежного города Ламу. Пять христиан были убиты, шестеро похищены. “Я абсолютно уверен, что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нападавшие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искали христиан”, — говорит один верующий, чьего соседа обезглавили, а его самого ранили в руку. Лидеры радикальных мусульман призывают к тому, чтобы на всем прибрежном регионе Кении жили только мусульмане. Они требуют, чтобы христиане ушли, особенно те, что проживают в пригороде Ламу, которым была выделена эта земля в рамках правительственной программы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переселении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(как и мусульманам). Молитесь о переменах в отношении к христианам в городе Ламу и его окрестностях и о мире между христианами и мусульманами.</w:t>
      </w: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</w:pP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Воскресенье 29 мая </w:t>
      </w: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Отец сострадания и Бог всякого утешения, утешающий нас во всех скорбях наших, просим Тебя, излей Свое утешение на наших братьев и сестер в Сомали, которые ежедневно сталкиваются с угрозой смерти из-за своей веры в Сына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Т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воего. Пошли ангелов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С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воих охранять их на всех путях их и хранить их от всякого зла. Наполни сердца их миром, радостью и надеждой. Преисполни их силой любить своих врагов. Пусть в их жизни отразится характер нашего Господа и Спасителя Иисуса Христа, во имя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 xml:space="preserve"> К</w:t>
      </w:r>
      <w:proofErr w:type="gramEnd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оторого мы молимся (2 Коринфянам 1:3-4).</w:t>
      </w: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Понедельник 30 мая</w:t>
      </w:r>
      <w:proofErr w:type="gramStart"/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В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январе и феврале на Кубе власти снесли три церкви. Все три здания были построены на участках, принадлежащих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пасторам этих церквей. 5 февраля была снесена церковь (и дом) пастора Алана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Толедано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; полиция также арестовала около 200 членов его церкви, чтобы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помешать им выступить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с протестом против сноса. “Они видят в нас угрозу, потому что наши церкви быстро растут”, — говорит пастор Бернардо де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Квесада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</w:t>
      </w:r>
      <w:proofErr w:type="spell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Саломон</w:t>
      </w:r>
      <w:proofErr w:type="spell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, чью церковь снесли 8 января. Молитесь о том, чтобы кубинские власти не были настолько враждебны к христианской вере.</w:t>
      </w: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</w:p>
    <w:p w:rsidR="002A3F9C" w:rsidRPr="002A3F9C" w:rsidRDefault="002A3F9C" w:rsidP="002A3F9C">
      <w:pPr>
        <w:shd w:val="clear" w:color="auto" w:fill="FFFFFF"/>
        <w:spacing w:after="0" w:line="324" w:lineRule="atLeast"/>
        <w:textAlignment w:val="baseline"/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</w:pPr>
      <w:r w:rsidRPr="002A3F9C">
        <w:rPr>
          <w:rFonts w:ascii="Verdana" w:eastAsia="Times New Roman" w:hAnsi="Verdana" w:cs="Times New Roman"/>
          <w:b/>
          <w:bCs/>
          <w:color w:val="52A8FF"/>
          <w:sz w:val="18"/>
          <w:szCs w:val="18"/>
          <w:bdr w:val="none" w:sz="0" w:space="0" w:color="auto" w:frame="1"/>
          <w:lang w:eastAsia="ru-RU"/>
        </w:rPr>
        <w:t>Вторник 31 мая 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Американский генерал Джон Келли предупредил страны Карибского бассейна </w:t>
      </w:r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lastRenderedPageBreak/>
        <w:t xml:space="preserve">об угрозе безопасности со стороны исламистских террористов. Наибольшее беспокойство вызывают бывшие британские колонии в этом регионе. Что касается вопросов безопасности, Карибские страны весьма ограничены в ресурсах по сравнению с более богатыми странами, поэтому молитесь, чтобы власти были готовы к угрозе и могли поддерживать в этом регионе мир и стабильность. Молитесь также о служителях церквей в этих странах, чтобы Бог дал им проницательность и </w:t>
      </w:r>
      <w:proofErr w:type="gramStart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>мудрость</w:t>
      </w:r>
      <w:proofErr w:type="gramEnd"/>
      <w:r w:rsidRPr="002A3F9C">
        <w:rPr>
          <w:rFonts w:ascii="Verdana" w:eastAsia="Times New Roman" w:hAnsi="Verdana" w:cs="Times New Roman"/>
          <w:color w:val="666666"/>
          <w:sz w:val="18"/>
          <w:szCs w:val="18"/>
          <w:lang w:eastAsia="ru-RU"/>
        </w:rPr>
        <w:t xml:space="preserve"> верно поступать в нашем быстро меняющемся мире.</w:t>
      </w:r>
    </w:p>
    <w:p w:rsidR="00401839" w:rsidRPr="00924A5C" w:rsidRDefault="00401839" w:rsidP="00401839">
      <w:pPr>
        <w:shd w:val="clear" w:color="auto" w:fill="FFFFFF"/>
        <w:spacing w:after="0" w:line="324" w:lineRule="atLeast"/>
        <w:textAlignment w:val="baseline"/>
      </w:pPr>
    </w:p>
    <w:p w:rsidR="00A80425" w:rsidRPr="00924A5C" w:rsidRDefault="00A80425" w:rsidP="0064068E">
      <w:pPr>
        <w:spacing w:before="120" w:after="0"/>
        <w:sectPr w:rsidR="00A80425" w:rsidRPr="00924A5C" w:rsidSect="009A35D3">
          <w:type w:val="continuous"/>
          <w:pgSz w:w="11906" w:h="16838"/>
          <w:pgMar w:top="709" w:right="850" w:bottom="1134" w:left="993" w:header="708" w:footer="708" w:gutter="0"/>
          <w:cols w:num="2" w:space="708"/>
          <w:docGrid w:linePitch="360"/>
        </w:sectPr>
      </w:pPr>
    </w:p>
    <w:p w:rsidR="000A45FD" w:rsidRPr="00924A5C" w:rsidRDefault="000A45FD" w:rsidP="0064068E">
      <w:pPr>
        <w:spacing w:before="120" w:after="0"/>
      </w:pPr>
    </w:p>
    <w:p w:rsidR="00A05985" w:rsidRPr="00924A5C" w:rsidRDefault="00A05985" w:rsidP="0064068E">
      <w:pPr>
        <w:pStyle w:val="a8"/>
        <w:pBdr>
          <w:bottom w:val="single" w:sz="6" w:space="1" w:color="auto"/>
        </w:pBdr>
        <w:shd w:val="clear" w:color="auto" w:fill="FFFFFF"/>
        <w:spacing w:before="120" w:beforeAutospacing="0" w:after="0" w:afterAutospacing="0" w:line="216" w:lineRule="atLeast"/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</w:pPr>
    </w:p>
    <w:p w:rsidR="00A05985" w:rsidRPr="00924A5C" w:rsidRDefault="00A05985" w:rsidP="0064068E">
      <w:pPr>
        <w:pStyle w:val="a8"/>
        <w:shd w:val="clear" w:color="auto" w:fill="FFFFFF"/>
        <w:spacing w:before="120" w:beforeAutospacing="0" w:after="0" w:afterAutospacing="0" w:line="216" w:lineRule="atLeast"/>
        <w:rPr>
          <w:rFonts w:ascii="Arial" w:eastAsiaTheme="minorHAnsi" w:hAnsi="Arial" w:cs="Arial"/>
          <w:color w:val="4F6228" w:themeColor="accent3" w:themeShade="80"/>
          <w:sz w:val="40"/>
          <w:szCs w:val="40"/>
          <w:u w:color="FFED00"/>
          <w:lang w:eastAsia="en-US"/>
        </w:rPr>
      </w:pPr>
    </w:p>
    <w:p w:rsidR="000A45FD" w:rsidRPr="009A35D3" w:rsidRDefault="005B58C1" w:rsidP="00401839">
      <w:pPr>
        <w:shd w:val="clear" w:color="auto" w:fill="FFFFFF"/>
        <w:spacing w:before="120" w:after="0" w:line="324" w:lineRule="atLeast"/>
        <w:textAlignment w:val="baseline"/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eastAsia="ru-RU"/>
        </w:rPr>
      </w:pPr>
      <w:r w:rsidRPr="009A35D3">
        <w:rPr>
          <w:rStyle w:val="Daytitle"/>
          <w:rFonts w:ascii="Verdana" w:hAnsi="Verdana"/>
          <w:b w:val="0"/>
          <w:caps w:val="0"/>
          <w:color w:val="00B0F0"/>
          <w:sz w:val="36"/>
        </w:rPr>
        <w:t>www.barnabasfund.ru</w:t>
      </w:r>
      <w:r w:rsidR="00924A5C" w:rsidRPr="009A35D3"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val="en-US" w:eastAsia="ru-RU"/>
        </w:rPr>
        <w:t xml:space="preserve">                      </w:t>
      </w:r>
      <w:bookmarkStart w:id="0" w:name="_GoBack"/>
      <w:bookmarkEnd w:id="0"/>
      <w:r w:rsidR="00924A5C" w:rsidRPr="009A35D3">
        <w:rPr>
          <w:rFonts w:ascii="Verdana" w:eastAsia="Times New Roman" w:hAnsi="Verdana" w:cs="Times New Roman"/>
          <w:b/>
          <w:bCs/>
          <w:color w:val="00B0F0"/>
          <w:sz w:val="36"/>
          <w:szCs w:val="36"/>
          <w:bdr w:val="none" w:sz="0" w:space="0" w:color="auto" w:frame="1"/>
          <w:lang w:val="en-US" w:eastAsia="ru-RU"/>
        </w:rPr>
        <w:t xml:space="preserve">   </w:t>
      </w:r>
      <w:r w:rsidR="002A3F9C" w:rsidRPr="009A35D3">
        <w:rPr>
          <w:rStyle w:val="Daytitle"/>
          <w:rFonts w:ascii="Verdana" w:hAnsi="Verdana"/>
          <w:caps w:val="0"/>
          <w:color w:val="00B0F0"/>
          <w:sz w:val="36"/>
        </w:rPr>
        <w:t>МАЙ</w:t>
      </w:r>
      <w:r w:rsidRPr="009A35D3">
        <w:rPr>
          <w:rStyle w:val="Daytitle"/>
          <w:rFonts w:ascii="Verdana" w:hAnsi="Verdana"/>
          <w:caps w:val="0"/>
          <w:color w:val="00B0F0"/>
          <w:sz w:val="36"/>
        </w:rPr>
        <w:t xml:space="preserve">-2016 </w:t>
      </w:r>
    </w:p>
    <w:sectPr w:rsidR="000A45FD" w:rsidRPr="009A35D3" w:rsidSect="00401839">
      <w:type w:val="continuous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767" w:rsidRDefault="005E1767" w:rsidP="0092461D">
      <w:pPr>
        <w:spacing w:after="0" w:line="240" w:lineRule="auto"/>
      </w:pPr>
      <w:r>
        <w:separator/>
      </w:r>
    </w:p>
  </w:endnote>
  <w:endnote w:type="continuationSeparator" w:id="0">
    <w:p w:rsidR="005E1767" w:rsidRDefault="005E1767" w:rsidP="00924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 Condensed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boto Condensed Bold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08F" w:rsidRPr="00D770A6" w:rsidRDefault="009A35D3" w:rsidP="0064068E">
    <w:pPr>
      <w:pStyle w:val="projects"/>
      <w:tabs>
        <w:tab w:val="clear" w:pos="113"/>
      </w:tabs>
      <w:ind w:left="-426"/>
      <w:rPr>
        <w:b w:val="0"/>
        <w:bCs w:val="0"/>
        <w:lang w:val="ru-RU"/>
      </w:rPr>
    </w:pPr>
    <w:r>
      <w:rPr>
        <w:lang w:val="ru-RU"/>
      </w:rPr>
      <w:t xml:space="preserve">            </w:t>
    </w:r>
    <w:r w:rsidR="0079308F" w:rsidRPr="00D770A6">
      <w:rPr>
        <w:lang w:val="ru-RU"/>
      </w:rPr>
      <w:t>МОЛИТВЕННЫЙ ДНЕВНИК ФОНДА ВАРНАВА</w:t>
    </w:r>
    <w:r w:rsidR="0079308F">
      <w:rPr>
        <w:lang w:val="ru-RU"/>
      </w:rPr>
      <w:t xml:space="preserve"> </w:t>
    </w:r>
    <w:r w:rsidR="0079308F" w:rsidRPr="00D770A6">
      <w:rPr>
        <w:b w:val="0"/>
        <w:bCs w:val="0"/>
        <w:lang w:val="ru-RU"/>
      </w:rPr>
      <w:t xml:space="preserve">  </w:t>
    </w:r>
    <w:r w:rsidR="0064068E">
      <w:rPr>
        <w:b w:val="0"/>
        <w:bCs w:val="0"/>
        <w:lang w:val="ru-RU"/>
      </w:rPr>
      <w:t xml:space="preserve">                                                                                                                                                      </w:t>
    </w:r>
    <w:r w:rsidR="00924A5C">
      <w:rPr>
        <w:b w:val="0"/>
        <w:bCs w:val="0"/>
        <w:lang w:val="ru-RU"/>
      </w:rPr>
      <w:t xml:space="preserve">  </w:t>
    </w:r>
    <w:r w:rsidR="002A3F9C">
      <w:rPr>
        <w:b w:val="0"/>
        <w:bCs w:val="0"/>
        <w:lang w:val="ru-RU"/>
      </w:rPr>
      <w:t xml:space="preserve">            </w:t>
    </w:r>
    <w:r w:rsidR="00924A5C">
      <w:rPr>
        <w:b w:val="0"/>
        <w:bCs w:val="0"/>
        <w:lang w:val="ru-RU"/>
      </w:rPr>
      <w:t xml:space="preserve">      </w:t>
    </w:r>
    <w:r w:rsidR="002A3F9C">
      <w:rPr>
        <w:b w:val="0"/>
        <w:bCs w:val="0"/>
        <w:lang w:val="ru-RU"/>
      </w:rPr>
      <w:t>МАЙ</w:t>
    </w:r>
    <w:r w:rsidR="0079308F">
      <w:rPr>
        <w:b w:val="0"/>
        <w:bCs w:val="0"/>
        <w:lang w:val="ru-RU"/>
      </w:rPr>
      <w:t>-</w:t>
    </w:r>
    <w:r w:rsidR="0064068E">
      <w:rPr>
        <w:b w:val="0"/>
        <w:bCs w:val="0"/>
        <w:lang w:val="ru-RU"/>
      </w:rPr>
      <w:t>2016</w:t>
    </w:r>
    <w:r w:rsidR="0079308F" w:rsidRPr="00D770A6">
      <w:rPr>
        <w:b w:val="0"/>
        <w:bCs w:val="0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767" w:rsidRDefault="005E1767" w:rsidP="0092461D">
      <w:pPr>
        <w:spacing w:after="0" w:line="240" w:lineRule="auto"/>
      </w:pPr>
      <w:r>
        <w:separator/>
      </w:r>
    </w:p>
  </w:footnote>
  <w:footnote w:type="continuationSeparator" w:id="0">
    <w:p w:rsidR="005E1767" w:rsidRDefault="005E1767" w:rsidP="009246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2D"/>
    <w:rsid w:val="000062D5"/>
    <w:rsid w:val="000A45FD"/>
    <w:rsid w:val="00166F1A"/>
    <w:rsid w:val="001A4700"/>
    <w:rsid w:val="001A7F2D"/>
    <w:rsid w:val="002A3D03"/>
    <w:rsid w:val="002A3F9C"/>
    <w:rsid w:val="00342688"/>
    <w:rsid w:val="00374438"/>
    <w:rsid w:val="00401839"/>
    <w:rsid w:val="00504FF7"/>
    <w:rsid w:val="0052136F"/>
    <w:rsid w:val="005B58C1"/>
    <w:rsid w:val="005E1767"/>
    <w:rsid w:val="00600C87"/>
    <w:rsid w:val="0064068E"/>
    <w:rsid w:val="00650689"/>
    <w:rsid w:val="0079308F"/>
    <w:rsid w:val="007E6605"/>
    <w:rsid w:val="007F0C63"/>
    <w:rsid w:val="0080566C"/>
    <w:rsid w:val="008D3F03"/>
    <w:rsid w:val="0092461D"/>
    <w:rsid w:val="00924A5C"/>
    <w:rsid w:val="009365F6"/>
    <w:rsid w:val="00957233"/>
    <w:rsid w:val="009A35D3"/>
    <w:rsid w:val="00A05985"/>
    <w:rsid w:val="00A45E15"/>
    <w:rsid w:val="00A80425"/>
    <w:rsid w:val="00BA019F"/>
    <w:rsid w:val="00D770A6"/>
    <w:rsid w:val="00E203ED"/>
    <w:rsid w:val="00E333E4"/>
    <w:rsid w:val="00E358BE"/>
    <w:rsid w:val="00E40D99"/>
    <w:rsid w:val="00E92669"/>
    <w:rsid w:val="00EA2A79"/>
    <w:rsid w:val="00F8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2461D"/>
  </w:style>
  <w:style w:type="paragraph" w:styleId="a5">
    <w:name w:val="footer"/>
    <w:basedOn w:val="a"/>
    <w:link w:val="a6"/>
    <w:uiPriority w:val="99"/>
    <w:unhideWhenUsed/>
    <w:rsid w:val="00924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2461D"/>
  </w:style>
  <w:style w:type="paragraph" w:customStyle="1" w:styleId="Month">
    <w:name w:val="Month"/>
    <w:basedOn w:val="a7"/>
    <w:uiPriority w:val="99"/>
    <w:rsid w:val="0092461D"/>
    <w:pPr>
      <w:suppressAutoHyphens/>
    </w:pPr>
    <w:rPr>
      <w:rFonts w:ascii="Arial" w:hAnsi="Arial" w:cs="Arial"/>
      <w:color w:val="E6381B"/>
      <w:spacing w:val="-8"/>
      <w:position w:val="14"/>
      <w:sz w:val="40"/>
      <w:szCs w:val="40"/>
      <w:u w:color="FFED00"/>
    </w:rPr>
  </w:style>
  <w:style w:type="paragraph" w:customStyle="1" w:styleId="a7">
    <w:name w:val="[Без стиля]"/>
    <w:rsid w:val="0092461D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GB"/>
    </w:rPr>
  </w:style>
  <w:style w:type="paragraph" w:customStyle="1" w:styleId="Introduction">
    <w:name w:val="Introduction"/>
    <w:basedOn w:val="textbody"/>
    <w:uiPriority w:val="99"/>
    <w:rsid w:val="0092461D"/>
    <w:rPr>
      <w:rFonts w:ascii="Arial" w:hAnsi="Arial" w:cs="Arial"/>
      <w:b/>
      <w:bCs/>
    </w:rPr>
  </w:style>
  <w:style w:type="paragraph" w:customStyle="1" w:styleId="textbody">
    <w:name w:val="text body"/>
    <w:basedOn w:val="a7"/>
    <w:uiPriority w:val="99"/>
    <w:rsid w:val="0092461D"/>
    <w:pPr>
      <w:suppressAutoHyphens/>
      <w:spacing w:line="240" w:lineRule="atLeast"/>
    </w:pPr>
    <w:rPr>
      <w:rFonts w:ascii="Arial Narrow" w:hAnsi="Arial Narrow" w:cs="Arial Narrow"/>
      <w:spacing w:val="-4"/>
      <w:sz w:val="20"/>
      <w:szCs w:val="20"/>
    </w:rPr>
  </w:style>
  <w:style w:type="character" w:customStyle="1" w:styleId="redheading1">
    <w:name w:val="redheading1"/>
    <w:uiPriority w:val="99"/>
    <w:rsid w:val="0092461D"/>
    <w:rPr>
      <w:rFonts w:ascii="Arial" w:hAnsi="Arial" w:cs="Arial"/>
      <w:b/>
      <w:bCs/>
      <w:color w:val="552200"/>
      <w:w w:val="100"/>
      <w:sz w:val="33"/>
      <w:szCs w:val="33"/>
      <w:u w:val="none"/>
    </w:rPr>
  </w:style>
  <w:style w:type="character" w:customStyle="1" w:styleId="Day">
    <w:name w:val="Day"/>
    <w:uiPriority w:val="99"/>
    <w:rsid w:val="0092461D"/>
    <w:rPr>
      <w:rFonts w:ascii="Arial" w:hAnsi="Arial" w:cs="Arial"/>
      <w:b/>
      <w:bCs/>
      <w:color w:val="E6381B"/>
      <w:sz w:val="20"/>
      <w:szCs w:val="20"/>
      <w:u w:val="none" w:color="FFED00"/>
    </w:rPr>
  </w:style>
  <w:style w:type="character" w:customStyle="1" w:styleId="DaySunday">
    <w:name w:val="Day Sunday"/>
    <w:uiPriority w:val="99"/>
    <w:rsid w:val="0092461D"/>
    <w:rPr>
      <w:rFonts w:ascii="Arial" w:hAnsi="Arial" w:cs="Arial"/>
      <w:b/>
      <w:bCs/>
      <w:color w:val="000000"/>
      <w:sz w:val="20"/>
      <w:szCs w:val="20"/>
      <w:u w:val="none" w:color="E6381B"/>
    </w:rPr>
  </w:style>
  <w:style w:type="paragraph" w:styleId="a8">
    <w:name w:val="Normal (Web)"/>
    <w:basedOn w:val="a"/>
    <w:uiPriority w:val="99"/>
    <w:unhideWhenUsed/>
    <w:rsid w:val="000A4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jects">
    <w:name w:val="projects"/>
    <w:basedOn w:val="textbody"/>
    <w:uiPriority w:val="99"/>
    <w:rsid w:val="00D770A6"/>
    <w:pPr>
      <w:tabs>
        <w:tab w:val="left" w:pos="113"/>
      </w:tabs>
      <w:spacing w:line="180" w:lineRule="atLeast"/>
    </w:pPr>
    <w:rPr>
      <w:rFonts w:ascii="Arial" w:hAnsi="Arial" w:cs="Arial"/>
      <w:b/>
      <w:bCs/>
      <w:spacing w:val="-3"/>
      <w:sz w:val="14"/>
      <w:szCs w:val="14"/>
    </w:rPr>
  </w:style>
  <w:style w:type="paragraph" w:styleId="a9">
    <w:name w:val="Body Text"/>
    <w:basedOn w:val="a7"/>
    <w:link w:val="aa"/>
    <w:uiPriority w:val="99"/>
    <w:rsid w:val="007E6605"/>
    <w:pPr>
      <w:suppressAutoHyphens/>
      <w:spacing w:after="240" w:line="240" w:lineRule="atLeast"/>
    </w:pPr>
    <w:rPr>
      <w:rFonts w:ascii="Georgia" w:hAnsi="Georgia" w:cs="Georgia"/>
      <w:spacing w:val="-4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7E6605"/>
    <w:rPr>
      <w:rFonts w:ascii="Georgia" w:hAnsi="Georgia" w:cs="Georgia"/>
      <w:color w:val="000000"/>
      <w:spacing w:val="-4"/>
      <w:sz w:val="20"/>
      <w:szCs w:val="20"/>
      <w:lang w:val="en-GB"/>
    </w:rPr>
  </w:style>
  <w:style w:type="character" w:customStyle="1" w:styleId="Daytitle">
    <w:name w:val="Day title"/>
    <w:uiPriority w:val="99"/>
    <w:rsid w:val="007E6605"/>
    <w:rPr>
      <w:rFonts w:ascii="Roboto Condensed Bold" w:hAnsi="Roboto Condensed Bold" w:cs="Roboto Condensed Bold"/>
      <w:b/>
      <w:bCs/>
      <w:caps/>
      <w:color w:val="E30513"/>
      <w:sz w:val="20"/>
      <w:szCs w:val="20"/>
      <w:u w:val="none" w:color="FFED00"/>
    </w:rPr>
  </w:style>
  <w:style w:type="character" w:customStyle="1" w:styleId="Sundayheading">
    <w:name w:val="Sunday heading"/>
    <w:uiPriority w:val="99"/>
    <w:rsid w:val="007E6605"/>
    <w:rPr>
      <w:rFonts w:ascii="Roboto Condensed Bold Italic" w:hAnsi="Roboto Condensed Bold Italic" w:cs="Roboto Condensed Bold Italic"/>
      <w:b/>
      <w:bCs/>
      <w:i/>
      <w:iCs/>
      <w:caps/>
      <w:color w:val="E30513"/>
      <w:sz w:val="20"/>
      <w:szCs w:val="20"/>
      <w:u w:val="none" w:color="000000"/>
    </w:rPr>
  </w:style>
  <w:style w:type="character" w:customStyle="1" w:styleId="SundayBody">
    <w:name w:val="Sunday Body"/>
    <w:uiPriority w:val="99"/>
    <w:rsid w:val="007E6605"/>
    <w:rPr>
      <w:rFonts w:ascii="Roboto Condensed Bold" w:hAnsi="Roboto Condensed Bold" w:cs="Roboto Condensed Bold"/>
      <w:b/>
      <w:bCs/>
      <w:color w:val="000000"/>
      <w:spacing w:val="-3"/>
      <w:sz w:val="22"/>
      <w:szCs w:val="22"/>
    </w:rPr>
  </w:style>
  <w:style w:type="character" w:customStyle="1" w:styleId="apple-converted-space">
    <w:name w:val="apple-converted-space"/>
    <w:basedOn w:val="a0"/>
    <w:rsid w:val="00650689"/>
  </w:style>
  <w:style w:type="paragraph" w:customStyle="1" w:styleId="wp-caption-text">
    <w:name w:val="wp-caption-text"/>
    <w:basedOn w:val="a"/>
    <w:rsid w:val="00650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0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0689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B58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8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1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809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15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6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392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1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4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40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028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762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6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83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62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966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18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911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3069</Words>
  <Characters>17495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КОД №1</Company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5</cp:revision>
  <dcterms:created xsi:type="dcterms:W3CDTF">2016-03-04T08:13:00Z</dcterms:created>
  <dcterms:modified xsi:type="dcterms:W3CDTF">2016-04-30T16:47:00Z</dcterms:modified>
</cp:coreProperties>
</file>