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56" w:rsidRPr="005B4F56" w:rsidRDefault="005B4F56" w:rsidP="005B4F56">
      <w:pPr>
        <w:pStyle w:val="3"/>
        <w:shd w:val="clear" w:color="auto" w:fill="FFFFFF"/>
        <w:spacing w:before="0" w:beforeAutospacing="0" w:after="0" w:afterAutospacing="0"/>
        <w:ind w:left="284"/>
        <w:textAlignment w:val="baseline"/>
        <w:rPr>
          <w:rFonts w:ascii="Arial" w:hAnsi="Arial" w:cs="Arial"/>
          <w:b w:val="0"/>
          <w:bCs w:val="0"/>
          <w:caps/>
          <w:color w:val="1F4E79" w:themeColor="accent1" w:themeShade="80"/>
          <w:sz w:val="32"/>
          <w:szCs w:val="24"/>
        </w:rPr>
      </w:pPr>
      <w:r w:rsidRPr="005B4F56">
        <w:rPr>
          <w:rFonts w:ascii="Arial" w:hAnsi="Arial" w:cs="Arial"/>
          <w:b w:val="0"/>
          <w:bCs w:val="0"/>
          <w:caps/>
          <w:color w:val="1F4E79" w:themeColor="accent1" w:themeShade="80"/>
          <w:sz w:val="32"/>
          <w:szCs w:val="24"/>
        </w:rPr>
        <w:fldChar w:fldCharType="begin"/>
      </w:r>
      <w:r w:rsidRPr="005B4F56">
        <w:rPr>
          <w:rFonts w:ascii="Arial" w:hAnsi="Arial" w:cs="Arial"/>
          <w:b w:val="0"/>
          <w:bCs w:val="0"/>
          <w:caps/>
          <w:color w:val="1F4E79" w:themeColor="accent1" w:themeShade="80"/>
          <w:sz w:val="32"/>
          <w:szCs w:val="24"/>
        </w:rPr>
        <w:instrText xml:space="preserve"> HYPERLINK "http://barnabasfund.ru/ro/buletin-de-rugaciune-mai-2016-2/" \o "Permanent Link to Buletin de rugăciune. Mai-2016" </w:instrText>
      </w:r>
      <w:r w:rsidRPr="005B4F56">
        <w:rPr>
          <w:rFonts w:ascii="Arial" w:hAnsi="Arial" w:cs="Arial"/>
          <w:b w:val="0"/>
          <w:bCs w:val="0"/>
          <w:caps/>
          <w:color w:val="1F4E79" w:themeColor="accent1" w:themeShade="80"/>
          <w:sz w:val="32"/>
          <w:szCs w:val="24"/>
        </w:rPr>
        <w:fldChar w:fldCharType="separate"/>
      </w:r>
      <w:r w:rsidRPr="005B4F56">
        <w:rPr>
          <w:rStyle w:val="a3"/>
          <w:rFonts w:ascii="Arial" w:hAnsi="Arial" w:cs="Arial"/>
          <w:b w:val="0"/>
          <w:bCs w:val="0"/>
          <w:caps/>
          <w:color w:val="1F4E79" w:themeColor="accent1" w:themeShade="80"/>
          <w:sz w:val="32"/>
          <w:szCs w:val="24"/>
          <w:u w:val="none"/>
          <w:bdr w:val="none" w:sz="0" w:space="0" w:color="auto" w:frame="1"/>
        </w:rPr>
        <w:t>BULETIN DE RUGĂCIUNE</w:t>
      </w:r>
      <w:r w:rsidRPr="005B4F56">
        <w:rPr>
          <w:rStyle w:val="a3"/>
          <w:rFonts w:ascii="Arial" w:hAnsi="Arial" w:cs="Arial"/>
          <w:b w:val="0"/>
          <w:bCs w:val="0"/>
          <w:caps/>
          <w:color w:val="1F4E79" w:themeColor="accent1" w:themeShade="80"/>
          <w:sz w:val="32"/>
          <w:szCs w:val="24"/>
          <w:u w:val="none"/>
          <w:bdr w:val="none" w:sz="0" w:space="0" w:color="auto" w:frame="1"/>
        </w:rPr>
        <w:t xml:space="preserve"> </w:t>
      </w:r>
      <w:hyperlink r:id="rId6" w:history="1">
        <w:r w:rsidRPr="005B4F56">
          <w:rPr>
            <w:rStyle w:val="a3"/>
            <w:rFonts w:ascii="Arial" w:hAnsi="Arial" w:cs="Arial"/>
            <w:b w:val="0"/>
            <w:bCs w:val="0"/>
            <w:caps/>
            <w:color w:val="1F4E79" w:themeColor="accent1" w:themeShade="80"/>
            <w:sz w:val="32"/>
            <w:szCs w:val="24"/>
            <w:u w:val="none"/>
            <w:bdr w:val="none" w:sz="0" w:space="0" w:color="auto" w:frame="1"/>
          </w:rPr>
          <w:t>Fondul Barnabas</w:t>
        </w:r>
      </w:hyperlink>
      <w:r w:rsidRPr="005B4F56">
        <w:rPr>
          <w:rStyle w:val="a3"/>
          <w:rFonts w:ascii="Arial" w:hAnsi="Arial" w:cs="Arial"/>
          <w:b w:val="0"/>
          <w:bCs w:val="0"/>
          <w:caps/>
          <w:color w:val="1F4E79" w:themeColor="accent1" w:themeShade="80"/>
          <w:sz w:val="32"/>
          <w:szCs w:val="24"/>
          <w:u w:val="none"/>
          <w:bdr w:val="none" w:sz="0" w:space="0" w:color="auto" w:frame="1"/>
        </w:rPr>
        <w:t xml:space="preserve">       </w:t>
      </w:r>
      <w:r w:rsidRPr="005B4F56">
        <w:rPr>
          <w:rStyle w:val="a3"/>
          <w:rFonts w:ascii="Arial" w:hAnsi="Arial" w:cs="Arial"/>
          <w:b w:val="0"/>
          <w:bCs w:val="0"/>
          <w:caps/>
          <w:color w:val="1F4E79" w:themeColor="accent1" w:themeShade="80"/>
          <w:sz w:val="32"/>
          <w:szCs w:val="24"/>
          <w:u w:val="none"/>
          <w:bdr w:val="none" w:sz="0" w:space="0" w:color="auto" w:frame="1"/>
        </w:rPr>
        <w:t xml:space="preserve"> </w:t>
      </w:r>
      <w:hyperlink r:id="rId7" w:tooltip="Permanent Link to Jurnal de rugăciune – iunie 2016" w:history="1">
        <w:r w:rsidRPr="005B4F56">
          <w:rPr>
            <w:rStyle w:val="a3"/>
            <w:rFonts w:ascii="Arial" w:hAnsi="Arial" w:cs="Arial"/>
            <w:b w:val="0"/>
            <w:bCs w:val="0"/>
            <w:caps/>
            <w:color w:val="1F4E79" w:themeColor="accent1" w:themeShade="80"/>
            <w:sz w:val="32"/>
            <w:szCs w:val="24"/>
            <w:u w:val="none"/>
            <w:bdr w:val="none" w:sz="0" w:space="0" w:color="auto" w:frame="1"/>
          </w:rPr>
          <w:t>IUNIE 2016</w:t>
        </w:r>
      </w:hyperlink>
    </w:p>
    <w:p w:rsidR="005B4F56" w:rsidRDefault="005B4F56" w:rsidP="005B4F56">
      <w:pPr>
        <w:pStyle w:val="3"/>
        <w:shd w:val="clear" w:color="auto" w:fill="FFFFFF"/>
        <w:spacing w:before="0" w:beforeAutospacing="0" w:after="0" w:afterAutospacing="0"/>
        <w:ind w:left="709"/>
        <w:textAlignment w:val="baseline"/>
        <w:rPr>
          <w:rFonts w:ascii="Arial" w:hAnsi="Arial" w:cs="Arial"/>
          <w:b w:val="0"/>
          <w:bCs w:val="0"/>
          <w:caps/>
          <w:color w:val="666666"/>
          <w:sz w:val="24"/>
          <w:szCs w:val="24"/>
        </w:rPr>
      </w:pPr>
      <w:r w:rsidRPr="005B4F56">
        <w:rPr>
          <w:rFonts w:ascii="Arial" w:hAnsi="Arial" w:cs="Arial"/>
          <w:b w:val="0"/>
          <w:bCs w:val="0"/>
          <w:caps/>
          <w:color w:val="1F4E79" w:themeColor="accent1" w:themeShade="80"/>
          <w:sz w:val="32"/>
          <w:szCs w:val="24"/>
        </w:rPr>
        <w:fldChar w:fldCharType="end"/>
      </w:r>
    </w:p>
    <w:p w:rsidR="005B4F56" w:rsidRDefault="005B4F56" w:rsidP="00DF30E5">
      <w:pPr>
        <w:shd w:val="clear" w:color="auto" w:fill="FFFFFF"/>
        <w:spacing w:before="100" w:beforeAutospacing="1" w:after="100" w:afterAutospacing="1" w:line="240" w:lineRule="auto"/>
        <w:rPr>
          <w:lang w:val="ru-RU"/>
        </w:rPr>
      </w:pPr>
    </w:p>
    <w:p w:rsidR="00DF30E5" w:rsidRPr="00DF30E5" w:rsidRDefault="005B4F56" w:rsidP="00DF30E5">
      <w:pPr>
        <w:numPr>
          <w:ilvl w:val="0"/>
          <w:numId w:val="1"/>
        </w:numPr>
        <w:shd w:val="clear" w:color="auto" w:fill="FFFFFF"/>
        <w:spacing w:before="100" w:beforeAutospacing="1" w:after="100" w:afterAutospacing="1" w:line="240" w:lineRule="auto"/>
        <w:rPr>
          <w:rFonts w:ascii="Georgia" w:eastAsia="Times New Roman" w:hAnsi="Georgia" w:cs="Arial"/>
          <w:color w:val="404040"/>
          <w:sz w:val="27"/>
          <w:szCs w:val="27"/>
          <w:lang w:eastAsia="ro-RO"/>
        </w:rPr>
      </w:pPr>
      <w:hyperlink r:id="rId8" w:anchor="Egypt" w:history="1">
        <w:r w:rsidR="00DF30E5">
          <w:rPr>
            <w:rFonts w:ascii="Georgia" w:eastAsia="Times New Roman" w:hAnsi="Georgia" w:cs="Arial"/>
            <w:color w:val="428BCA"/>
            <w:sz w:val="27"/>
            <w:szCs w:val="27"/>
            <w:lang w:eastAsia="ro-RO"/>
          </w:rPr>
          <w:t>Egi</w:t>
        </w:r>
        <w:r w:rsidR="00DF30E5" w:rsidRPr="00DF30E5">
          <w:rPr>
            <w:rFonts w:ascii="Georgia" w:eastAsia="Times New Roman" w:hAnsi="Georgia" w:cs="Arial"/>
            <w:color w:val="428BCA"/>
            <w:sz w:val="27"/>
            <w:szCs w:val="27"/>
            <w:lang w:eastAsia="ro-RO"/>
          </w:rPr>
          <w:t>pt – M</w:t>
        </w:r>
        <w:r w:rsidR="00DF30E5">
          <w:rPr>
            <w:rFonts w:ascii="Georgia" w:eastAsia="Times New Roman" w:hAnsi="Georgia" w:cs="Arial"/>
            <w:color w:val="428BCA"/>
            <w:sz w:val="27"/>
            <w:szCs w:val="27"/>
            <w:lang w:eastAsia="ro-RO"/>
          </w:rPr>
          <w:t>usulmanii au ars case și a</w:t>
        </w:r>
        <w:r w:rsidR="00033D7D">
          <w:rPr>
            <w:rFonts w:ascii="Georgia" w:eastAsia="Times New Roman" w:hAnsi="Georgia" w:cs="Arial"/>
            <w:color w:val="428BCA"/>
            <w:sz w:val="27"/>
            <w:szCs w:val="27"/>
            <w:lang w:eastAsia="ro-RO"/>
          </w:rPr>
          <w:t>u</w:t>
        </w:r>
        <w:r w:rsidR="00DF30E5">
          <w:rPr>
            <w:rFonts w:ascii="Georgia" w:eastAsia="Times New Roman" w:hAnsi="Georgia" w:cs="Arial"/>
            <w:color w:val="428BCA"/>
            <w:sz w:val="27"/>
            <w:szCs w:val="27"/>
            <w:lang w:eastAsia="ro-RO"/>
          </w:rPr>
          <w:t xml:space="preserve"> smuls hainele de pe o bătrână creștină</w:t>
        </w:r>
      </w:hyperlink>
    </w:p>
    <w:p w:rsidR="00DF30E5" w:rsidRPr="00DF30E5" w:rsidRDefault="005B4F56" w:rsidP="00DF30E5">
      <w:pPr>
        <w:numPr>
          <w:ilvl w:val="0"/>
          <w:numId w:val="1"/>
        </w:numPr>
        <w:shd w:val="clear" w:color="auto" w:fill="FFFFFF"/>
        <w:spacing w:before="100" w:beforeAutospacing="1" w:after="100" w:afterAutospacing="1" w:line="240" w:lineRule="auto"/>
        <w:rPr>
          <w:rFonts w:ascii="Georgia" w:eastAsia="Times New Roman" w:hAnsi="Georgia" w:cs="Arial"/>
          <w:color w:val="404040"/>
          <w:sz w:val="27"/>
          <w:szCs w:val="27"/>
          <w:lang w:eastAsia="ro-RO"/>
        </w:rPr>
      </w:pPr>
      <w:hyperlink r:id="rId9" w:anchor="DR Congo" w:history="1">
        <w:r w:rsidR="00DF30E5" w:rsidRPr="00DF30E5">
          <w:rPr>
            <w:rFonts w:ascii="Georgia" w:eastAsia="Times New Roman" w:hAnsi="Georgia" w:cs="Arial"/>
            <w:color w:val="428BCA"/>
            <w:sz w:val="27"/>
            <w:szCs w:val="27"/>
            <w:lang w:eastAsia="ro-RO"/>
          </w:rPr>
          <w:t>R</w:t>
        </w:r>
        <w:r w:rsidR="00DF30E5">
          <w:rPr>
            <w:rFonts w:ascii="Georgia" w:eastAsia="Times New Roman" w:hAnsi="Georgia" w:cs="Arial"/>
            <w:color w:val="428BCA"/>
            <w:sz w:val="27"/>
            <w:szCs w:val="27"/>
            <w:lang w:eastAsia="ro-RO"/>
          </w:rPr>
          <w:t>D</w:t>
        </w:r>
        <w:r w:rsidR="00DF30E5" w:rsidRPr="00DF30E5">
          <w:rPr>
            <w:rFonts w:ascii="Georgia" w:eastAsia="Times New Roman" w:hAnsi="Georgia" w:cs="Arial"/>
            <w:color w:val="428BCA"/>
            <w:sz w:val="27"/>
            <w:szCs w:val="27"/>
            <w:lang w:eastAsia="ro-RO"/>
          </w:rPr>
          <w:t xml:space="preserve"> Congo – C</w:t>
        </w:r>
        <w:r w:rsidR="00DF30E5">
          <w:rPr>
            <w:rFonts w:ascii="Georgia" w:eastAsia="Times New Roman" w:hAnsi="Georgia" w:cs="Arial"/>
            <w:color w:val="428BCA"/>
            <w:sz w:val="27"/>
            <w:szCs w:val="27"/>
            <w:lang w:eastAsia="ro-RO"/>
          </w:rPr>
          <w:t>reștini bătuți până la moarte în două atacuri separate</w:t>
        </w:r>
      </w:hyperlink>
    </w:p>
    <w:p w:rsidR="00DF30E5" w:rsidRPr="00DF30E5" w:rsidRDefault="005B4F56" w:rsidP="00DF30E5">
      <w:pPr>
        <w:numPr>
          <w:ilvl w:val="0"/>
          <w:numId w:val="1"/>
        </w:numPr>
        <w:shd w:val="clear" w:color="auto" w:fill="FFFFFF"/>
        <w:spacing w:before="100" w:beforeAutospacing="1" w:after="100" w:afterAutospacing="1" w:line="240" w:lineRule="auto"/>
        <w:rPr>
          <w:rFonts w:ascii="Georgia" w:eastAsia="Times New Roman" w:hAnsi="Georgia" w:cs="Arial"/>
          <w:color w:val="404040"/>
          <w:sz w:val="27"/>
          <w:szCs w:val="27"/>
          <w:lang w:eastAsia="ro-RO"/>
        </w:rPr>
      </w:pPr>
      <w:hyperlink r:id="rId10" w:anchor="pakistan" w:history="1">
        <w:r w:rsidR="00DF30E5" w:rsidRPr="00DF30E5">
          <w:rPr>
            <w:rFonts w:ascii="Georgia" w:eastAsia="Times New Roman" w:hAnsi="Georgia" w:cs="Arial"/>
            <w:color w:val="428BCA"/>
            <w:sz w:val="27"/>
            <w:szCs w:val="27"/>
            <w:lang w:eastAsia="ro-RO"/>
          </w:rPr>
          <w:t xml:space="preserve">Pakistan – </w:t>
        </w:r>
        <w:r w:rsidR="00DF30E5">
          <w:rPr>
            <w:rFonts w:ascii="Georgia" w:eastAsia="Times New Roman" w:hAnsi="Georgia" w:cs="Arial"/>
            <w:color w:val="428BCA"/>
            <w:sz w:val="27"/>
            <w:szCs w:val="27"/>
            <w:lang w:eastAsia="ro-RO"/>
          </w:rPr>
          <w:t>Bărbat creștin amenințat cu moartea, iar comunitatea creștină lăsată să înfometeze în urma unor acuzații false de blasfemie</w:t>
        </w:r>
      </w:hyperlink>
    </w:p>
    <w:p w:rsidR="00DF30E5" w:rsidRDefault="005B4F56" w:rsidP="00C5361C">
      <w:pPr>
        <w:numPr>
          <w:ilvl w:val="0"/>
          <w:numId w:val="1"/>
        </w:numPr>
        <w:shd w:val="clear" w:color="auto" w:fill="FFFFFF"/>
        <w:spacing w:before="100" w:beforeAutospacing="1" w:after="100" w:afterAutospacing="1" w:line="240" w:lineRule="auto"/>
        <w:rPr>
          <w:rFonts w:ascii="Georgia" w:eastAsia="Times New Roman" w:hAnsi="Georgia" w:cs="Arial"/>
          <w:color w:val="404040"/>
          <w:sz w:val="27"/>
          <w:szCs w:val="27"/>
          <w:lang w:eastAsia="ro-RO"/>
        </w:rPr>
      </w:pPr>
      <w:hyperlink r:id="rId11" w:anchor="Malaysia" w:history="1">
        <w:r w:rsidR="002B60CC">
          <w:rPr>
            <w:rFonts w:ascii="Georgia" w:eastAsia="Times New Roman" w:hAnsi="Georgia" w:cs="Arial"/>
            <w:color w:val="428BCA"/>
            <w:sz w:val="27"/>
            <w:szCs w:val="27"/>
            <w:lang w:eastAsia="ro-RO"/>
          </w:rPr>
          <w:t xml:space="preserve">Malaezia </w:t>
        </w:r>
        <w:r w:rsidR="00DF30E5" w:rsidRPr="00DF30E5">
          <w:rPr>
            <w:rFonts w:ascii="Georgia" w:eastAsia="Times New Roman" w:hAnsi="Georgia" w:cs="Arial"/>
            <w:color w:val="428BCA"/>
            <w:sz w:val="27"/>
            <w:szCs w:val="27"/>
            <w:lang w:eastAsia="ro-RO"/>
          </w:rPr>
          <w:t xml:space="preserve">– </w:t>
        </w:r>
        <w:r w:rsidR="00DF30E5">
          <w:rPr>
            <w:rFonts w:ascii="Georgia" w:eastAsia="Times New Roman" w:hAnsi="Georgia" w:cs="Arial"/>
            <w:color w:val="428BCA"/>
            <w:sz w:val="27"/>
            <w:szCs w:val="27"/>
            <w:lang w:eastAsia="ro-RO"/>
          </w:rPr>
          <w:t>G</w:t>
        </w:r>
        <w:r w:rsidR="00DF30E5" w:rsidRPr="00DF30E5">
          <w:rPr>
            <w:rFonts w:ascii="Georgia" w:eastAsia="Times New Roman" w:hAnsi="Georgia" w:cs="Arial"/>
            <w:color w:val="428BCA"/>
            <w:sz w:val="27"/>
            <w:szCs w:val="27"/>
            <w:lang w:eastAsia="ro-RO"/>
          </w:rPr>
          <w:t xml:space="preserve">uvernul </w:t>
        </w:r>
        <w:r w:rsidR="002B60CC">
          <w:rPr>
            <w:rFonts w:ascii="Georgia" w:eastAsia="Times New Roman" w:hAnsi="Georgia" w:cs="Arial"/>
            <w:color w:val="428BCA"/>
            <w:sz w:val="27"/>
            <w:szCs w:val="27"/>
            <w:lang w:eastAsia="ro-RO"/>
          </w:rPr>
          <w:t>dezbate</w:t>
        </w:r>
        <w:r w:rsidR="00DF30E5" w:rsidRPr="00DF30E5">
          <w:rPr>
            <w:rFonts w:ascii="Georgia" w:eastAsia="Times New Roman" w:hAnsi="Georgia" w:cs="Arial"/>
            <w:color w:val="428BCA"/>
            <w:sz w:val="27"/>
            <w:szCs w:val="27"/>
            <w:lang w:eastAsia="ro-RO"/>
          </w:rPr>
          <w:t xml:space="preserve"> propunerea de a permite foștilor musulmani să îndepărteze </w:t>
        </w:r>
        <w:r w:rsidR="00C5361C" w:rsidRPr="00C5361C">
          <w:rPr>
            <w:rFonts w:ascii="Georgia" w:eastAsia="Times New Roman" w:hAnsi="Georgia" w:cs="Arial"/>
            <w:color w:val="428BCA"/>
            <w:sz w:val="27"/>
            <w:szCs w:val="27"/>
            <w:lang w:eastAsia="ro-RO"/>
          </w:rPr>
          <w:t xml:space="preserve">din cărțile de identitate </w:t>
        </w:r>
        <w:r w:rsidR="00DF30E5" w:rsidRPr="00DF30E5">
          <w:rPr>
            <w:rFonts w:ascii="Georgia" w:eastAsia="Times New Roman" w:hAnsi="Georgia" w:cs="Arial"/>
            <w:color w:val="428BCA"/>
            <w:sz w:val="27"/>
            <w:szCs w:val="27"/>
            <w:lang w:eastAsia="ro-RO"/>
          </w:rPr>
          <w:t xml:space="preserve">rubrica la care este notat „Islam” </w:t>
        </w:r>
      </w:hyperlink>
    </w:p>
    <w:p w:rsidR="00DF30E5" w:rsidRPr="00DF30E5" w:rsidRDefault="005B4F56" w:rsidP="0075535C">
      <w:pPr>
        <w:numPr>
          <w:ilvl w:val="0"/>
          <w:numId w:val="1"/>
        </w:numPr>
        <w:shd w:val="clear" w:color="auto" w:fill="FFFFFF"/>
        <w:spacing w:before="100" w:beforeAutospacing="1" w:after="100" w:afterAutospacing="1" w:line="240" w:lineRule="auto"/>
        <w:rPr>
          <w:rFonts w:ascii="Georgia" w:eastAsia="Times New Roman" w:hAnsi="Georgia" w:cs="Arial"/>
          <w:color w:val="404040"/>
          <w:sz w:val="27"/>
          <w:szCs w:val="27"/>
          <w:lang w:eastAsia="ro-RO"/>
        </w:rPr>
      </w:pPr>
      <w:hyperlink r:id="rId12" w:anchor="Algeria" w:history="1">
        <w:r w:rsidR="00DF30E5" w:rsidRPr="00DF30E5">
          <w:rPr>
            <w:rFonts w:ascii="Georgia" w:eastAsia="Times New Roman" w:hAnsi="Georgia" w:cs="Arial"/>
            <w:color w:val="428BCA"/>
            <w:sz w:val="27"/>
            <w:szCs w:val="27"/>
            <w:lang w:eastAsia="ro-RO"/>
          </w:rPr>
          <w:t xml:space="preserve">Algeria – </w:t>
        </w:r>
        <w:r w:rsidR="00DF30E5">
          <w:rPr>
            <w:rFonts w:ascii="Georgia" w:eastAsia="Times New Roman" w:hAnsi="Georgia" w:cs="Arial"/>
            <w:color w:val="428BCA"/>
            <w:sz w:val="27"/>
            <w:szCs w:val="27"/>
            <w:lang w:eastAsia="ro-RO"/>
          </w:rPr>
          <w:t>O biserică primește ordin de încetare a „activităților religioase”</w:t>
        </w:r>
      </w:hyperlink>
    </w:p>
    <w:p w:rsidR="00DF30E5" w:rsidRPr="00DF30E5" w:rsidRDefault="005B4F56" w:rsidP="00DF30E5">
      <w:pPr>
        <w:numPr>
          <w:ilvl w:val="0"/>
          <w:numId w:val="1"/>
        </w:numPr>
        <w:shd w:val="clear" w:color="auto" w:fill="FFFFFF"/>
        <w:spacing w:before="100" w:beforeAutospacing="1" w:after="100" w:afterAutospacing="1" w:line="240" w:lineRule="auto"/>
        <w:rPr>
          <w:rFonts w:ascii="Georgia" w:eastAsia="Times New Roman" w:hAnsi="Georgia" w:cs="Arial"/>
          <w:color w:val="404040"/>
          <w:sz w:val="27"/>
          <w:szCs w:val="27"/>
          <w:lang w:eastAsia="ro-RO"/>
        </w:rPr>
      </w:pPr>
      <w:hyperlink r:id="rId13" w:anchor="India" w:history="1">
        <w:r w:rsidR="00DF30E5" w:rsidRPr="00DF30E5">
          <w:rPr>
            <w:rFonts w:ascii="Georgia" w:eastAsia="Times New Roman" w:hAnsi="Georgia" w:cs="Arial"/>
            <w:color w:val="428BCA"/>
            <w:sz w:val="27"/>
            <w:szCs w:val="27"/>
            <w:lang w:eastAsia="ro-RO"/>
          </w:rPr>
          <w:t xml:space="preserve">India – </w:t>
        </w:r>
        <w:r w:rsidR="00DF30E5">
          <w:rPr>
            <w:rFonts w:ascii="Georgia" w:eastAsia="Times New Roman" w:hAnsi="Georgia" w:cs="Arial"/>
            <w:color w:val="428BCA"/>
            <w:sz w:val="27"/>
            <w:szCs w:val="27"/>
            <w:lang w:eastAsia="ro-RO"/>
          </w:rPr>
          <w:t>Limba, spatele și picioarele un</w:t>
        </w:r>
        <w:r w:rsidR="000908BA">
          <w:rPr>
            <w:rFonts w:ascii="Georgia" w:eastAsia="Times New Roman" w:hAnsi="Georgia" w:cs="Arial"/>
            <w:color w:val="428BCA"/>
            <w:sz w:val="27"/>
            <w:szCs w:val="27"/>
            <w:lang w:eastAsia="ro-RO"/>
          </w:rPr>
          <w:t xml:space="preserve">ui </w:t>
        </w:r>
        <w:r w:rsidR="00DF30E5">
          <w:rPr>
            <w:rFonts w:ascii="Georgia" w:eastAsia="Times New Roman" w:hAnsi="Georgia" w:cs="Arial"/>
            <w:color w:val="428BCA"/>
            <w:sz w:val="27"/>
            <w:szCs w:val="27"/>
            <w:lang w:eastAsia="ro-RO"/>
          </w:rPr>
          <w:t>vârst</w:t>
        </w:r>
        <w:r w:rsidR="000908BA">
          <w:rPr>
            <w:rFonts w:ascii="Georgia" w:eastAsia="Times New Roman" w:hAnsi="Georgia" w:cs="Arial"/>
            <w:color w:val="428BCA"/>
            <w:sz w:val="27"/>
            <w:szCs w:val="27"/>
            <w:lang w:eastAsia="ro-RO"/>
          </w:rPr>
          <w:t>nic</w:t>
        </w:r>
        <w:r w:rsidR="00DF30E5">
          <w:rPr>
            <w:rFonts w:ascii="Georgia" w:eastAsia="Times New Roman" w:hAnsi="Georgia" w:cs="Arial"/>
            <w:color w:val="428BCA"/>
            <w:sz w:val="27"/>
            <w:szCs w:val="27"/>
            <w:lang w:eastAsia="ro-RO"/>
          </w:rPr>
          <w:t xml:space="preserve"> arse cu o monedă încinsă </w:t>
        </w:r>
        <w:r w:rsidR="00033D7D">
          <w:rPr>
            <w:rFonts w:ascii="Georgia" w:eastAsia="Times New Roman" w:hAnsi="Georgia" w:cs="Arial"/>
            <w:color w:val="428BCA"/>
            <w:sz w:val="27"/>
            <w:szCs w:val="27"/>
            <w:lang w:eastAsia="ro-RO"/>
          </w:rPr>
          <w:t>pentru că refuză să se lepede de Cristos</w:t>
        </w:r>
      </w:hyperlink>
    </w:p>
    <w:p w:rsidR="00DF30E5" w:rsidRPr="00DF30E5" w:rsidRDefault="005B4F56" w:rsidP="00DF30E5">
      <w:pPr>
        <w:numPr>
          <w:ilvl w:val="0"/>
          <w:numId w:val="1"/>
        </w:numPr>
        <w:shd w:val="clear" w:color="auto" w:fill="FFFFFF"/>
        <w:spacing w:before="100" w:beforeAutospacing="1" w:after="100" w:afterAutospacing="1" w:line="240" w:lineRule="auto"/>
        <w:rPr>
          <w:rFonts w:ascii="Georgia" w:eastAsia="Times New Roman" w:hAnsi="Georgia" w:cs="Arial"/>
          <w:color w:val="404040"/>
          <w:sz w:val="27"/>
          <w:szCs w:val="27"/>
          <w:lang w:eastAsia="ro-RO"/>
        </w:rPr>
      </w:pPr>
      <w:hyperlink r:id="rId14" w:anchor="Syria" w:history="1">
        <w:r w:rsidR="00DF30E5">
          <w:rPr>
            <w:rFonts w:ascii="Georgia" w:eastAsia="Times New Roman" w:hAnsi="Georgia" w:cs="Arial"/>
            <w:color w:val="428BCA"/>
            <w:sz w:val="27"/>
            <w:szCs w:val="27"/>
            <w:lang w:eastAsia="ro-RO"/>
          </w:rPr>
          <w:t>Si</w:t>
        </w:r>
        <w:r w:rsidR="00DF30E5" w:rsidRPr="00DF30E5">
          <w:rPr>
            <w:rFonts w:ascii="Georgia" w:eastAsia="Times New Roman" w:hAnsi="Georgia" w:cs="Arial"/>
            <w:color w:val="428BCA"/>
            <w:sz w:val="27"/>
            <w:szCs w:val="27"/>
            <w:lang w:eastAsia="ro-RO"/>
          </w:rPr>
          <w:t xml:space="preserve">ria – </w:t>
        </w:r>
        <w:r w:rsidR="00033D7D">
          <w:rPr>
            <w:rFonts w:ascii="Georgia" w:eastAsia="Times New Roman" w:hAnsi="Georgia" w:cs="Arial"/>
            <w:color w:val="428BCA"/>
            <w:sz w:val="27"/>
            <w:szCs w:val="27"/>
            <w:lang w:eastAsia="ro-RO"/>
          </w:rPr>
          <w:t>Genocidul Statului Islamic împotriva creștinilor și a altor minorități religioase continuă cu alte atacuri brutale</w:t>
        </w:r>
      </w:hyperlink>
    </w:p>
    <w:p w:rsidR="00DF30E5" w:rsidRPr="00DF30E5" w:rsidRDefault="005B4F56" w:rsidP="00823D98">
      <w:pPr>
        <w:numPr>
          <w:ilvl w:val="0"/>
          <w:numId w:val="1"/>
        </w:num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hyperlink r:id="rId15" w:anchor="Tanzania" w:history="1">
        <w:r w:rsidR="00DF30E5" w:rsidRPr="00033D7D">
          <w:rPr>
            <w:rFonts w:ascii="Georgia" w:eastAsia="Times New Roman" w:hAnsi="Georgia" w:cs="Arial"/>
            <w:color w:val="428BCA"/>
            <w:sz w:val="27"/>
            <w:szCs w:val="27"/>
            <w:lang w:eastAsia="ro-RO"/>
          </w:rPr>
          <w:t xml:space="preserve">Tanzania – </w:t>
        </w:r>
        <w:r w:rsidR="00033D7D" w:rsidRPr="00033D7D">
          <w:rPr>
            <w:rFonts w:ascii="Georgia" w:eastAsia="Times New Roman" w:hAnsi="Georgia" w:cs="Arial"/>
            <w:color w:val="428BCA"/>
            <w:sz w:val="27"/>
            <w:szCs w:val="27"/>
            <w:lang w:eastAsia="ro-RO"/>
          </w:rPr>
          <w:t>A treia b</w:t>
        </w:r>
        <w:r w:rsidR="00033D7D">
          <w:rPr>
            <w:rFonts w:ascii="Georgia" w:eastAsia="Times New Roman" w:hAnsi="Georgia" w:cs="Arial"/>
            <w:color w:val="428BCA"/>
            <w:sz w:val="27"/>
            <w:szCs w:val="27"/>
            <w:lang w:eastAsia="ro-RO"/>
          </w:rPr>
          <w:t xml:space="preserve">iserică arsă până la temelii într-o perioadă de </w:t>
        </w:r>
        <w:r w:rsidR="00033D7D" w:rsidRPr="00033D7D">
          <w:rPr>
            <w:rFonts w:ascii="Georgia" w:eastAsia="Times New Roman" w:hAnsi="Georgia" w:cs="Arial"/>
            <w:color w:val="428BCA"/>
            <w:sz w:val="27"/>
            <w:szCs w:val="27"/>
            <w:lang w:eastAsia="ro-RO"/>
          </w:rPr>
          <w:t>pa</w:t>
        </w:r>
        <w:r w:rsidR="00033D7D">
          <w:rPr>
            <w:rFonts w:ascii="Georgia" w:eastAsia="Times New Roman" w:hAnsi="Georgia" w:cs="Arial"/>
            <w:color w:val="428BCA"/>
            <w:sz w:val="27"/>
            <w:szCs w:val="27"/>
            <w:lang w:eastAsia="ro-RO"/>
          </w:rPr>
          <w:t>t</w:t>
        </w:r>
        <w:r w:rsidR="00033D7D" w:rsidRPr="00033D7D">
          <w:rPr>
            <w:rFonts w:ascii="Georgia" w:eastAsia="Times New Roman" w:hAnsi="Georgia" w:cs="Arial"/>
            <w:color w:val="428BCA"/>
            <w:sz w:val="27"/>
            <w:szCs w:val="27"/>
            <w:lang w:eastAsia="ro-RO"/>
          </w:rPr>
          <w:t>ru luni</w:t>
        </w:r>
      </w:hyperlink>
    </w:p>
    <w:p w:rsidR="00DF30E5" w:rsidRPr="00DF30E5" w:rsidRDefault="00033D7D" w:rsidP="005B4F56">
      <w:pPr>
        <w:shd w:val="clear" w:color="auto" w:fill="FFFFFF"/>
        <w:spacing w:before="100" w:beforeAutospacing="1" w:after="100" w:afterAutospacing="1" w:line="240" w:lineRule="auto"/>
        <w:ind w:left="1843" w:right="1701"/>
        <w:rPr>
          <w:rFonts w:ascii="Georgia" w:eastAsia="Times New Roman" w:hAnsi="Georgia" w:cs="Times New Roman"/>
          <w:color w:val="404040"/>
          <w:sz w:val="27"/>
          <w:szCs w:val="27"/>
          <w:lang w:eastAsia="ro-RO"/>
        </w:rPr>
      </w:pPr>
      <w:r>
        <w:rPr>
          <w:rFonts w:ascii="Georgia" w:eastAsia="Times New Roman" w:hAnsi="Georgia" w:cs="Times New Roman"/>
          <w:i/>
          <w:iCs/>
          <w:color w:val="777777"/>
          <w:sz w:val="24"/>
          <w:szCs w:val="24"/>
          <w:lang w:eastAsia="ro-RO"/>
        </w:rPr>
        <w:t>Amintiți-vă de cei care sunt închiși, ca și cum ați fi închiș</w:t>
      </w:r>
      <w:r w:rsidRPr="00033D7D">
        <w:rPr>
          <w:rFonts w:ascii="Georgia" w:eastAsia="Times New Roman" w:hAnsi="Georgia" w:cs="Times New Roman"/>
          <w:i/>
          <w:iCs/>
          <w:color w:val="777777"/>
          <w:sz w:val="24"/>
          <w:szCs w:val="24"/>
          <w:lang w:eastAsia="ro-RO"/>
        </w:rPr>
        <w:t xml:space="preserve">i împreună </w:t>
      </w:r>
      <w:r>
        <w:rPr>
          <w:rFonts w:ascii="Georgia" w:eastAsia="Times New Roman" w:hAnsi="Georgia" w:cs="Times New Roman"/>
          <w:i/>
          <w:iCs/>
          <w:color w:val="777777"/>
          <w:sz w:val="24"/>
          <w:szCs w:val="24"/>
          <w:lang w:eastAsia="ro-RO"/>
        </w:rPr>
        <w:t>cu ei, și de cei care sunt torturați, ca și cum voi înșivă ați fi în suferinț</w:t>
      </w:r>
      <w:r w:rsidRPr="00033D7D">
        <w:rPr>
          <w:rFonts w:ascii="Georgia" w:eastAsia="Times New Roman" w:hAnsi="Georgia" w:cs="Times New Roman"/>
          <w:i/>
          <w:iCs/>
          <w:color w:val="777777"/>
          <w:sz w:val="24"/>
          <w:szCs w:val="24"/>
          <w:lang w:eastAsia="ro-RO"/>
        </w:rPr>
        <w:t>ă!</w:t>
      </w:r>
      <w:r>
        <w:rPr>
          <w:rFonts w:ascii="Georgia" w:eastAsia="Times New Roman" w:hAnsi="Georgia" w:cs="Times New Roman"/>
          <w:i/>
          <w:iCs/>
          <w:color w:val="777777"/>
          <w:sz w:val="24"/>
          <w:szCs w:val="24"/>
          <w:lang w:eastAsia="ro-RO"/>
        </w:rPr>
        <w:t xml:space="preserve"> </w:t>
      </w:r>
      <w:r w:rsidR="005B4F56" w:rsidRPr="005B4F56">
        <w:rPr>
          <w:rFonts w:ascii="Georgia" w:eastAsia="Times New Roman" w:hAnsi="Georgia" w:cs="Times New Roman"/>
          <w:i/>
          <w:iCs/>
          <w:color w:val="777777"/>
          <w:sz w:val="24"/>
          <w:szCs w:val="24"/>
          <w:lang w:eastAsia="ro-RO"/>
        </w:rPr>
        <w:br/>
        <w:t xml:space="preserve">                                                                </w:t>
      </w:r>
      <w:r>
        <w:rPr>
          <w:rFonts w:ascii="Georgia" w:eastAsia="Times New Roman" w:hAnsi="Georgia" w:cs="Times New Roman"/>
          <w:i/>
          <w:iCs/>
          <w:color w:val="777777"/>
          <w:sz w:val="24"/>
          <w:szCs w:val="24"/>
          <w:lang w:eastAsia="ro-RO"/>
        </w:rPr>
        <w:t>Evrei 13:3</w:t>
      </w:r>
      <w:r w:rsidR="00DF30E5" w:rsidRPr="00DF30E5">
        <w:rPr>
          <w:rFonts w:ascii="Georgia" w:eastAsia="Times New Roman" w:hAnsi="Georgia" w:cs="Times New Roman"/>
          <w:color w:val="404040"/>
          <w:sz w:val="27"/>
          <w:szCs w:val="27"/>
          <w:lang w:eastAsia="ro-RO"/>
        </w:rPr>
        <w:t> </w:t>
      </w:r>
    </w:p>
    <w:p w:rsidR="00DF30E5" w:rsidRPr="005B4F56" w:rsidRDefault="003F74DF" w:rsidP="00DF30E5">
      <w:pPr>
        <w:shd w:val="clear" w:color="auto" w:fill="FFFFFF"/>
        <w:spacing w:before="100" w:beforeAutospacing="1" w:after="100" w:afterAutospacing="1" w:line="240" w:lineRule="auto"/>
        <w:rPr>
          <w:rFonts w:ascii="Georgia" w:eastAsia="Times New Roman" w:hAnsi="Georgia" w:cs="Times New Roman"/>
          <w:color w:val="5091CD"/>
          <w:sz w:val="32"/>
          <w:szCs w:val="24"/>
          <w:lang w:eastAsia="ro-RO"/>
        </w:rPr>
      </w:pPr>
      <w:bookmarkStart w:id="0" w:name="Egypt"/>
      <w:bookmarkEnd w:id="0"/>
      <w:r w:rsidRPr="005B4F56">
        <w:rPr>
          <w:rFonts w:ascii="Georgia" w:eastAsia="Times New Roman" w:hAnsi="Georgia" w:cs="Times New Roman"/>
          <w:color w:val="5091CD"/>
          <w:sz w:val="32"/>
          <w:szCs w:val="24"/>
          <w:lang w:eastAsia="ro-RO"/>
        </w:rPr>
        <w:t>Egi</w:t>
      </w:r>
      <w:r w:rsidR="00DF30E5" w:rsidRPr="005B4F56">
        <w:rPr>
          <w:rFonts w:ascii="Georgia" w:eastAsia="Times New Roman" w:hAnsi="Georgia" w:cs="Times New Roman"/>
          <w:color w:val="5091CD"/>
          <w:sz w:val="32"/>
          <w:szCs w:val="24"/>
          <w:lang w:eastAsia="ro-RO"/>
        </w:rPr>
        <w:t xml:space="preserve">pt – </w:t>
      </w:r>
      <w:r w:rsidR="00033D7D" w:rsidRPr="005B4F56">
        <w:rPr>
          <w:rFonts w:ascii="Georgia" w:eastAsia="Times New Roman" w:hAnsi="Georgia" w:cs="Times New Roman"/>
          <w:color w:val="5091CD"/>
          <w:sz w:val="32"/>
          <w:szCs w:val="24"/>
          <w:lang w:eastAsia="ro-RO"/>
        </w:rPr>
        <w:t>Musulmanii au ars case și au smuls hainele de pe o bătrână creștină</w:t>
      </w:r>
    </w:p>
    <w:p w:rsidR="00DF30E5" w:rsidRPr="00DF30E5" w:rsidRDefault="00033D7D" w:rsidP="00AC1C37">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Un grup de aproximativ 300 de egipteni musulmani au atacat, au jefuit și au dat foc caselor a șapte familii creștine în apropiere de </w:t>
      </w:r>
      <w:r w:rsidR="00DF30E5" w:rsidRPr="00DF30E5">
        <w:rPr>
          <w:rFonts w:ascii="Georgia" w:eastAsia="Times New Roman" w:hAnsi="Georgia" w:cs="Times New Roman"/>
          <w:color w:val="404040"/>
          <w:sz w:val="27"/>
          <w:szCs w:val="27"/>
          <w:lang w:eastAsia="ro-RO"/>
        </w:rPr>
        <w:t xml:space="preserve">Abu Qurqas, </w:t>
      </w:r>
      <w:r>
        <w:rPr>
          <w:rFonts w:ascii="Georgia" w:eastAsia="Times New Roman" w:hAnsi="Georgia" w:cs="Times New Roman"/>
          <w:color w:val="404040"/>
          <w:sz w:val="27"/>
          <w:szCs w:val="27"/>
          <w:lang w:eastAsia="ro-RO"/>
        </w:rPr>
        <w:t xml:space="preserve">provincia </w:t>
      </w:r>
      <w:r w:rsidR="00DF30E5" w:rsidRPr="00DF30E5">
        <w:rPr>
          <w:rFonts w:ascii="Georgia" w:eastAsia="Times New Roman" w:hAnsi="Georgia" w:cs="Times New Roman"/>
          <w:color w:val="404040"/>
          <w:sz w:val="27"/>
          <w:szCs w:val="27"/>
          <w:lang w:eastAsia="ro-RO"/>
        </w:rPr>
        <w:t xml:space="preserve">Minya, </w:t>
      </w:r>
      <w:r>
        <w:rPr>
          <w:rFonts w:ascii="Georgia" w:eastAsia="Times New Roman" w:hAnsi="Georgia" w:cs="Times New Roman"/>
          <w:color w:val="404040"/>
          <w:sz w:val="27"/>
          <w:szCs w:val="27"/>
          <w:lang w:eastAsia="ro-RO"/>
        </w:rPr>
        <w:t>pe data de 20 mai</w:t>
      </w:r>
      <w:r w:rsidR="00DF30E5" w:rsidRPr="00DF30E5">
        <w:rPr>
          <w:rFonts w:ascii="Georgia" w:eastAsia="Times New Roman" w:hAnsi="Georgia" w:cs="Times New Roman"/>
          <w:color w:val="404040"/>
          <w:sz w:val="27"/>
          <w:szCs w:val="27"/>
          <w:lang w:eastAsia="ro-RO"/>
        </w:rPr>
        <w:t xml:space="preserve">. </w:t>
      </w:r>
      <w:r>
        <w:rPr>
          <w:rFonts w:ascii="Georgia" w:eastAsia="Times New Roman" w:hAnsi="Georgia" w:cs="Times New Roman"/>
          <w:color w:val="404040"/>
          <w:sz w:val="27"/>
          <w:szCs w:val="27"/>
          <w:lang w:eastAsia="ro-RO"/>
        </w:rPr>
        <w:t xml:space="preserve">O </w:t>
      </w:r>
      <w:r w:rsidR="00AC1C37">
        <w:rPr>
          <w:rFonts w:ascii="Georgia" w:eastAsia="Times New Roman" w:hAnsi="Georgia" w:cs="Times New Roman"/>
          <w:color w:val="404040"/>
          <w:sz w:val="27"/>
          <w:szCs w:val="27"/>
          <w:lang w:eastAsia="ro-RO"/>
        </w:rPr>
        <w:t>bătrână creștină a fost târâtă afară din casa ei, hainele i-au fost smulse de pe ea, după care a fost obligată să se plimbe dezbrăcată pe străzi, în timp ce mulțimea cânta „</w:t>
      </w:r>
      <w:r w:rsidR="00DF30E5" w:rsidRPr="00DF30E5">
        <w:rPr>
          <w:rFonts w:ascii="Georgia" w:eastAsia="Times New Roman" w:hAnsi="Georgia" w:cs="Times New Roman"/>
          <w:color w:val="404040"/>
          <w:sz w:val="27"/>
          <w:szCs w:val="27"/>
          <w:lang w:eastAsia="ro-RO"/>
        </w:rPr>
        <w:t>Allahu Akbar [</w:t>
      </w:r>
      <w:r w:rsidR="00AC1C37">
        <w:rPr>
          <w:rFonts w:ascii="Georgia" w:eastAsia="Times New Roman" w:hAnsi="Georgia" w:cs="Times New Roman"/>
          <w:color w:val="404040"/>
          <w:sz w:val="27"/>
          <w:szCs w:val="27"/>
          <w:lang w:eastAsia="ro-RO"/>
        </w:rPr>
        <w:t>Allah este mare].”</w:t>
      </w:r>
    </w:p>
    <w:p w:rsidR="00DF30E5" w:rsidRPr="00DF30E5" w:rsidRDefault="00AC1C37"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„Au dat foc casei mele, m-au târât afară, </w:t>
      </w:r>
      <w:r w:rsidR="003F74DF">
        <w:rPr>
          <w:rFonts w:ascii="Georgia" w:eastAsia="Times New Roman" w:hAnsi="Georgia" w:cs="Times New Roman"/>
          <w:color w:val="404040"/>
          <w:sz w:val="27"/>
          <w:szCs w:val="27"/>
          <w:lang w:eastAsia="ro-RO"/>
        </w:rPr>
        <w:t>m</w:t>
      </w:r>
      <w:r>
        <w:rPr>
          <w:rFonts w:ascii="Georgia" w:eastAsia="Times New Roman" w:hAnsi="Georgia" w:cs="Times New Roman"/>
          <w:color w:val="404040"/>
          <w:sz w:val="27"/>
          <w:szCs w:val="27"/>
          <w:lang w:eastAsia="ro-RO"/>
        </w:rPr>
        <w:t>-au aruncat în fața casei și au început să smulgă hainele de pe mine” povestește Souad Thabet (</w:t>
      </w:r>
      <w:r w:rsidR="00DF30E5" w:rsidRPr="00DF30E5">
        <w:rPr>
          <w:rFonts w:ascii="Georgia" w:eastAsia="Times New Roman" w:hAnsi="Georgia" w:cs="Times New Roman"/>
          <w:color w:val="404040"/>
          <w:sz w:val="27"/>
          <w:szCs w:val="27"/>
          <w:lang w:eastAsia="ro-RO"/>
        </w:rPr>
        <w:t>70</w:t>
      </w:r>
      <w:r>
        <w:rPr>
          <w:rFonts w:ascii="Georgia" w:eastAsia="Times New Roman" w:hAnsi="Georgia" w:cs="Times New Roman"/>
          <w:color w:val="404040"/>
          <w:sz w:val="27"/>
          <w:szCs w:val="27"/>
          <w:lang w:eastAsia="ro-RO"/>
        </w:rPr>
        <w:t xml:space="preserve"> de ani</w:t>
      </w:r>
      <w:r w:rsidR="00DF30E5" w:rsidRPr="00DF30E5">
        <w:rPr>
          <w:rFonts w:ascii="Georgia" w:eastAsia="Times New Roman" w:hAnsi="Georgia" w:cs="Times New Roman"/>
          <w:color w:val="404040"/>
          <w:sz w:val="27"/>
          <w:szCs w:val="27"/>
          <w:lang w:eastAsia="ro-RO"/>
        </w:rPr>
        <w:t xml:space="preserve">) </w:t>
      </w:r>
      <w:r>
        <w:rPr>
          <w:rFonts w:ascii="Georgia" w:eastAsia="Times New Roman" w:hAnsi="Georgia" w:cs="Times New Roman"/>
          <w:color w:val="404040"/>
          <w:sz w:val="27"/>
          <w:szCs w:val="27"/>
          <w:lang w:eastAsia="ro-RO"/>
        </w:rPr>
        <w:t>„Eu eram goală, cum am ieșit din pântecele mamei mele, strigam și plângeam.”</w:t>
      </w:r>
      <w:r w:rsidR="00DF30E5" w:rsidRPr="00DF30E5">
        <w:rPr>
          <w:rFonts w:ascii="Georgia" w:eastAsia="Times New Roman" w:hAnsi="Georgia" w:cs="Times New Roman"/>
          <w:color w:val="404040"/>
          <w:sz w:val="27"/>
          <w:szCs w:val="27"/>
          <w:lang w:eastAsia="ro-RO"/>
        </w:rPr>
        <w:t xml:space="preserve"> </w:t>
      </w:r>
      <w:r>
        <w:rPr>
          <w:rFonts w:ascii="Georgia" w:eastAsia="Times New Roman" w:hAnsi="Georgia" w:cs="Times New Roman"/>
          <w:color w:val="404040"/>
          <w:sz w:val="27"/>
          <w:szCs w:val="27"/>
          <w:lang w:eastAsia="ro-RO"/>
        </w:rPr>
        <w:t>O familie de localnici musulmani au luat-o în casa ei, i-au dat haine și au ținut-o ascunsă până când au venit vecinii ei creștini și au luat-o acasă.</w:t>
      </w:r>
    </w:p>
    <w:p w:rsidR="00DF30E5" w:rsidRPr="00DF30E5" w:rsidRDefault="00AC1C37"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Incidentul a fost provocat de zvonurile </w:t>
      </w:r>
      <w:r w:rsidR="003F74DF">
        <w:rPr>
          <w:rFonts w:ascii="Georgia" w:eastAsia="Times New Roman" w:hAnsi="Georgia" w:cs="Times New Roman"/>
          <w:color w:val="404040"/>
          <w:sz w:val="27"/>
          <w:szCs w:val="27"/>
          <w:lang w:eastAsia="ro-RO"/>
        </w:rPr>
        <w:t>că</w:t>
      </w:r>
      <w:r>
        <w:rPr>
          <w:rFonts w:ascii="Georgia" w:eastAsia="Times New Roman" w:hAnsi="Georgia" w:cs="Times New Roman"/>
          <w:color w:val="404040"/>
          <w:sz w:val="27"/>
          <w:szCs w:val="27"/>
          <w:lang w:eastAsia="ro-RO"/>
        </w:rPr>
        <w:t xml:space="preserve"> fiul femeii ar fi într-o relație romantică cu o femeie musulmană, însă femeia neagă acest lucru. </w:t>
      </w:r>
    </w:p>
    <w:p w:rsidR="00DF30E5" w:rsidRPr="00DF30E5" w:rsidRDefault="00AC1C37"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Președintele </w:t>
      </w:r>
      <w:r w:rsidR="005A2481">
        <w:rPr>
          <w:rFonts w:ascii="Georgia" w:eastAsia="Times New Roman" w:hAnsi="Georgia" w:cs="Times New Roman"/>
          <w:color w:val="404040"/>
          <w:sz w:val="27"/>
          <w:szCs w:val="27"/>
          <w:lang w:eastAsia="ro-RO"/>
        </w:rPr>
        <w:t>egiptean a</w:t>
      </w:r>
      <w:r w:rsidR="00DF30E5" w:rsidRPr="00DF30E5">
        <w:rPr>
          <w:rFonts w:ascii="Georgia" w:eastAsia="Times New Roman" w:hAnsi="Georgia" w:cs="Times New Roman"/>
          <w:color w:val="404040"/>
          <w:sz w:val="27"/>
          <w:szCs w:val="27"/>
          <w:lang w:eastAsia="ro-RO"/>
        </w:rPr>
        <w:t xml:space="preserve">l-Sisi </w:t>
      </w:r>
      <w:r w:rsidR="005A2481">
        <w:rPr>
          <w:rFonts w:ascii="Georgia" w:eastAsia="Times New Roman" w:hAnsi="Georgia" w:cs="Times New Roman"/>
          <w:color w:val="404040"/>
          <w:sz w:val="27"/>
          <w:szCs w:val="27"/>
          <w:lang w:eastAsia="ro-RO"/>
        </w:rPr>
        <w:t>a făcut o declarație potrivit căreia niciunul dintre cei vinovați „nu va scăpa nepedepsit.”</w:t>
      </w:r>
    </w:p>
    <w:p w:rsidR="00DF30E5" w:rsidRPr="00DF30E5" w:rsidRDefault="005A2481"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b/>
          <w:bCs/>
          <w:i/>
          <w:iCs/>
          <w:color w:val="404040"/>
          <w:sz w:val="27"/>
          <w:szCs w:val="27"/>
          <w:lang w:eastAsia="ro-RO"/>
        </w:rPr>
        <w:t xml:space="preserve">Rugați-vă </w:t>
      </w:r>
      <w:r>
        <w:rPr>
          <w:rFonts w:ascii="Georgia" w:eastAsia="Times New Roman" w:hAnsi="Georgia" w:cs="Times New Roman"/>
          <w:color w:val="404040"/>
          <w:sz w:val="27"/>
          <w:szCs w:val="27"/>
          <w:lang w:eastAsia="ro-RO"/>
        </w:rPr>
        <w:t xml:space="preserve">ca </w:t>
      </w:r>
      <w:r w:rsidR="00DF30E5" w:rsidRPr="00DF30E5">
        <w:rPr>
          <w:rFonts w:ascii="Georgia" w:eastAsia="Times New Roman" w:hAnsi="Georgia" w:cs="Times New Roman"/>
          <w:color w:val="404040"/>
          <w:sz w:val="27"/>
          <w:szCs w:val="27"/>
          <w:lang w:eastAsia="ro-RO"/>
        </w:rPr>
        <w:t xml:space="preserve">Souad </w:t>
      </w:r>
      <w:r>
        <w:rPr>
          <w:rFonts w:ascii="Georgia" w:eastAsia="Times New Roman" w:hAnsi="Georgia" w:cs="Times New Roman"/>
          <w:color w:val="404040"/>
          <w:sz w:val="27"/>
          <w:szCs w:val="27"/>
          <w:lang w:eastAsia="ro-RO"/>
        </w:rPr>
        <w:t>să fie își găsească mângâierea în faptul că Isus, care a fost biciuit, scuipat și batjocorit înainte de răstignire (Matei 27:26-31), se poate identifica cu durerea și umilirea pe care le-a trăit ea.</w:t>
      </w:r>
      <w:r w:rsidR="00DF30E5" w:rsidRPr="00DF30E5">
        <w:rPr>
          <w:rFonts w:ascii="Georgia" w:eastAsia="Times New Roman" w:hAnsi="Georgia" w:cs="Times New Roman"/>
          <w:color w:val="404040"/>
          <w:sz w:val="27"/>
          <w:szCs w:val="27"/>
          <w:lang w:eastAsia="ro-RO"/>
        </w:rPr>
        <w:t> </w:t>
      </w:r>
      <w:r>
        <w:rPr>
          <w:rFonts w:ascii="Georgia" w:eastAsia="Times New Roman" w:hAnsi="Georgia" w:cs="Times New Roman"/>
          <w:b/>
          <w:bCs/>
          <w:i/>
          <w:iCs/>
          <w:color w:val="404040"/>
          <w:sz w:val="27"/>
          <w:szCs w:val="27"/>
          <w:lang w:eastAsia="ro-RO"/>
        </w:rPr>
        <w:t>Slavă Domnului</w:t>
      </w:r>
      <w:r w:rsidR="00DF30E5" w:rsidRPr="00DF30E5">
        <w:rPr>
          <w:rFonts w:ascii="Georgia" w:eastAsia="Times New Roman" w:hAnsi="Georgia" w:cs="Times New Roman"/>
          <w:color w:val="404040"/>
          <w:sz w:val="27"/>
          <w:szCs w:val="27"/>
          <w:lang w:eastAsia="ro-RO"/>
        </w:rPr>
        <w:t> </w:t>
      </w:r>
      <w:r>
        <w:rPr>
          <w:rFonts w:ascii="Georgia" w:eastAsia="Times New Roman" w:hAnsi="Georgia" w:cs="Times New Roman"/>
          <w:color w:val="404040"/>
          <w:sz w:val="27"/>
          <w:szCs w:val="27"/>
          <w:lang w:eastAsia="ro-RO"/>
        </w:rPr>
        <w:t>că președintele a</w:t>
      </w:r>
      <w:r w:rsidR="00DF30E5" w:rsidRPr="00DF30E5">
        <w:rPr>
          <w:rFonts w:ascii="Georgia" w:eastAsia="Times New Roman" w:hAnsi="Georgia" w:cs="Times New Roman"/>
          <w:color w:val="404040"/>
          <w:sz w:val="27"/>
          <w:szCs w:val="27"/>
          <w:lang w:eastAsia="ro-RO"/>
        </w:rPr>
        <w:t xml:space="preserve">l-Sisi </w:t>
      </w:r>
      <w:r>
        <w:rPr>
          <w:rFonts w:ascii="Georgia" w:eastAsia="Times New Roman" w:hAnsi="Georgia" w:cs="Times New Roman"/>
          <w:color w:val="404040"/>
          <w:sz w:val="27"/>
          <w:szCs w:val="27"/>
          <w:lang w:eastAsia="ro-RO"/>
        </w:rPr>
        <w:t>și-a exprimat public sprijinul față de Souad și întreaga comunitate creștină.</w:t>
      </w:r>
      <w:r w:rsidR="00DF30E5" w:rsidRPr="00DF30E5">
        <w:rPr>
          <w:rFonts w:ascii="Georgia" w:eastAsia="Times New Roman" w:hAnsi="Georgia" w:cs="Times New Roman"/>
          <w:color w:val="404040"/>
          <w:sz w:val="27"/>
          <w:szCs w:val="27"/>
          <w:lang w:eastAsia="ro-RO"/>
        </w:rPr>
        <w:t> </w:t>
      </w:r>
      <w:r>
        <w:rPr>
          <w:rFonts w:ascii="Georgia" w:eastAsia="Times New Roman" w:hAnsi="Georgia" w:cs="Times New Roman"/>
          <w:b/>
          <w:bCs/>
          <w:i/>
          <w:iCs/>
          <w:color w:val="404040"/>
          <w:sz w:val="27"/>
          <w:szCs w:val="27"/>
          <w:lang w:eastAsia="ro-RO"/>
        </w:rPr>
        <w:t xml:space="preserve">Rugați-vă </w:t>
      </w:r>
      <w:r>
        <w:rPr>
          <w:rFonts w:ascii="Georgia" w:eastAsia="Times New Roman" w:hAnsi="Georgia" w:cs="Times New Roman"/>
          <w:color w:val="404040"/>
          <w:sz w:val="27"/>
          <w:szCs w:val="27"/>
          <w:lang w:eastAsia="ro-RO"/>
        </w:rPr>
        <w:t xml:space="preserve">ca cei vinovați să fie trași la răspundere și justiția să își facă treaba. </w:t>
      </w:r>
    </w:p>
    <w:p w:rsidR="005A2481" w:rsidRPr="005B4F56" w:rsidRDefault="00DF30E5" w:rsidP="00DF30E5">
      <w:pPr>
        <w:shd w:val="clear" w:color="auto" w:fill="FFFFFF"/>
        <w:spacing w:before="100" w:beforeAutospacing="1" w:after="100" w:afterAutospacing="1" w:line="240" w:lineRule="auto"/>
        <w:rPr>
          <w:rFonts w:ascii="Georgia" w:eastAsia="Times New Roman" w:hAnsi="Georgia" w:cs="Times New Roman"/>
          <w:color w:val="5091CD"/>
          <w:sz w:val="32"/>
          <w:szCs w:val="24"/>
          <w:lang w:eastAsia="ro-RO"/>
        </w:rPr>
      </w:pPr>
      <w:bookmarkStart w:id="1" w:name="DR_Congo"/>
      <w:bookmarkEnd w:id="1"/>
      <w:r w:rsidRPr="005B4F56">
        <w:rPr>
          <w:rFonts w:ascii="Georgia" w:eastAsia="Times New Roman" w:hAnsi="Georgia" w:cs="Times New Roman"/>
          <w:color w:val="5091CD"/>
          <w:sz w:val="32"/>
          <w:szCs w:val="24"/>
          <w:lang w:eastAsia="ro-RO"/>
        </w:rPr>
        <w:lastRenderedPageBreak/>
        <w:t>R</w:t>
      </w:r>
      <w:r w:rsidR="00674ED6" w:rsidRPr="005B4F56">
        <w:rPr>
          <w:rFonts w:ascii="Georgia" w:eastAsia="Times New Roman" w:hAnsi="Georgia" w:cs="Times New Roman"/>
          <w:color w:val="5091CD"/>
          <w:sz w:val="32"/>
          <w:szCs w:val="24"/>
          <w:lang w:eastAsia="ro-RO"/>
        </w:rPr>
        <w:t>D</w:t>
      </w:r>
      <w:r w:rsidRPr="005B4F56">
        <w:rPr>
          <w:rFonts w:ascii="Georgia" w:eastAsia="Times New Roman" w:hAnsi="Georgia" w:cs="Times New Roman"/>
          <w:color w:val="5091CD"/>
          <w:sz w:val="32"/>
          <w:szCs w:val="24"/>
          <w:lang w:eastAsia="ro-RO"/>
        </w:rPr>
        <w:t xml:space="preserve"> Congo –</w:t>
      </w:r>
      <w:r w:rsidR="005A2481" w:rsidRPr="005B4F56">
        <w:rPr>
          <w:rFonts w:ascii="Georgia" w:eastAsia="Times New Roman" w:hAnsi="Georgia" w:cs="Times New Roman"/>
          <w:color w:val="5091CD"/>
          <w:sz w:val="32"/>
          <w:szCs w:val="24"/>
          <w:lang w:eastAsia="ro-RO"/>
        </w:rPr>
        <w:t xml:space="preserve"> Creștini bătuți până la moarte în două atacuri separate</w:t>
      </w:r>
    </w:p>
    <w:p w:rsidR="00690007" w:rsidRDefault="005A2481"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b/>
          <w:bCs/>
          <w:i/>
          <w:iCs/>
          <w:color w:val="404040"/>
          <w:sz w:val="27"/>
          <w:szCs w:val="27"/>
          <w:lang w:eastAsia="ro-RO"/>
        </w:rPr>
        <w:t>Înălțați rugăciuni</w:t>
      </w:r>
      <w:r w:rsidR="00DF30E5" w:rsidRPr="00DF30E5">
        <w:rPr>
          <w:rFonts w:ascii="Georgia" w:eastAsia="Times New Roman" w:hAnsi="Georgia" w:cs="Times New Roman"/>
          <w:b/>
          <w:bCs/>
          <w:i/>
          <w:iCs/>
          <w:color w:val="404040"/>
          <w:sz w:val="27"/>
          <w:szCs w:val="27"/>
          <w:lang w:eastAsia="ro-RO"/>
        </w:rPr>
        <w:t> </w:t>
      </w:r>
      <w:r>
        <w:rPr>
          <w:rFonts w:ascii="Georgia" w:eastAsia="Times New Roman" w:hAnsi="Georgia" w:cs="Times New Roman"/>
          <w:color w:val="404040"/>
          <w:sz w:val="27"/>
          <w:szCs w:val="27"/>
          <w:lang w:eastAsia="ro-RO"/>
        </w:rPr>
        <w:t>pentru toți cei afectați de recentele atacuri împotriva localnicilor din es</w:t>
      </w:r>
      <w:r w:rsidR="00690007">
        <w:rPr>
          <w:rFonts w:ascii="Georgia" w:eastAsia="Times New Roman" w:hAnsi="Georgia" w:cs="Times New Roman"/>
          <w:color w:val="404040"/>
          <w:sz w:val="27"/>
          <w:szCs w:val="27"/>
          <w:lang w:eastAsia="ro-RO"/>
        </w:rPr>
        <w:t xml:space="preserve">tul Republicii Democrate Congo, zonă având o populație majoritar creștină. În atacul din noaptea de 3 mai au murit cel puțin 16 persoane după ce au fost loviți cu topoare și macete. Alții au murit mai târziu, din cauza rănilor. </w:t>
      </w:r>
      <w:r w:rsidR="00C5361C">
        <w:rPr>
          <w:rFonts w:ascii="Georgia" w:eastAsia="Times New Roman" w:hAnsi="Georgia" w:cs="Times New Roman"/>
          <w:color w:val="404040"/>
          <w:sz w:val="27"/>
          <w:szCs w:val="27"/>
          <w:lang w:eastAsia="ro-RO"/>
        </w:rPr>
        <w:t>Nouă</w:t>
      </w:r>
      <w:r w:rsidR="00690007">
        <w:rPr>
          <w:rFonts w:ascii="Georgia" w:eastAsia="Times New Roman" w:hAnsi="Georgia" w:cs="Times New Roman"/>
          <w:color w:val="404040"/>
          <w:sz w:val="27"/>
          <w:szCs w:val="27"/>
          <w:lang w:eastAsia="ro-RO"/>
        </w:rPr>
        <w:t xml:space="preserve"> oameni au murit într-un al doilea atac, în aceeași regiune, în data de 6 mai. </w:t>
      </w:r>
    </w:p>
    <w:p w:rsidR="00690007" w:rsidRDefault="00690007"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Se bănuiește că atacurile au fost organizate de un grup islamist din Uganda, Forțele Democrate Aliate (FDA), numite și Forțele Musulmane de Apărare Internațională</w:t>
      </w:r>
      <w:r w:rsidR="00C5361C">
        <w:rPr>
          <w:rFonts w:ascii="Georgia" w:eastAsia="Times New Roman" w:hAnsi="Georgia" w:cs="Times New Roman"/>
          <w:color w:val="404040"/>
          <w:sz w:val="27"/>
          <w:szCs w:val="27"/>
          <w:lang w:eastAsia="ro-RO"/>
        </w:rPr>
        <w:t xml:space="preserve"> </w:t>
      </w:r>
      <w:r>
        <w:rPr>
          <w:rFonts w:ascii="Georgia" w:eastAsia="Times New Roman" w:hAnsi="Georgia" w:cs="Times New Roman"/>
          <w:color w:val="404040"/>
          <w:sz w:val="27"/>
          <w:szCs w:val="27"/>
          <w:lang w:eastAsia="ro-RO"/>
        </w:rPr>
        <w:t xml:space="preserve">(FMAI). Potrivit Națiunilor Unite, FDA este responsabilă de moartea a mai bine de 500 de persoane în regiune, începând cu anul 2014. Analiștii presupun că </w:t>
      </w:r>
      <w:r w:rsidR="004A0133">
        <w:rPr>
          <w:rFonts w:ascii="Georgia" w:eastAsia="Times New Roman" w:hAnsi="Georgia" w:cs="Times New Roman"/>
          <w:color w:val="404040"/>
          <w:sz w:val="27"/>
          <w:szCs w:val="27"/>
          <w:lang w:eastAsia="ro-RO"/>
        </w:rPr>
        <w:t xml:space="preserve">organizația are legături cu </w:t>
      </w:r>
      <w:r w:rsidR="004A0133" w:rsidRPr="00DF30E5">
        <w:rPr>
          <w:rFonts w:ascii="Georgia" w:eastAsia="Times New Roman" w:hAnsi="Georgia" w:cs="Times New Roman"/>
          <w:color w:val="404040"/>
          <w:sz w:val="27"/>
          <w:szCs w:val="27"/>
          <w:lang w:eastAsia="ro-RO"/>
        </w:rPr>
        <w:t>Al-Shabaab</w:t>
      </w:r>
      <w:r w:rsidR="00C5361C">
        <w:rPr>
          <w:rFonts w:ascii="Georgia" w:eastAsia="Times New Roman" w:hAnsi="Georgia" w:cs="Times New Roman"/>
          <w:color w:val="404040"/>
          <w:sz w:val="27"/>
          <w:szCs w:val="27"/>
          <w:lang w:eastAsia="ro-RO"/>
        </w:rPr>
        <w:t xml:space="preserve"> din Somalia, c</w:t>
      </w:r>
      <w:r w:rsidR="004A0133">
        <w:rPr>
          <w:rFonts w:ascii="Georgia" w:eastAsia="Times New Roman" w:hAnsi="Georgia" w:cs="Times New Roman"/>
          <w:color w:val="404040"/>
          <w:sz w:val="27"/>
          <w:szCs w:val="27"/>
          <w:lang w:eastAsia="ro-RO"/>
        </w:rPr>
        <w:t xml:space="preserve">u Boko Haram din Nigeria și chiar cu Al-Qaeda. </w:t>
      </w:r>
    </w:p>
    <w:p w:rsidR="004A0133" w:rsidRDefault="004A0133"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Fondatorul unei organizații locale de misiune, care a pierdut câțiva oameni din echipa cu care lucra în atacul din 6 mai, a mărturisit: „Inimile noastre </w:t>
      </w:r>
      <w:r w:rsidR="00C5361C">
        <w:rPr>
          <w:rFonts w:ascii="Georgia" w:eastAsia="Times New Roman" w:hAnsi="Georgia" w:cs="Times New Roman"/>
          <w:color w:val="404040"/>
          <w:sz w:val="27"/>
          <w:szCs w:val="27"/>
          <w:lang w:eastAsia="ro-RO"/>
        </w:rPr>
        <w:t xml:space="preserve">sunt sfâșiate de durere, </w:t>
      </w:r>
      <w:r>
        <w:rPr>
          <w:rFonts w:ascii="Georgia" w:eastAsia="Times New Roman" w:hAnsi="Georgia" w:cs="Times New Roman"/>
          <w:color w:val="404040"/>
          <w:sz w:val="27"/>
          <w:szCs w:val="27"/>
          <w:lang w:eastAsia="ro-RO"/>
        </w:rPr>
        <w:t xml:space="preserve">credința ni se clatină, suntem speriați, dar ne vom ridica și vom merge mai departe.” </w:t>
      </w:r>
    </w:p>
    <w:p w:rsidR="004A0133" w:rsidRDefault="004A0133"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b/>
          <w:bCs/>
          <w:i/>
          <w:iCs/>
          <w:color w:val="404040"/>
          <w:sz w:val="27"/>
          <w:szCs w:val="27"/>
          <w:lang w:eastAsia="ro-RO"/>
        </w:rPr>
        <w:t>Rugați-vă</w:t>
      </w:r>
      <w:r w:rsidR="00DF30E5" w:rsidRPr="00DF30E5">
        <w:rPr>
          <w:rFonts w:ascii="Georgia" w:eastAsia="Times New Roman" w:hAnsi="Georgia" w:cs="Times New Roman"/>
          <w:b/>
          <w:bCs/>
          <w:i/>
          <w:iCs/>
          <w:color w:val="404040"/>
          <w:sz w:val="27"/>
          <w:szCs w:val="27"/>
          <w:lang w:eastAsia="ro-RO"/>
        </w:rPr>
        <w:t> </w:t>
      </w:r>
      <w:r>
        <w:rPr>
          <w:rFonts w:ascii="Georgia" w:eastAsia="Times New Roman" w:hAnsi="Georgia" w:cs="Times New Roman"/>
          <w:color w:val="404040"/>
          <w:sz w:val="27"/>
          <w:szCs w:val="27"/>
          <w:lang w:eastAsia="ro-RO"/>
        </w:rPr>
        <w:t>ca pacea lui Dumnezeu să umple inimile și mințile tuturor creștinilor din regiune, să le întărească credința și să gonească frica</w:t>
      </w:r>
      <w:r w:rsidRPr="004A0133">
        <w:rPr>
          <w:rFonts w:ascii="Georgia" w:eastAsia="Times New Roman" w:hAnsi="Georgia" w:cs="Times New Roman"/>
          <w:b/>
          <w:color w:val="404040"/>
          <w:sz w:val="27"/>
          <w:szCs w:val="27"/>
          <w:lang w:eastAsia="ro-RO"/>
        </w:rPr>
        <w:t xml:space="preserve">. </w:t>
      </w:r>
      <w:r w:rsidRPr="00334D8C">
        <w:rPr>
          <w:rFonts w:ascii="Georgia" w:eastAsia="Times New Roman" w:hAnsi="Georgia" w:cs="Times New Roman"/>
          <w:b/>
          <w:i/>
          <w:color w:val="404040"/>
          <w:sz w:val="27"/>
          <w:szCs w:val="27"/>
          <w:lang w:eastAsia="ro-RO"/>
        </w:rPr>
        <w:t>Cereți-I</w:t>
      </w:r>
      <w:r w:rsidRPr="004A0133">
        <w:rPr>
          <w:rFonts w:ascii="Georgia" w:eastAsia="Times New Roman" w:hAnsi="Georgia" w:cs="Times New Roman"/>
          <w:b/>
          <w:color w:val="404040"/>
          <w:sz w:val="27"/>
          <w:szCs w:val="27"/>
          <w:lang w:eastAsia="ro-RO"/>
        </w:rPr>
        <w:t xml:space="preserve"> </w:t>
      </w:r>
      <w:r w:rsidRPr="00C5361C">
        <w:rPr>
          <w:rFonts w:ascii="Georgia" w:eastAsia="Times New Roman" w:hAnsi="Georgia" w:cs="Times New Roman"/>
          <w:color w:val="404040"/>
          <w:sz w:val="27"/>
          <w:szCs w:val="27"/>
          <w:lang w:eastAsia="ro-RO"/>
        </w:rPr>
        <w:t>lui Dumnezeu</w:t>
      </w:r>
      <w:r w:rsidR="00C5361C">
        <w:rPr>
          <w:rFonts w:ascii="Georgia" w:eastAsia="Times New Roman" w:hAnsi="Georgia" w:cs="Times New Roman"/>
          <w:color w:val="404040"/>
          <w:sz w:val="27"/>
          <w:szCs w:val="27"/>
          <w:lang w:eastAsia="ro-RO"/>
        </w:rPr>
        <w:t xml:space="preserve"> ca El</w:t>
      </w:r>
      <w:r>
        <w:rPr>
          <w:rFonts w:ascii="Georgia" w:eastAsia="Times New Roman" w:hAnsi="Georgia" w:cs="Times New Roman"/>
          <w:color w:val="404040"/>
          <w:sz w:val="27"/>
          <w:szCs w:val="27"/>
          <w:lang w:eastAsia="ro-RO"/>
        </w:rPr>
        <w:t xml:space="preserve"> să Își protejeze poporul de alte atacuri. </w:t>
      </w:r>
      <w:r w:rsidRPr="00334D8C">
        <w:rPr>
          <w:rFonts w:ascii="Georgia" w:eastAsia="Times New Roman" w:hAnsi="Georgia" w:cs="Times New Roman"/>
          <w:b/>
          <w:i/>
          <w:color w:val="404040"/>
          <w:sz w:val="27"/>
          <w:szCs w:val="27"/>
          <w:lang w:eastAsia="ro-RO"/>
        </w:rPr>
        <w:t>Rugați-vă</w:t>
      </w:r>
      <w:r>
        <w:rPr>
          <w:rFonts w:ascii="Georgia" w:eastAsia="Times New Roman" w:hAnsi="Georgia" w:cs="Times New Roman"/>
          <w:color w:val="404040"/>
          <w:sz w:val="27"/>
          <w:szCs w:val="27"/>
          <w:lang w:eastAsia="ro-RO"/>
        </w:rPr>
        <w:t xml:space="preserve"> ca guvernul și autoritățile să trateze cu responsabilitate, hotărâre și dreptate amenințările venite din partea grupărilor de extremiști din țară. </w:t>
      </w:r>
    </w:p>
    <w:p w:rsidR="004A0133" w:rsidRPr="005B4F56" w:rsidRDefault="004A0133" w:rsidP="00DF30E5">
      <w:pPr>
        <w:shd w:val="clear" w:color="auto" w:fill="FFFFFF"/>
        <w:spacing w:before="100" w:beforeAutospacing="1" w:after="100" w:afterAutospacing="1" w:line="240" w:lineRule="auto"/>
        <w:rPr>
          <w:rFonts w:ascii="Georgia" w:eastAsia="Times New Roman" w:hAnsi="Georgia" w:cs="Times New Roman"/>
          <w:color w:val="5091CD"/>
          <w:sz w:val="32"/>
          <w:szCs w:val="24"/>
          <w:lang w:eastAsia="ro-RO"/>
        </w:rPr>
      </w:pPr>
      <w:bookmarkStart w:id="2" w:name="pakistan"/>
      <w:bookmarkEnd w:id="2"/>
      <w:r w:rsidRPr="005B4F56">
        <w:rPr>
          <w:rFonts w:ascii="Georgia" w:eastAsia="Times New Roman" w:hAnsi="Georgia" w:cs="Times New Roman"/>
          <w:color w:val="5091CD"/>
          <w:sz w:val="32"/>
          <w:szCs w:val="24"/>
          <w:lang w:eastAsia="ro-RO"/>
        </w:rPr>
        <w:t xml:space="preserve">Pakistan – Bărbat creștin amenințat cu moartea, iar comunitatea creștină lăsată să înfometeze în urma unor acuzații false de blasfemie </w:t>
      </w:r>
    </w:p>
    <w:p w:rsidR="004A0133" w:rsidRDefault="004A0133"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b/>
          <w:bCs/>
          <w:i/>
          <w:iCs/>
          <w:color w:val="404040"/>
          <w:sz w:val="27"/>
          <w:szCs w:val="27"/>
          <w:lang w:eastAsia="ro-RO"/>
        </w:rPr>
        <w:t>Rugați-vă</w:t>
      </w:r>
      <w:r w:rsidR="00DF30E5" w:rsidRPr="00DF30E5">
        <w:rPr>
          <w:rFonts w:ascii="Georgia" w:eastAsia="Times New Roman" w:hAnsi="Georgia" w:cs="Times New Roman"/>
          <w:color w:val="404040"/>
          <w:sz w:val="27"/>
          <w:szCs w:val="27"/>
          <w:lang w:eastAsia="ro-RO"/>
        </w:rPr>
        <w:t> </w:t>
      </w:r>
      <w:r>
        <w:rPr>
          <w:rFonts w:ascii="Georgia" w:eastAsia="Times New Roman" w:hAnsi="Georgia" w:cs="Times New Roman"/>
          <w:color w:val="404040"/>
          <w:sz w:val="27"/>
          <w:szCs w:val="27"/>
          <w:lang w:eastAsia="ro-RO"/>
        </w:rPr>
        <w:t xml:space="preserve">pentru </w:t>
      </w:r>
      <w:r w:rsidR="00DF30E5" w:rsidRPr="00DF30E5">
        <w:rPr>
          <w:rFonts w:ascii="Georgia" w:eastAsia="Times New Roman" w:hAnsi="Georgia" w:cs="Times New Roman"/>
          <w:color w:val="404040"/>
          <w:sz w:val="27"/>
          <w:szCs w:val="27"/>
          <w:lang w:eastAsia="ro-RO"/>
        </w:rPr>
        <w:t>Imr</w:t>
      </w:r>
      <w:r w:rsidR="00C0717B">
        <w:rPr>
          <w:rFonts w:ascii="Georgia" w:eastAsia="Times New Roman" w:hAnsi="Georgia" w:cs="Times New Roman"/>
          <w:color w:val="404040"/>
          <w:sz w:val="27"/>
          <w:szCs w:val="27"/>
          <w:lang w:eastAsia="ro-RO"/>
        </w:rPr>
        <w:t>a</w:t>
      </w:r>
      <w:r w:rsidR="00DF30E5" w:rsidRPr="00DF30E5">
        <w:rPr>
          <w:rFonts w:ascii="Georgia" w:eastAsia="Times New Roman" w:hAnsi="Georgia" w:cs="Times New Roman"/>
          <w:color w:val="404040"/>
          <w:sz w:val="27"/>
          <w:szCs w:val="27"/>
          <w:lang w:eastAsia="ro-RO"/>
        </w:rPr>
        <w:t xml:space="preserve">n Masih, </w:t>
      </w:r>
      <w:r>
        <w:rPr>
          <w:rFonts w:ascii="Georgia" w:eastAsia="Times New Roman" w:hAnsi="Georgia" w:cs="Times New Roman"/>
          <w:color w:val="404040"/>
          <w:sz w:val="27"/>
          <w:szCs w:val="27"/>
          <w:lang w:eastAsia="ro-RO"/>
        </w:rPr>
        <w:t>un creștin din provincia Punjab</w:t>
      </w:r>
      <w:r w:rsidR="00C5361C">
        <w:rPr>
          <w:rFonts w:ascii="Georgia" w:eastAsia="Times New Roman" w:hAnsi="Georgia" w:cs="Times New Roman"/>
          <w:color w:val="404040"/>
          <w:sz w:val="27"/>
          <w:szCs w:val="27"/>
          <w:lang w:eastAsia="ro-RO"/>
        </w:rPr>
        <w:t xml:space="preserve">, </w:t>
      </w:r>
      <w:r>
        <w:rPr>
          <w:rFonts w:ascii="Georgia" w:eastAsia="Times New Roman" w:hAnsi="Georgia" w:cs="Times New Roman"/>
          <w:color w:val="404040"/>
          <w:sz w:val="27"/>
          <w:szCs w:val="27"/>
          <w:lang w:eastAsia="ro-RO"/>
        </w:rPr>
        <w:t xml:space="preserve">Pakistan, acuzat de blasfemie pentru că a urmărit prelegeri anti-creștine pe telefonul mobil. În ciuda faptului că atât Imran, cât și colegii și prietenii acestuia protestează, considerându-l nevinovat, localnicii musulmani cer ca el să fie pedepsit cu moartea. </w:t>
      </w:r>
    </w:p>
    <w:p w:rsidR="00DF30E5" w:rsidRDefault="00C0717B" w:rsidP="00C0717B">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Incidentul a afectat un grup destul de numeros, chiar dacă minoritar, de creștini din Chak 44, un sat din districtul </w:t>
      </w:r>
      <w:r w:rsidRPr="00DF30E5">
        <w:rPr>
          <w:rFonts w:ascii="Georgia" w:eastAsia="Times New Roman" w:hAnsi="Georgia" w:cs="Times New Roman"/>
          <w:color w:val="404040"/>
          <w:sz w:val="27"/>
          <w:szCs w:val="27"/>
          <w:lang w:eastAsia="ro-RO"/>
        </w:rPr>
        <w:t>Mandi Bahauddin</w:t>
      </w:r>
      <w:r>
        <w:rPr>
          <w:rFonts w:ascii="Georgia" w:eastAsia="Times New Roman" w:hAnsi="Georgia" w:cs="Times New Roman"/>
          <w:color w:val="404040"/>
          <w:sz w:val="27"/>
          <w:szCs w:val="27"/>
          <w:lang w:eastAsia="ro-RO"/>
        </w:rPr>
        <w:t xml:space="preserve">, provincia Punjab. Mulți creștini au părăsit deja regiunea de frica unor atacuri, iar musulmanii au refuzat să mai cumpere sau să le mai vândă produse creștinilor, lăsându-i într-o nevoie disperată de alimente.  </w:t>
      </w:r>
    </w:p>
    <w:p w:rsidR="00C0717B" w:rsidRPr="00DF30E5" w:rsidRDefault="00C0717B" w:rsidP="00C0717B">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În urma intervenției Poliției, pacea a fost reinsta</w:t>
      </w:r>
      <w:r w:rsidR="00C5361C">
        <w:rPr>
          <w:rFonts w:ascii="Georgia" w:eastAsia="Times New Roman" w:hAnsi="Georgia" w:cs="Times New Roman"/>
          <w:color w:val="404040"/>
          <w:sz w:val="27"/>
          <w:szCs w:val="27"/>
          <w:lang w:eastAsia="ro-RO"/>
        </w:rPr>
        <w:t xml:space="preserve">urată </w:t>
      </w:r>
      <w:r>
        <w:rPr>
          <w:rFonts w:ascii="Georgia" w:eastAsia="Times New Roman" w:hAnsi="Georgia" w:cs="Times New Roman"/>
          <w:color w:val="404040"/>
          <w:sz w:val="27"/>
          <w:szCs w:val="27"/>
          <w:lang w:eastAsia="ro-RO"/>
        </w:rPr>
        <w:t xml:space="preserve">în sat. Cei care fugiseră s-au reîntors, cu toate că Imran și familia acestuia nu s-au întors acasă. </w:t>
      </w:r>
    </w:p>
    <w:p w:rsidR="00DF30E5" w:rsidRPr="00DF30E5" w:rsidRDefault="00C0717B"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Potrivit unui amendament la Secțiunea 295 din Codul Penal al Pakistanului, din anul 1980, numit adesea „legea blasfemiei”, pângărirea numelui lui Mahomed constituie delict și se pedepsește cu moartea sau închisoarea pe viață. Acest amendament a fost modificat în anul 1990, impunând pedeapsa cu moartea, după </w:t>
      </w:r>
      <w:r>
        <w:rPr>
          <w:rFonts w:ascii="Georgia" w:eastAsia="Times New Roman" w:hAnsi="Georgia" w:cs="Times New Roman"/>
          <w:color w:val="404040"/>
          <w:sz w:val="27"/>
          <w:szCs w:val="27"/>
          <w:lang w:eastAsia="ro-RO"/>
        </w:rPr>
        <w:lastRenderedPageBreak/>
        <w:t xml:space="preserve">ce Curtea Federală Sharia a stabilit că pedeapsa la închisoare pe viață </w:t>
      </w:r>
      <w:r w:rsidR="002B60CC">
        <w:rPr>
          <w:rFonts w:ascii="Georgia" w:eastAsia="Times New Roman" w:hAnsi="Georgia" w:cs="Times New Roman"/>
          <w:color w:val="404040"/>
          <w:sz w:val="27"/>
          <w:szCs w:val="27"/>
          <w:lang w:eastAsia="ro-RO"/>
        </w:rPr>
        <w:t>„nu este conformă regulilor islamului.”</w:t>
      </w:r>
    </w:p>
    <w:p w:rsidR="002B60CC" w:rsidRDefault="002B60CC"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b/>
          <w:bCs/>
          <w:i/>
          <w:iCs/>
          <w:color w:val="404040"/>
          <w:sz w:val="27"/>
          <w:szCs w:val="27"/>
          <w:lang w:eastAsia="ro-RO"/>
        </w:rPr>
        <w:t>Cereți</w:t>
      </w:r>
      <w:r w:rsidR="00DF30E5" w:rsidRPr="00DF30E5">
        <w:rPr>
          <w:rFonts w:ascii="Georgia" w:eastAsia="Times New Roman" w:hAnsi="Georgia" w:cs="Times New Roman"/>
          <w:color w:val="404040"/>
          <w:sz w:val="27"/>
          <w:szCs w:val="27"/>
          <w:lang w:eastAsia="ro-RO"/>
        </w:rPr>
        <w:t> </w:t>
      </w:r>
      <w:r>
        <w:rPr>
          <w:rFonts w:ascii="Georgia" w:eastAsia="Times New Roman" w:hAnsi="Georgia" w:cs="Times New Roman"/>
          <w:color w:val="404040"/>
          <w:sz w:val="27"/>
          <w:szCs w:val="27"/>
          <w:lang w:eastAsia="ro-RO"/>
        </w:rPr>
        <w:t>ca Domnul să schimbe inimile celor care caută să-i ia viața lui Imra</w:t>
      </w:r>
      <w:r w:rsidR="00C5361C">
        <w:rPr>
          <w:rFonts w:ascii="Georgia" w:eastAsia="Times New Roman" w:hAnsi="Georgia" w:cs="Times New Roman"/>
          <w:color w:val="404040"/>
          <w:sz w:val="27"/>
          <w:szCs w:val="27"/>
          <w:lang w:eastAsia="ro-RO"/>
        </w:rPr>
        <w:t>n, ca ei să vadă nevinovăția lui</w:t>
      </w:r>
      <w:r>
        <w:rPr>
          <w:rFonts w:ascii="Georgia" w:eastAsia="Times New Roman" w:hAnsi="Georgia" w:cs="Times New Roman"/>
          <w:color w:val="404040"/>
          <w:sz w:val="27"/>
          <w:szCs w:val="27"/>
          <w:lang w:eastAsia="ro-RO"/>
        </w:rPr>
        <w:t xml:space="preserve"> și să nu îl mai urmărească. </w:t>
      </w:r>
      <w:r w:rsidRPr="00334D8C">
        <w:rPr>
          <w:rFonts w:ascii="Georgia" w:eastAsia="Times New Roman" w:hAnsi="Georgia" w:cs="Times New Roman"/>
          <w:b/>
          <w:i/>
          <w:color w:val="404040"/>
          <w:sz w:val="27"/>
          <w:szCs w:val="27"/>
          <w:lang w:eastAsia="ro-RO"/>
        </w:rPr>
        <w:t xml:space="preserve">Mulțumiți-I </w:t>
      </w:r>
      <w:r w:rsidRPr="00C5361C">
        <w:rPr>
          <w:rFonts w:ascii="Georgia" w:eastAsia="Times New Roman" w:hAnsi="Georgia" w:cs="Times New Roman"/>
          <w:color w:val="404040"/>
          <w:sz w:val="27"/>
          <w:szCs w:val="27"/>
          <w:lang w:eastAsia="ro-RO"/>
        </w:rPr>
        <w:t>lui Dumnezeu</w:t>
      </w:r>
      <w:r>
        <w:rPr>
          <w:rFonts w:ascii="Georgia" w:eastAsia="Times New Roman" w:hAnsi="Georgia" w:cs="Times New Roman"/>
          <w:color w:val="404040"/>
          <w:sz w:val="27"/>
          <w:szCs w:val="27"/>
          <w:lang w:eastAsia="ro-RO"/>
        </w:rPr>
        <w:t xml:space="preserve"> pentru faptul că pacea s-a reinstaurat în satul Chak 44 și rugați-vă pentru întărirea relațiilor între creștini și musulmani. </w:t>
      </w:r>
      <w:r w:rsidRPr="00334D8C">
        <w:rPr>
          <w:rFonts w:ascii="Georgia" w:eastAsia="Times New Roman" w:hAnsi="Georgia" w:cs="Times New Roman"/>
          <w:b/>
          <w:i/>
          <w:color w:val="404040"/>
          <w:sz w:val="27"/>
          <w:szCs w:val="27"/>
          <w:lang w:eastAsia="ro-RO"/>
        </w:rPr>
        <w:t>Rugați-vă</w:t>
      </w:r>
      <w:r>
        <w:rPr>
          <w:rFonts w:ascii="Georgia" w:eastAsia="Times New Roman" w:hAnsi="Georgia" w:cs="Times New Roman"/>
          <w:color w:val="404040"/>
          <w:sz w:val="27"/>
          <w:szCs w:val="27"/>
          <w:lang w:eastAsia="ro-RO"/>
        </w:rPr>
        <w:t xml:space="preserve"> ca „legea blasfemiei” din Pakistan – folosită adesea pentru a aduce acuzații false, îndeosebi creștinilor – să fie modificată într-o lege mai bună. </w:t>
      </w:r>
    </w:p>
    <w:p w:rsidR="00DF30E5" w:rsidRPr="005B4F56" w:rsidRDefault="002B60CC" w:rsidP="00DF30E5">
      <w:pPr>
        <w:shd w:val="clear" w:color="auto" w:fill="FFFFFF"/>
        <w:spacing w:before="100" w:beforeAutospacing="1" w:after="100" w:afterAutospacing="1" w:line="240" w:lineRule="auto"/>
        <w:rPr>
          <w:rFonts w:ascii="Georgia" w:eastAsia="Times New Roman" w:hAnsi="Georgia" w:cs="Times New Roman"/>
          <w:color w:val="5091CD"/>
          <w:sz w:val="32"/>
          <w:szCs w:val="24"/>
          <w:lang w:eastAsia="ro-RO"/>
        </w:rPr>
      </w:pPr>
      <w:bookmarkStart w:id="3" w:name="Malaysia"/>
      <w:bookmarkEnd w:id="3"/>
      <w:r w:rsidRPr="005B4F56">
        <w:rPr>
          <w:rFonts w:ascii="Georgia" w:eastAsia="Times New Roman" w:hAnsi="Georgia" w:cs="Times New Roman"/>
          <w:color w:val="5091CD"/>
          <w:sz w:val="32"/>
          <w:szCs w:val="24"/>
          <w:lang w:eastAsia="ro-RO"/>
        </w:rPr>
        <w:t xml:space="preserve">Malaezia – Guvernul dezbate propunerea de a permite foștilor musulmani să îndepărteze </w:t>
      </w:r>
      <w:r w:rsidR="00C5361C" w:rsidRPr="005B4F56">
        <w:rPr>
          <w:rFonts w:ascii="Georgia" w:eastAsia="Times New Roman" w:hAnsi="Georgia" w:cs="Times New Roman"/>
          <w:color w:val="5091CD"/>
          <w:sz w:val="32"/>
          <w:szCs w:val="24"/>
          <w:lang w:eastAsia="ro-RO"/>
        </w:rPr>
        <w:t xml:space="preserve">din cărțile de identitate </w:t>
      </w:r>
      <w:r w:rsidRPr="005B4F56">
        <w:rPr>
          <w:rFonts w:ascii="Georgia" w:eastAsia="Times New Roman" w:hAnsi="Georgia" w:cs="Times New Roman"/>
          <w:color w:val="5091CD"/>
          <w:sz w:val="32"/>
          <w:szCs w:val="24"/>
          <w:lang w:eastAsia="ro-RO"/>
        </w:rPr>
        <w:t xml:space="preserve">rubrica la care este notat „Islam” </w:t>
      </w:r>
    </w:p>
    <w:p w:rsidR="002B60CC" w:rsidRDefault="002B60CC"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b/>
          <w:bCs/>
          <w:i/>
          <w:iCs/>
          <w:color w:val="404040"/>
          <w:sz w:val="27"/>
          <w:szCs w:val="27"/>
          <w:lang w:eastAsia="ro-RO"/>
        </w:rPr>
        <w:t xml:space="preserve">Mulțumiți-I </w:t>
      </w:r>
      <w:r w:rsidRPr="00C5361C">
        <w:rPr>
          <w:rFonts w:ascii="Georgia" w:eastAsia="Times New Roman" w:hAnsi="Georgia" w:cs="Times New Roman"/>
          <w:bCs/>
          <w:iCs/>
          <w:color w:val="404040"/>
          <w:sz w:val="27"/>
          <w:szCs w:val="27"/>
          <w:lang w:eastAsia="ro-RO"/>
        </w:rPr>
        <w:t>lui Dumnezeu</w:t>
      </w:r>
      <w:r>
        <w:rPr>
          <w:rFonts w:ascii="Georgia" w:eastAsia="Times New Roman" w:hAnsi="Georgia" w:cs="Times New Roman"/>
          <w:color w:val="404040"/>
          <w:sz w:val="27"/>
          <w:szCs w:val="27"/>
          <w:lang w:eastAsia="ro-RO"/>
        </w:rPr>
        <w:t xml:space="preserve"> că există speranța de a se face un pas important spre li</w:t>
      </w:r>
      <w:r w:rsidR="00334D8C">
        <w:rPr>
          <w:rFonts w:ascii="Georgia" w:eastAsia="Times New Roman" w:hAnsi="Georgia" w:cs="Times New Roman"/>
          <w:color w:val="404040"/>
          <w:sz w:val="27"/>
          <w:szCs w:val="27"/>
          <w:lang w:eastAsia="ro-RO"/>
        </w:rPr>
        <w:t>bertat</w:t>
      </w:r>
      <w:r>
        <w:rPr>
          <w:rFonts w:ascii="Georgia" w:eastAsia="Times New Roman" w:hAnsi="Georgia" w:cs="Times New Roman"/>
          <w:color w:val="404040"/>
          <w:sz w:val="27"/>
          <w:szCs w:val="27"/>
          <w:lang w:eastAsia="ro-RO"/>
        </w:rPr>
        <w:t xml:space="preserve">ea religioasă în Malaezia, după ce un bărbat creștin a câștigat </w:t>
      </w:r>
      <w:r w:rsidR="00123C78">
        <w:rPr>
          <w:rFonts w:ascii="Georgia" w:eastAsia="Times New Roman" w:hAnsi="Georgia" w:cs="Times New Roman"/>
          <w:color w:val="404040"/>
          <w:sz w:val="27"/>
          <w:szCs w:val="27"/>
          <w:lang w:eastAsia="ro-RO"/>
        </w:rPr>
        <w:t xml:space="preserve">bătălia cu legea, obținând recunoașterea oficială a statutului său de creștin. </w:t>
      </w:r>
    </w:p>
    <w:p w:rsidR="00123C78" w:rsidRDefault="00DF30E5"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sidRPr="00DF30E5">
        <w:rPr>
          <w:rFonts w:ascii="Georgia" w:eastAsia="Times New Roman" w:hAnsi="Georgia" w:cs="Times New Roman"/>
          <w:color w:val="404040"/>
          <w:sz w:val="27"/>
          <w:szCs w:val="27"/>
          <w:lang w:eastAsia="ro-RO"/>
        </w:rPr>
        <w:t xml:space="preserve">Roneey Anak Rebit, </w:t>
      </w:r>
      <w:r w:rsidR="00123C78">
        <w:rPr>
          <w:rFonts w:ascii="Georgia" w:eastAsia="Times New Roman" w:hAnsi="Georgia" w:cs="Times New Roman"/>
          <w:color w:val="404040"/>
          <w:sz w:val="27"/>
          <w:szCs w:val="27"/>
          <w:lang w:eastAsia="ro-RO"/>
        </w:rPr>
        <w:t xml:space="preserve">în vârstă de </w:t>
      </w:r>
      <w:r w:rsidRPr="00DF30E5">
        <w:rPr>
          <w:rFonts w:ascii="Georgia" w:eastAsia="Times New Roman" w:hAnsi="Georgia" w:cs="Times New Roman"/>
          <w:color w:val="404040"/>
          <w:sz w:val="27"/>
          <w:szCs w:val="27"/>
          <w:lang w:eastAsia="ro-RO"/>
        </w:rPr>
        <w:t>41</w:t>
      </w:r>
      <w:r w:rsidR="00123C78">
        <w:rPr>
          <w:rFonts w:ascii="Georgia" w:eastAsia="Times New Roman" w:hAnsi="Georgia" w:cs="Times New Roman"/>
          <w:color w:val="404040"/>
          <w:sz w:val="27"/>
          <w:szCs w:val="27"/>
          <w:lang w:eastAsia="ro-RO"/>
        </w:rPr>
        <w:t xml:space="preserve"> de ani</w:t>
      </w:r>
      <w:r w:rsidRPr="00DF30E5">
        <w:rPr>
          <w:rFonts w:ascii="Georgia" w:eastAsia="Times New Roman" w:hAnsi="Georgia" w:cs="Times New Roman"/>
          <w:color w:val="404040"/>
          <w:sz w:val="27"/>
          <w:szCs w:val="27"/>
          <w:lang w:eastAsia="ro-RO"/>
        </w:rPr>
        <w:t xml:space="preserve">, </w:t>
      </w:r>
      <w:r w:rsidR="00123C78">
        <w:rPr>
          <w:rFonts w:ascii="Georgia" w:eastAsia="Times New Roman" w:hAnsi="Georgia" w:cs="Times New Roman"/>
          <w:color w:val="404040"/>
          <w:sz w:val="27"/>
          <w:szCs w:val="27"/>
          <w:lang w:eastAsia="ro-RO"/>
        </w:rPr>
        <w:t>din</w:t>
      </w:r>
      <w:r w:rsidRPr="00DF30E5">
        <w:rPr>
          <w:rFonts w:ascii="Georgia" w:eastAsia="Times New Roman" w:hAnsi="Georgia" w:cs="Times New Roman"/>
          <w:color w:val="404040"/>
          <w:sz w:val="27"/>
          <w:szCs w:val="27"/>
          <w:lang w:eastAsia="ro-RO"/>
        </w:rPr>
        <w:t xml:space="preserve"> Sarawak (</w:t>
      </w:r>
      <w:r w:rsidR="00123C78">
        <w:rPr>
          <w:rFonts w:ascii="Georgia" w:eastAsia="Times New Roman" w:hAnsi="Georgia" w:cs="Times New Roman"/>
          <w:color w:val="404040"/>
          <w:sz w:val="27"/>
          <w:szCs w:val="27"/>
          <w:lang w:eastAsia="ro-RO"/>
        </w:rPr>
        <w:t>singurul stat majoritar creștin din Malaezia)</w:t>
      </w:r>
      <w:r w:rsidRPr="00DF30E5">
        <w:rPr>
          <w:rFonts w:ascii="Georgia" w:eastAsia="Times New Roman" w:hAnsi="Georgia" w:cs="Times New Roman"/>
          <w:color w:val="404040"/>
          <w:sz w:val="27"/>
          <w:szCs w:val="27"/>
          <w:lang w:eastAsia="ro-RO"/>
        </w:rPr>
        <w:t xml:space="preserve"> </w:t>
      </w:r>
      <w:r w:rsidR="00123C78">
        <w:rPr>
          <w:rFonts w:ascii="Georgia" w:eastAsia="Times New Roman" w:hAnsi="Georgia" w:cs="Times New Roman"/>
          <w:color w:val="404040"/>
          <w:sz w:val="27"/>
          <w:szCs w:val="27"/>
          <w:lang w:eastAsia="ro-RO"/>
        </w:rPr>
        <w:t xml:space="preserve">s-a născut într-o familie de creștini care s-au convertit la islam pe când el avea 8 ani, ceea ce a însemnat că și el a fost considerat convertit la islam. Însă în anul 1999 el a fost botezat și a început să lupte pe căi legale pentru recunoașterea și înregistrarea sa ca creștin. În martie, anul acesta, Curtea Supremă din Kuching, capitala statului Sarawak, a decis că rubrica din cartea sa de identitate unde scria „islam” poate fi ștearsă. </w:t>
      </w:r>
    </w:p>
    <w:p w:rsidR="00123C78" w:rsidRDefault="00123C78"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O lună mai târziu, Departamentul de Registratură Națională din Sarawak a făcut recurs împotriva hot</w:t>
      </w:r>
      <w:r w:rsidR="00334D8C">
        <w:rPr>
          <w:rFonts w:ascii="Georgia" w:eastAsia="Times New Roman" w:hAnsi="Georgia" w:cs="Times New Roman"/>
          <w:color w:val="404040"/>
          <w:sz w:val="27"/>
          <w:szCs w:val="27"/>
          <w:lang w:eastAsia="ro-RO"/>
        </w:rPr>
        <w:t>ărârii Curții, însă în mai și-a</w:t>
      </w:r>
      <w:r>
        <w:rPr>
          <w:rFonts w:ascii="Georgia" w:eastAsia="Times New Roman" w:hAnsi="Georgia" w:cs="Times New Roman"/>
          <w:color w:val="404040"/>
          <w:sz w:val="27"/>
          <w:szCs w:val="27"/>
          <w:lang w:eastAsia="ro-RO"/>
        </w:rPr>
        <w:t xml:space="preserve"> retras recursul, fără a se mai atinge de decizia favorabilă lui Roneey. </w:t>
      </w:r>
    </w:p>
    <w:p w:rsidR="00DF30E5" w:rsidRPr="00DF30E5" w:rsidRDefault="00123C78" w:rsidP="00123C78">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b/>
          <w:bCs/>
          <w:i/>
          <w:iCs/>
          <w:color w:val="404040"/>
          <w:sz w:val="27"/>
          <w:szCs w:val="27"/>
          <w:lang w:eastAsia="ro-RO"/>
        </w:rPr>
        <w:t xml:space="preserve">Rugați-vă </w:t>
      </w:r>
      <w:r>
        <w:rPr>
          <w:rFonts w:ascii="Georgia" w:eastAsia="Times New Roman" w:hAnsi="Georgia" w:cs="Times New Roman"/>
          <w:color w:val="404040"/>
          <w:sz w:val="27"/>
          <w:szCs w:val="27"/>
          <w:lang w:eastAsia="ro-RO"/>
        </w:rPr>
        <w:t xml:space="preserve">ca această decizie să nu rămână un caz izolat, ci să reprezinte un precedent pentru alți oameni, indiferent de statutul social și educația primită, pentru a putea să își înregistreze, liber, religia aleasă. </w:t>
      </w:r>
    </w:p>
    <w:p w:rsidR="00DF30E5" w:rsidRPr="005B4F56" w:rsidRDefault="00123C78" w:rsidP="00DF30E5">
      <w:pPr>
        <w:shd w:val="clear" w:color="auto" w:fill="FFFFFF"/>
        <w:spacing w:before="100" w:beforeAutospacing="1" w:after="100" w:afterAutospacing="1" w:line="240" w:lineRule="auto"/>
        <w:rPr>
          <w:rFonts w:ascii="Georgia" w:eastAsia="Times New Roman" w:hAnsi="Georgia" w:cs="Times New Roman"/>
          <w:color w:val="5091CD"/>
          <w:sz w:val="32"/>
          <w:szCs w:val="24"/>
          <w:lang w:eastAsia="ro-RO"/>
        </w:rPr>
      </w:pPr>
      <w:bookmarkStart w:id="4" w:name="Algeria"/>
      <w:bookmarkEnd w:id="4"/>
      <w:r w:rsidRPr="005B4F56">
        <w:rPr>
          <w:rFonts w:ascii="Georgia" w:eastAsia="Times New Roman" w:hAnsi="Georgia" w:cs="Times New Roman"/>
          <w:color w:val="5091CD"/>
          <w:sz w:val="32"/>
          <w:szCs w:val="24"/>
          <w:lang w:eastAsia="ro-RO"/>
        </w:rPr>
        <w:t>Algeria - O biserică primește ordin de încetare a „activităților religioase”</w:t>
      </w:r>
    </w:p>
    <w:p w:rsidR="00103CC4" w:rsidRDefault="00123C78"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Duminică, 24 aprilie, o biserică din </w:t>
      </w:r>
      <w:r w:rsidR="00DF30E5" w:rsidRPr="00DF30E5">
        <w:rPr>
          <w:rFonts w:ascii="Georgia" w:eastAsia="Times New Roman" w:hAnsi="Georgia" w:cs="Times New Roman"/>
          <w:color w:val="404040"/>
          <w:sz w:val="27"/>
          <w:szCs w:val="27"/>
          <w:lang w:eastAsia="ro-RO"/>
        </w:rPr>
        <w:t xml:space="preserve">Mâatkas, </w:t>
      </w:r>
      <w:r w:rsidR="00103CC4">
        <w:rPr>
          <w:rFonts w:ascii="Georgia" w:eastAsia="Times New Roman" w:hAnsi="Georgia" w:cs="Times New Roman"/>
          <w:color w:val="404040"/>
          <w:sz w:val="27"/>
          <w:szCs w:val="27"/>
          <w:lang w:eastAsia="ro-RO"/>
        </w:rPr>
        <w:t xml:space="preserve">nord-estul Algeriei, a primit ordin din partea autorităților să înceteze toate activitățile religioase. Este cea de-a doua încercare de anul acesta de a închide o biserică din Algeria. Bisericile din această țară, cele mai multe formate din musulmani convertiți și din copiii acestora, au avut de înfruntat presiunea crescândă a ultimilor ani. În anul 2010 islamiștii au ars o biserică penticostală din </w:t>
      </w:r>
      <w:r w:rsidR="00103CC4" w:rsidRPr="00DF30E5">
        <w:rPr>
          <w:rFonts w:ascii="Georgia" w:eastAsia="Times New Roman" w:hAnsi="Georgia" w:cs="Times New Roman"/>
          <w:color w:val="404040"/>
          <w:sz w:val="27"/>
          <w:szCs w:val="27"/>
          <w:lang w:eastAsia="ro-RO"/>
        </w:rPr>
        <w:t>Mâatkas</w:t>
      </w:r>
      <w:r w:rsidR="00103CC4">
        <w:rPr>
          <w:rFonts w:ascii="Georgia" w:eastAsia="Times New Roman" w:hAnsi="Georgia" w:cs="Times New Roman"/>
          <w:color w:val="404040"/>
          <w:sz w:val="27"/>
          <w:szCs w:val="27"/>
          <w:lang w:eastAsia="ro-RO"/>
        </w:rPr>
        <w:t xml:space="preserve">. </w:t>
      </w:r>
    </w:p>
    <w:p w:rsidR="00DF30E5" w:rsidRPr="00DF30E5" w:rsidRDefault="00103CC4"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În anul 2006, a fost promulgată o nouă lege, prin care se interzicea non-musulmanilor să se închine în orice alt loc decât într-o biserică înregistrată. Li se cerea, de asemenea, să obțină autorizații de folosire a clădirilor pentru închinare, însă liderii bisericilor se plângeau că autoritățile guvernamentale nu acordă astfel </w:t>
      </w:r>
      <w:r>
        <w:rPr>
          <w:rFonts w:ascii="Georgia" w:eastAsia="Times New Roman" w:hAnsi="Georgia" w:cs="Times New Roman"/>
          <w:color w:val="404040"/>
          <w:sz w:val="27"/>
          <w:szCs w:val="27"/>
          <w:lang w:eastAsia="ro-RO"/>
        </w:rPr>
        <w:lastRenderedPageBreak/>
        <w:t xml:space="preserve">de autorizații. Așadar creștinii au fost nevoiți să se întâlnească în clădiri neautorizate, în contradicție cu legea din 2006. </w:t>
      </w:r>
    </w:p>
    <w:p w:rsidR="003F74DF" w:rsidRDefault="00103CC4" w:rsidP="003F74DF">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Deși Constituția Algeriei, revizuită în februarie 2006, garantează libertatea de închinare, o altă lege din 2006, care limitează ace</w:t>
      </w:r>
      <w:r w:rsidR="003F74DF">
        <w:rPr>
          <w:rFonts w:ascii="Georgia" w:eastAsia="Times New Roman" w:hAnsi="Georgia" w:cs="Times New Roman"/>
          <w:color w:val="404040"/>
          <w:sz w:val="27"/>
          <w:szCs w:val="27"/>
          <w:lang w:eastAsia="ro-RO"/>
        </w:rPr>
        <w:t>a</w:t>
      </w:r>
      <w:r>
        <w:rPr>
          <w:rFonts w:ascii="Georgia" w:eastAsia="Times New Roman" w:hAnsi="Georgia" w:cs="Times New Roman"/>
          <w:color w:val="404040"/>
          <w:sz w:val="27"/>
          <w:szCs w:val="27"/>
          <w:lang w:eastAsia="ro-RO"/>
        </w:rPr>
        <w:t xml:space="preserve">stă libertate, este încă în vigoare și este folosită din ce în ce mai mult </w:t>
      </w:r>
      <w:r w:rsidR="003F74DF">
        <w:rPr>
          <w:rFonts w:ascii="Georgia" w:eastAsia="Times New Roman" w:hAnsi="Georgia" w:cs="Times New Roman"/>
          <w:color w:val="404040"/>
          <w:sz w:val="27"/>
          <w:szCs w:val="27"/>
          <w:lang w:eastAsia="ro-RO"/>
        </w:rPr>
        <w:t>împotriva creștini</w:t>
      </w:r>
      <w:r w:rsidR="00334D8C">
        <w:rPr>
          <w:rFonts w:ascii="Georgia" w:eastAsia="Times New Roman" w:hAnsi="Georgia" w:cs="Times New Roman"/>
          <w:color w:val="404040"/>
          <w:sz w:val="27"/>
          <w:szCs w:val="27"/>
          <w:lang w:eastAsia="ro-RO"/>
        </w:rPr>
        <w:t>lor, nesocotind, aparent, noua C</w:t>
      </w:r>
      <w:r w:rsidR="003F74DF">
        <w:rPr>
          <w:rFonts w:ascii="Georgia" w:eastAsia="Times New Roman" w:hAnsi="Georgia" w:cs="Times New Roman"/>
          <w:color w:val="404040"/>
          <w:sz w:val="27"/>
          <w:szCs w:val="27"/>
          <w:lang w:eastAsia="ro-RO"/>
        </w:rPr>
        <w:t>onstituție. Reverendul</w:t>
      </w:r>
      <w:r w:rsidR="00DF30E5" w:rsidRPr="00DF30E5">
        <w:rPr>
          <w:rFonts w:ascii="Georgia" w:eastAsia="Times New Roman" w:hAnsi="Georgia" w:cs="Times New Roman"/>
          <w:color w:val="404040"/>
          <w:sz w:val="27"/>
          <w:szCs w:val="27"/>
          <w:lang w:eastAsia="ro-RO"/>
        </w:rPr>
        <w:t xml:space="preserve"> Mahmoud Haddad, </w:t>
      </w:r>
      <w:r w:rsidR="003F74DF">
        <w:rPr>
          <w:rFonts w:ascii="Georgia" w:eastAsia="Times New Roman" w:hAnsi="Georgia" w:cs="Times New Roman"/>
          <w:color w:val="404040"/>
          <w:sz w:val="27"/>
          <w:szCs w:val="27"/>
          <w:lang w:eastAsia="ro-RO"/>
        </w:rPr>
        <w:t xml:space="preserve">președintele bisericii protestante din Algeria (un grup înregistrat legal la care este afiliată și biserica din </w:t>
      </w:r>
      <w:r w:rsidR="00DF30E5" w:rsidRPr="00DF30E5">
        <w:rPr>
          <w:rFonts w:ascii="Georgia" w:eastAsia="Times New Roman" w:hAnsi="Georgia" w:cs="Times New Roman"/>
          <w:color w:val="404040"/>
          <w:sz w:val="27"/>
          <w:szCs w:val="27"/>
          <w:lang w:eastAsia="ro-RO"/>
        </w:rPr>
        <w:t>Mâatkas</w:t>
      </w:r>
      <w:r w:rsidR="003F74DF">
        <w:rPr>
          <w:rFonts w:ascii="Georgia" w:eastAsia="Times New Roman" w:hAnsi="Georgia" w:cs="Times New Roman"/>
          <w:color w:val="404040"/>
          <w:sz w:val="27"/>
          <w:szCs w:val="27"/>
          <w:lang w:eastAsia="ro-RO"/>
        </w:rPr>
        <w:t>) a sp</w:t>
      </w:r>
      <w:r w:rsidR="00334D8C">
        <w:rPr>
          <w:rFonts w:ascii="Georgia" w:eastAsia="Times New Roman" w:hAnsi="Georgia" w:cs="Times New Roman"/>
          <w:color w:val="404040"/>
          <w:sz w:val="27"/>
          <w:szCs w:val="27"/>
          <w:lang w:eastAsia="ro-RO"/>
        </w:rPr>
        <w:t>u</w:t>
      </w:r>
      <w:r w:rsidR="003F74DF">
        <w:rPr>
          <w:rFonts w:ascii="Georgia" w:eastAsia="Times New Roman" w:hAnsi="Georgia" w:cs="Times New Roman"/>
          <w:color w:val="404040"/>
          <w:sz w:val="27"/>
          <w:szCs w:val="27"/>
          <w:lang w:eastAsia="ro-RO"/>
        </w:rPr>
        <w:t>s: „Situația creștinilor din Algeria nu va fi cu nimic mai bună câtă vreme vechea lege, care nu  mai are nicio justificare, încă se aplică.</w:t>
      </w:r>
      <w:r w:rsidR="00334D8C">
        <w:rPr>
          <w:rFonts w:ascii="Georgia" w:eastAsia="Times New Roman" w:hAnsi="Georgia" w:cs="Times New Roman"/>
          <w:color w:val="404040"/>
          <w:sz w:val="27"/>
          <w:szCs w:val="27"/>
          <w:lang w:eastAsia="ro-RO"/>
        </w:rPr>
        <w:t>”</w:t>
      </w:r>
      <w:r w:rsidR="003F74DF">
        <w:rPr>
          <w:rFonts w:ascii="Georgia" w:eastAsia="Times New Roman" w:hAnsi="Georgia" w:cs="Times New Roman"/>
          <w:color w:val="404040"/>
          <w:sz w:val="27"/>
          <w:szCs w:val="27"/>
          <w:lang w:eastAsia="ro-RO"/>
        </w:rPr>
        <w:t xml:space="preserve"> </w:t>
      </w:r>
    </w:p>
    <w:p w:rsidR="003F74DF" w:rsidRDefault="003F74DF"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b/>
          <w:bCs/>
          <w:i/>
          <w:iCs/>
          <w:color w:val="404040"/>
          <w:sz w:val="27"/>
          <w:szCs w:val="27"/>
          <w:lang w:eastAsia="ro-RO"/>
        </w:rPr>
        <w:t xml:space="preserve">Mulțumiți-I </w:t>
      </w:r>
      <w:r w:rsidRPr="00334D8C">
        <w:rPr>
          <w:rFonts w:ascii="Georgia" w:eastAsia="Times New Roman" w:hAnsi="Georgia" w:cs="Times New Roman"/>
          <w:bCs/>
          <w:iCs/>
          <w:color w:val="404040"/>
          <w:sz w:val="27"/>
          <w:szCs w:val="27"/>
          <w:lang w:eastAsia="ro-RO"/>
        </w:rPr>
        <w:t>lui Dumnezeu</w:t>
      </w:r>
      <w:r w:rsidR="00DF30E5" w:rsidRPr="00DF30E5">
        <w:rPr>
          <w:rFonts w:ascii="Georgia" w:eastAsia="Times New Roman" w:hAnsi="Georgia" w:cs="Times New Roman"/>
          <w:color w:val="404040"/>
          <w:sz w:val="27"/>
          <w:szCs w:val="27"/>
          <w:lang w:eastAsia="ro-RO"/>
        </w:rPr>
        <w:t> </w:t>
      </w:r>
      <w:r>
        <w:rPr>
          <w:rFonts w:ascii="Georgia" w:eastAsia="Times New Roman" w:hAnsi="Georgia" w:cs="Times New Roman"/>
          <w:color w:val="404040"/>
          <w:sz w:val="27"/>
          <w:szCs w:val="27"/>
          <w:lang w:eastAsia="ro-RO"/>
        </w:rPr>
        <w:t xml:space="preserve">pentru ritmul în care se răspândește creștinismul în Algeria. Rugați-vă ca ordinul de închidere a celor două biserici să fie anulat, iar guvernul și autoritățile locale să respecte mai mult noua Constituție a țării, care garantează libertatea de închinare. </w:t>
      </w:r>
    </w:p>
    <w:p w:rsidR="00674ED6" w:rsidRPr="005B4F56" w:rsidRDefault="003F74DF" w:rsidP="00DF30E5">
      <w:pPr>
        <w:shd w:val="clear" w:color="auto" w:fill="FFFFFF"/>
        <w:spacing w:before="100" w:beforeAutospacing="1" w:after="100" w:afterAutospacing="1" w:line="240" w:lineRule="auto"/>
        <w:rPr>
          <w:rFonts w:ascii="Georgia" w:eastAsia="Times New Roman" w:hAnsi="Georgia" w:cs="Times New Roman"/>
          <w:color w:val="5091CD"/>
          <w:sz w:val="32"/>
          <w:szCs w:val="24"/>
          <w:lang w:eastAsia="ro-RO"/>
        </w:rPr>
      </w:pPr>
      <w:bookmarkStart w:id="5" w:name="India"/>
      <w:bookmarkEnd w:id="5"/>
      <w:r w:rsidRPr="005B4F56">
        <w:rPr>
          <w:rFonts w:ascii="Georgia" w:eastAsia="Times New Roman" w:hAnsi="Georgia" w:cs="Times New Roman"/>
          <w:color w:val="5091CD"/>
          <w:sz w:val="32"/>
          <w:szCs w:val="24"/>
          <w:lang w:eastAsia="ro-RO"/>
        </w:rPr>
        <w:t>India – Limba, spatele și picioarele un</w:t>
      </w:r>
      <w:r w:rsidR="000908BA" w:rsidRPr="005B4F56">
        <w:rPr>
          <w:rFonts w:ascii="Georgia" w:eastAsia="Times New Roman" w:hAnsi="Georgia" w:cs="Times New Roman"/>
          <w:color w:val="5091CD"/>
          <w:sz w:val="32"/>
          <w:szCs w:val="24"/>
          <w:lang w:eastAsia="ro-RO"/>
        </w:rPr>
        <w:t xml:space="preserve">ui </w:t>
      </w:r>
      <w:r w:rsidRPr="005B4F56">
        <w:rPr>
          <w:rFonts w:ascii="Georgia" w:eastAsia="Times New Roman" w:hAnsi="Georgia" w:cs="Times New Roman"/>
          <w:color w:val="5091CD"/>
          <w:sz w:val="32"/>
          <w:szCs w:val="24"/>
          <w:lang w:eastAsia="ro-RO"/>
        </w:rPr>
        <w:t>vârst</w:t>
      </w:r>
      <w:r w:rsidR="000908BA" w:rsidRPr="005B4F56">
        <w:rPr>
          <w:rFonts w:ascii="Georgia" w:eastAsia="Times New Roman" w:hAnsi="Georgia" w:cs="Times New Roman"/>
          <w:color w:val="5091CD"/>
          <w:sz w:val="32"/>
          <w:szCs w:val="24"/>
          <w:lang w:eastAsia="ro-RO"/>
        </w:rPr>
        <w:t>nic</w:t>
      </w:r>
      <w:r w:rsidRPr="005B4F56">
        <w:rPr>
          <w:rFonts w:ascii="Georgia" w:eastAsia="Times New Roman" w:hAnsi="Georgia" w:cs="Times New Roman"/>
          <w:color w:val="5091CD"/>
          <w:sz w:val="32"/>
          <w:szCs w:val="24"/>
          <w:lang w:eastAsia="ro-RO"/>
        </w:rPr>
        <w:t xml:space="preserve"> arse cu o monedă încinsă pentru că refuză să se lepede de Cristos</w:t>
      </w:r>
    </w:p>
    <w:p w:rsidR="00527F55" w:rsidRDefault="00674ED6" w:rsidP="00527F5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Din pricina credinței lor, doi creștini au ajuns ținte ale unui grup de hinduși dintr-un sat din statul </w:t>
      </w:r>
      <w:r w:rsidR="00DF30E5" w:rsidRPr="00DF30E5">
        <w:rPr>
          <w:rFonts w:ascii="Georgia" w:eastAsia="Times New Roman" w:hAnsi="Georgia" w:cs="Times New Roman"/>
          <w:color w:val="404040"/>
          <w:sz w:val="27"/>
          <w:szCs w:val="27"/>
          <w:lang w:eastAsia="ro-RO"/>
        </w:rPr>
        <w:t>Chhattisgarh</w:t>
      </w:r>
      <w:r>
        <w:rPr>
          <w:rFonts w:ascii="Georgia" w:eastAsia="Times New Roman" w:hAnsi="Georgia" w:cs="Times New Roman"/>
          <w:color w:val="404040"/>
          <w:sz w:val="27"/>
          <w:szCs w:val="27"/>
          <w:lang w:eastAsia="ro-RO"/>
        </w:rPr>
        <w:t xml:space="preserve">, </w:t>
      </w:r>
      <w:r w:rsidR="00DF30E5" w:rsidRPr="00DF30E5">
        <w:rPr>
          <w:rFonts w:ascii="Georgia" w:eastAsia="Times New Roman" w:hAnsi="Georgia" w:cs="Times New Roman"/>
          <w:color w:val="404040"/>
          <w:sz w:val="27"/>
          <w:szCs w:val="27"/>
          <w:lang w:eastAsia="ro-RO"/>
        </w:rPr>
        <w:t xml:space="preserve">India, </w:t>
      </w:r>
      <w:r w:rsidR="00527F55">
        <w:rPr>
          <w:rFonts w:ascii="Georgia" w:eastAsia="Times New Roman" w:hAnsi="Georgia" w:cs="Times New Roman"/>
          <w:color w:val="404040"/>
          <w:sz w:val="27"/>
          <w:szCs w:val="27"/>
          <w:lang w:eastAsia="ro-RO"/>
        </w:rPr>
        <w:t xml:space="preserve">miercuri, 20 aprilie. </w:t>
      </w:r>
      <w:r w:rsidR="000908BA">
        <w:rPr>
          <w:rFonts w:ascii="Georgia" w:eastAsia="Times New Roman" w:hAnsi="Georgia" w:cs="Times New Roman"/>
          <w:color w:val="404040"/>
          <w:sz w:val="27"/>
          <w:szCs w:val="27"/>
          <w:lang w:eastAsia="ro-RO"/>
        </w:rPr>
        <w:t xml:space="preserve">Cel mai în </w:t>
      </w:r>
      <w:r w:rsidR="00527F55">
        <w:rPr>
          <w:rFonts w:ascii="Georgia" w:eastAsia="Times New Roman" w:hAnsi="Georgia" w:cs="Times New Roman"/>
          <w:color w:val="404040"/>
          <w:sz w:val="27"/>
          <w:szCs w:val="27"/>
          <w:lang w:eastAsia="ro-RO"/>
        </w:rPr>
        <w:t xml:space="preserve">vârstă, </w:t>
      </w:r>
      <w:r w:rsidR="00DF30E5" w:rsidRPr="00DF30E5">
        <w:rPr>
          <w:rFonts w:ascii="Georgia" w:eastAsia="Times New Roman" w:hAnsi="Georgia" w:cs="Times New Roman"/>
          <w:color w:val="404040"/>
          <w:sz w:val="27"/>
          <w:szCs w:val="27"/>
          <w:lang w:eastAsia="ro-RO"/>
        </w:rPr>
        <w:t xml:space="preserve">Jai Singh, </w:t>
      </w:r>
      <w:r w:rsidR="00527F55">
        <w:rPr>
          <w:rFonts w:ascii="Georgia" w:eastAsia="Times New Roman" w:hAnsi="Georgia" w:cs="Times New Roman"/>
          <w:color w:val="404040"/>
          <w:sz w:val="27"/>
          <w:szCs w:val="27"/>
          <w:lang w:eastAsia="ro-RO"/>
        </w:rPr>
        <w:t xml:space="preserve">a fost ars pe limbă și pe alte părți ale corpului cu o monedă încinsă în foc drept pedeapsă pentru refuzul de a se lepăda de Cristos.  </w:t>
      </w:r>
    </w:p>
    <w:p w:rsidR="00527F55" w:rsidRDefault="00527F55"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Incidentul a avut loc atunci când Somaru Ram Baghel, ginerele lui Singh, a fost oprit în drum spre moară. Singh, care trecea întâmplător pe acolo, a fost obligat să i se alăture lui Baghel. Inițial ei au fost chestionați </w:t>
      </w:r>
      <w:r w:rsidR="00EA36BD">
        <w:rPr>
          <w:rFonts w:ascii="Georgia" w:eastAsia="Times New Roman" w:hAnsi="Georgia" w:cs="Times New Roman"/>
          <w:color w:val="404040"/>
          <w:sz w:val="27"/>
          <w:szCs w:val="27"/>
          <w:lang w:eastAsia="ro-RO"/>
        </w:rPr>
        <w:t xml:space="preserve">de ce nu au renunțat la credința creștină, dar, la foarte puțin timp, discuția a devenit una abuzivă, cei doi primind amenințări cu moartea. </w:t>
      </w:r>
    </w:p>
    <w:p w:rsidR="00DF30E5" w:rsidRPr="00DF30E5" w:rsidRDefault="00EA36BD"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La un moment dat lui Baghel i s-au cerut 51 de rupii (moneda indiană). Agresorii au adus un băț de bambus, l-au despicat la un capăt, au atașat una dintre cele 51 de monede și </w:t>
      </w:r>
      <w:r w:rsidR="000908BA">
        <w:rPr>
          <w:rFonts w:ascii="Georgia" w:eastAsia="Times New Roman" w:hAnsi="Georgia" w:cs="Times New Roman"/>
          <w:color w:val="404040"/>
          <w:sz w:val="27"/>
          <w:szCs w:val="27"/>
          <w:lang w:eastAsia="ro-RO"/>
        </w:rPr>
        <w:t xml:space="preserve">au </w:t>
      </w:r>
      <w:r>
        <w:rPr>
          <w:rFonts w:ascii="Georgia" w:eastAsia="Times New Roman" w:hAnsi="Georgia" w:cs="Times New Roman"/>
          <w:color w:val="404040"/>
          <w:sz w:val="27"/>
          <w:szCs w:val="27"/>
          <w:lang w:eastAsia="ro-RO"/>
        </w:rPr>
        <w:t>ț</w:t>
      </w:r>
      <w:r w:rsidR="000908BA">
        <w:rPr>
          <w:rFonts w:ascii="Georgia" w:eastAsia="Times New Roman" w:hAnsi="Georgia" w:cs="Times New Roman"/>
          <w:color w:val="404040"/>
          <w:sz w:val="27"/>
          <w:szCs w:val="27"/>
          <w:lang w:eastAsia="ro-RO"/>
        </w:rPr>
        <w:t>inut-o</w:t>
      </w:r>
      <w:r>
        <w:rPr>
          <w:rFonts w:ascii="Georgia" w:eastAsia="Times New Roman" w:hAnsi="Georgia" w:cs="Times New Roman"/>
          <w:color w:val="404040"/>
          <w:sz w:val="27"/>
          <w:szCs w:val="27"/>
          <w:lang w:eastAsia="ro-RO"/>
        </w:rPr>
        <w:t xml:space="preserve"> la foc până s-a încins. Apoi această monedă încinsă a fost pusă pe limba, spatele, umerii, genunchii și picioarele lui Jai Singh. </w:t>
      </w:r>
    </w:p>
    <w:p w:rsidR="000908BA" w:rsidRDefault="00EA36BD"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b/>
          <w:bCs/>
          <w:i/>
          <w:iCs/>
          <w:color w:val="404040"/>
          <w:sz w:val="27"/>
          <w:szCs w:val="27"/>
          <w:lang w:eastAsia="ro-RO"/>
        </w:rPr>
        <w:t>Rugați-vă</w:t>
      </w:r>
      <w:r w:rsidR="00DF30E5" w:rsidRPr="00DF30E5">
        <w:rPr>
          <w:rFonts w:ascii="Georgia" w:eastAsia="Times New Roman" w:hAnsi="Georgia" w:cs="Times New Roman"/>
          <w:b/>
          <w:bCs/>
          <w:i/>
          <w:iCs/>
          <w:color w:val="404040"/>
          <w:sz w:val="27"/>
          <w:szCs w:val="27"/>
          <w:lang w:eastAsia="ro-RO"/>
        </w:rPr>
        <w:t> </w:t>
      </w:r>
      <w:r>
        <w:rPr>
          <w:rFonts w:ascii="Georgia" w:eastAsia="Times New Roman" w:hAnsi="Georgia" w:cs="Times New Roman"/>
          <w:color w:val="404040"/>
          <w:sz w:val="27"/>
          <w:szCs w:val="27"/>
          <w:lang w:eastAsia="ro-RO"/>
        </w:rPr>
        <w:t xml:space="preserve">ca Dumnezeu să îi vindece </w:t>
      </w:r>
      <w:r w:rsidR="000908BA">
        <w:rPr>
          <w:rFonts w:ascii="Georgia" w:eastAsia="Times New Roman" w:hAnsi="Georgia" w:cs="Times New Roman"/>
          <w:color w:val="404040"/>
          <w:sz w:val="27"/>
          <w:szCs w:val="27"/>
          <w:lang w:eastAsia="ro-RO"/>
        </w:rPr>
        <w:t xml:space="preserve">și emoțional, și fizic, </w:t>
      </w:r>
      <w:r>
        <w:rPr>
          <w:rFonts w:ascii="Georgia" w:eastAsia="Times New Roman" w:hAnsi="Georgia" w:cs="Times New Roman"/>
          <w:color w:val="404040"/>
          <w:sz w:val="27"/>
          <w:szCs w:val="27"/>
          <w:lang w:eastAsia="ro-RO"/>
        </w:rPr>
        <w:t xml:space="preserve">atât pe </w:t>
      </w:r>
      <w:r w:rsidR="000908BA">
        <w:rPr>
          <w:rFonts w:ascii="Georgia" w:eastAsia="Times New Roman" w:hAnsi="Georgia" w:cs="Times New Roman"/>
          <w:color w:val="404040"/>
          <w:sz w:val="27"/>
          <w:szCs w:val="27"/>
          <w:lang w:eastAsia="ro-RO"/>
        </w:rPr>
        <w:t xml:space="preserve">Somaru Ram Baghel, cât și pe </w:t>
      </w:r>
      <w:r w:rsidR="000908BA" w:rsidRPr="00DF30E5">
        <w:rPr>
          <w:rFonts w:ascii="Georgia" w:eastAsia="Times New Roman" w:hAnsi="Georgia" w:cs="Times New Roman"/>
          <w:color w:val="404040"/>
          <w:sz w:val="27"/>
          <w:szCs w:val="27"/>
          <w:lang w:eastAsia="ro-RO"/>
        </w:rPr>
        <w:t>Jai Singh</w:t>
      </w:r>
      <w:r w:rsidR="000908BA">
        <w:rPr>
          <w:rFonts w:ascii="Georgia" w:eastAsia="Times New Roman" w:hAnsi="Georgia" w:cs="Times New Roman"/>
          <w:color w:val="404040"/>
          <w:sz w:val="27"/>
          <w:szCs w:val="27"/>
          <w:lang w:eastAsia="ro-RO"/>
        </w:rPr>
        <w:t xml:space="preserve"> în urma ororilor îndurate. </w:t>
      </w:r>
      <w:r w:rsidR="000908BA" w:rsidRPr="00334D8C">
        <w:rPr>
          <w:rFonts w:ascii="Georgia" w:eastAsia="Times New Roman" w:hAnsi="Georgia" w:cs="Times New Roman"/>
          <w:b/>
          <w:i/>
          <w:color w:val="404040"/>
          <w:sz w:val="27"/>
          <w:szCs w:val="27"/>
          <w:lang w:eastAsia="ro-RO"/>
        </w:rPr>
        <w:t>Rugați-vă</w:t>
      </w:r>
      <w:r w:rsidR="000908BA">
        <w:rPr>
          <w:rFonts w:ascii="Georgia" w:eastAsia="Times New Roman" w:hAnsi="Georgia" w:cs="Times New Roman"/>
          <w:color w:val="404040"/>
          <w:sz w:val="27"/>
          <w:szCs w:val="27"/>
          <w:lang w:eastAsia="ro-RO"/>
        </w:rPr>
        <w:t xml:space="preserve"> ca Poliția și autoritățile locale din India să fie determinate să asigure mai mult sprijin, mai multă protecție și facă dreptate creștinilor atacați sau celor care riscă să fie atacați. </w:t>
      </w:r>
      <w:r w:rsidR="000908BA" w:rsidRPr="00334D8C">
        <w:rPr>
          <w:rFonts w:ascii="Georgia" w:eastAsia="Times New Roman" w:hAnsi="Georgia" w:cs="Times New Roman"/>
          <w:b/>
          <w:i/>
          <w:color w:val="404040"/>
          <w:sz w:val="27"/>
          <w:szCs w:val="27"/>
          <w:lang w:eastAsia="ro-RO"/>
        </w:rPr>
        <w:t>Rugați-vă</w:t>
      </w:r>
      <w:r w:rsidR="000908BA">
        <w:rPr>
          <w:rFonts w:ascii="Georgia" w:eastAsia="Times New Roman" w:hAnsi="Georgia" w:cs="Times New Roman"/>
          <w:color w:val="404040"/>
          <w:sz w:val="27"/>
          <w:szCs w:val="27"/>
          <w:lang w:eastAsia="ro-RO"/>
        </w:rPr>
        <w:t xml:space="preserve"> ca credința celor doi bărbați, chiar în contextul unor asemenea atacuri brutale, să îi determine pe agresori să se întoarcă la Cristos. </w:t>
      </w:r>
    </w:p>
    <w:p w:rsidR="000908BA" w:rsidRPr="005B4F56" w:rsidRDefault="000908BA" w:rsidP="00DF30E5">
      <w:pPr>
        <w:shd w:val="clear" w:color="auto" w:fill="FFFFFF"/>
        <w:spacing w:before="100" w:beforeAutospacing="1" w:after="100" w:afterAutospacing="1" w:line="240" w:lineRule="auto"/>
        <w:rPr>
          <w:rFonts w:ascii="Georgia" w:eastAsia="Times New Roman" w:hAnsi="Georgia" w:cs="Times New Roman"/>
          <w:color w:val="5091CD"/>
          <w:sz w:val="32"/>
          <w:szCs w:val="24"/>
          <w:lang w:eastAsia="ro-RO"/>
        </w:rPr>
      </w:pPr>
      <w:bookmarkStart w:id="6" w:name="Syria"/>
      <w:bookmarkEnd w:id="6"/>
      <w:r w:rsidRPr="005B4F56">
        <w:rPr>
          <w:rFonts w:ascii="Georgia" w:eastAsia="Times New Roman" w:hAnsi="Georgia" w:cs="Times New Roman"/>
          <w:color w:val="5091CD"/>
          <w:sz w:val="32"/>
          <w:szCs w:val="24"/>
          <w:lang w:eastAsia="ro-RO"/>
        </w:rPr>
        <w:t>Siria – Genocidul Statului Islamic împotriva creștinilor și a altor minorități religioase continuă cu alte atacuri brutale</w:t>
      </w:r>
    </w:p>
    <w:p w:rsidR="00DA43E6" w:rsidRDefault="00DA43E6"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Iată o altă dovadă răvășitoare a genocidul îndreptat împotriva creștinilor și a altor minorități religioase din Orie</w:t>
      </w:r>
      <w:r w:rsidR="00DF30E5" w:rsidRPr="00DF30E5">
        <w:rPr>
          <w:rFonts w:ascii="Georgia" w:eastAsia="Times New Roman" w:hAnsi="Georgia" w:cs="Times New Roman"/>
          <w:color w:val="404040"/>
          <w:sz w:val="27"/>
          <w:szCs w:val="27"/>
          <w:lang w:eastAsia="ro-RO"/>
        </w:rPr>
        <w:t>n</w:t>
      </w:r>
      <w:r>
        <w:rPr>
          <w:rFonts w:ascii="Georgia" w:eastAsia="Times New Roman" w:hAnsi="Georgia" w:cs="Times New Roman"/>
          <w:color w:val="404040"/>
          <w:sz w:val="27"/>
          <w:szCs w:val="27"/>
          <w:lang w:eastAsia="ro-RO"/>
        </w:rPr>
        <w:t xml:space="preserve">tul Mijlociu. În 12-13 mai un grup format din militanți ai Statului Islamic au pătruns în Al-Zara, un orășel din apropiere de Hama, Siria, orășel populat de creștini și de alawiți (un grup minoritar musulman), </w:t>
      </w:r>
      <w:r>
        <w:rPr>
          <w:rFonts w:ascii="Georgia" w:eastAsia="Times New Roman" w:hAnsi="Georgia" w:cs="Times New Roman"/>
          <w:color w:val="404040"/>
          <w:sz w:val="27"/>
          <w:szCs w:val="27"/>
          <w:lang w:eastAsia="ro-RO"/>
        </w:rPr>
        <w:lastRenderedPageBreak/>
        <w:t xml:space="preserve">ucigând în jur de 120 de bărbați, femei și copii. O parte din trupuri au fost tăiate în bucăți. </w:t>
      </w:r>
    </w:p>
    <w:p w:rsidR="00DF30E5" w:rsidRPr="00DF30E5" w:rsidRDefault="00DA43E6" w:rsidP="00DA43E6">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„Unde sunt liderii din Occident, liderii UE? Unde este Ban Ki-Moon (secretarul general al Națiunilor Unite)? Unde sunt liderii OMS (Organizația Mondială a Sănătății) și ai altor organizații creștine?” a întrebat liderul comunității baptiste din Aleppo. „Cât va mai putea națiunea mea să tolereze aceste lucruri? Noi nu ținem arme ca să ne luptăm, dar ne topim ca niște lumânări! Ce să facem pentru a ne face vocile auzite de ceilalți?”</w:t>
      </w:r>
    </w:p>
    <w:p w:rsidR="007423CB" w:rsidRPr="007423CB" w:rsidRDefault="00DA43E6"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b/>
          <w:bCs/>
          <w:i/>
          <w:iCs/>
          <w:color w:val="404040"/>
          <w:sz w:val="27"/>
          <w:szCs w:val="27"/>
          <w:lang w:eastAsia="ro-RO"/>
        </w:rPr>
        <w:t>Rugați-vă</w:t>
      </w:r>
      <w:r w:rsidR="00DF30E5" w:rsidRPr="00DF30E5">
        <w:rPr>
          <w:rFonts w:ascii="Georgia" w:eastAsia="Times New Roman" w:hAnsi="Georgia" w:cs="Times New Roman"/>
          <w:color w:val="404040"/>
          <w:sz w:val="27"/>
          <w:szCs w:val="27"/>
          <w:lang w:eastAsia="ro-RO"/>
        </w:rPr>
        <w:t> </w:t>
      </w:r>
      <w:r>
        <w:rPr>
          <w:rFonts w:ascii="Georgia" w:eastAsia="Times New Roman" w:hAnsi="Georgia" w:cs="Times New Roman"/>
          <w:color w:val="404040"/>
          <w:sz w:val="27"/>
          <w:szCs w:val="27"/>
          <w:lang w:eastAsia="ro-RO"/>
        </w:rPr>
        <w:t>ca creștinii din lumea într</w:t>
      </w:r>
      <w:r w:rsidR="007423CB">
        <w:rPr>
          <w:rFonts w:ascii="Georgia" w:eastAsia="Times New Roman" w:hAnsi="Georgia" w:cs="Times New Roman"/>
          <w:color w:val="404040"/>
          <w:sz w:val="27"/>
          <w:szCs w:val="27"/>
          <w:lang w:eastAsia="ro-RO"/>
        </w:rPr>
        <w:t xml:space="preserve">eagă să poată oferi mângâiere, să ducă pace și speranță celor care suferă din pricina Statului Islamic. </w:t>
      </w:r>
      <w:r w:rsidR="007423CB" w:rsidRPr="00334D8C">
        <w:rPr>
          <w:rFonts w:ascii="Georgia" w:eastAsia="Times New Roman" w:hAnsi="Georgia" w:cs="Times New Roman"/>
          <w:b/>
          <w:i/>
          <w:color w:val="404040"/>
          <w:sz w:val="27"/>
          <w:szCs w:val="27"/>
          <w:lang w:eastAsia="ro-RO"/>
        </w:rPr>
        <w:t>Rugați-vă</w:t>
      </w:r>
      <w:r w:rsidR="007423CB">
        <w:rPr>
          <w:rFonts w:ascii="Georgia" w:eastAsia="Times New Roman" w:hAnsi="Georgia" w:cs="Times New Roman"/>
          <w:color w:val="404040"/>
          <w:sz w:val="27"/>
          <w:szCs w:val="27"/>
          <w:lang w:eastAsia="ro-RO"/>
        </w:rPr>
        <w:t xml:space="preserve"> ca protecția lui Dumnezeu să fie peste creștinii din Orientul Mijlociu, dar și peste celelalte grupuri minoritare. </w:t>
      </w:r>
      <w:r w:rsidR="007423CB" w:rsidRPr="00334D8C">
        <w:rPr>
          <w:rFonts w:ascii="Georgia" w:eastAsia="Times New Roman" w:hAnsi="Georgia" w:cs="Times New Roman"/>
          <w:b/>
          <w:i/>
          <w:color w:val="404040"/>
          <w:sz w:val="27"/>
          <w:szCs w:val="27"/>
          <w:lang w:eastAsia="ro-RO"/>
        </w:rPr>
        <w:t>Rugați-vă</w:t>
      </w:r>
      <w:r w:rsidR="007423CB">
        <w:rPr>
          <w:rFonts w:ascii="Georgia" w:eastAsia="Times New Roman" w:hAnsi="Georgia" w:cs="Times New Roman"/>
          <w:b/>
          <w:color w:val="404040"/>
          <w:sz w:val="27"/>
          <w:szCs w:val="27"/>
          <w:lang w:eastAsia="ro-RO"/>
        </w:rPr>
        <w:t xml:space="preserve"> </w:t>
      </w:r>
      <w:r w:rsidR="007423CB">
        <w:rPr>
          <w:rFonts w:ascii="Georgia" w:eastAsia="Times New Roman" w:hAnsi="Georgia" w:cs="Times New Roman"/>
          <w:color w:val="404040"/>
          <w:sz w:val="27"/>
          <w:szCs w:val="27"/>
          <w:lang w:eastAsia="ro-RO"/>
        </w:rPr>
        <w:t xml:space="preserve">ca Națiunile Unite și guvernele lumii să recunoască faptul că ceea ce se petrece în Orientul mijlociu reprezintă genocid împotriva minorităților religioase și să acționeze în consecință. </w:t>
      </w:r>
    </w:p>
    <w:p w:rsidR="007423CB" w:rsidRPr="005B4F56" w:rsidRDefault="007423CB" w:rsidP="00DF30E5">
      <w:pPr>
        <w:shd w:val="clear" w:color="auto" w:fill="FFFFFF"/>
        <w:spacing w:before="100" w:beforeAutospacing="1" w:after="100" w:afterAutospacing="1" w:line="240" w:lineRule="auto"/>
        <w:rPr>
          <w:rFonts w:ascii="Georgia" w:eastAsia="Times New Roman" w:hAnsi="Georgia" w:cs="Times New Roman"/>
          <w:color w:val="5091CD"/>
          <w:sz w:val="32"/>
          <w:szCs w:val="24"/>
          <w:lang w:eastAsia="ro-RO"/>
        </w:rPr>
      </w:pPr>
      <w:bookmarkStart w:id="7" w:name="Tanzania"/>
      <w:bookmarkEnd w:id="7"/>
      <w:r w:rsidRPr="005B4F56">
        <w:rPr>
          <w:rFonts w:ascii="Georgia" w:eastAsia="Times New Roman" w:hAnsi="Georgia" w:cs="Times New Roman"/>
          <w:color w:val="5091CD"/>
          <w:sz w:val="32"/>
          <w:szCs w:val="24"/>
          <w:lang w:eastAsia="ro-RO"/>
        </w:rPr>
        <w:t xml:space="preserve">Tanzania – A treia biserică arsă până la temelii într-o perioadă de patru luni </w:t>
      </w:r>
    </w:p>
    <w:p w:rsidR="007423CB" w:rsidRDefault="007423CB"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În data de 2 mai o altă biserică a fost arsă în nord-vestul Tanzaniei. Nicio grupare nu a revendicat încă atacul. Este cel de-al treilea incendiu al unei biserici, din ianuarie, în regiunea Kagera. Din 2013 au existat 13 astfel de atacuri în regiune și nimeni nu a fost tras la răspundere până acum. </w:t>
      </w:r>
    </w:p>
    <w:p w:rsidR="007423CB" w:rsidRDefault="007423CB"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eastAsia="ro-RO"/>
        </w:rPr>
      </w:pPr>
      <w:r>
        <w:rPr>
          <w:rFonts w:ascii="Georgia" w:eastAsia="Times New Roman" w:hAnsi="Georgia" w:cs="Times New Roman"/>
          <w:color w:val="404040"/>
          <w:sz w:val="27"/>
          <w:szCs w:val="27"/>
          <w:lang w:eastAsia="ro-RO"/>
        </w:rPr>
        <w:t xml:space="preserve">În urma acestui ultim atac, biserica a refuzat să suspende întâlnirile. Preotul, </w:t>
      </w:r>
      <w:r w:rsidR="00DF30E5" w:rsidRPr="00DF30E5">
        <w:rPr>
          <w:rFonts w:ascii="Georgia" w:eastAsia="Times New Roman" w:hAnsi="Georgia" w:cs="Times New Roman"/>
          <w:color w:val="404040"/>
          <w:sz w:val="27"/>
          <w:szCs w:val="27"/>
          <w:lang w:eastAsia="ro-RO"/>
        </w:rPr>
        <w:t xml:space="preserve">Fortunatus Bijura, </w:t>
      </w:r>
      <w:r>
        <w:rPr>
          <w:rFonts w:ascii="Georgia" w:eastAsia="Times New Roman" w:hAnsi="Georgia" w:cs="Times New Roman"/>
          <w:color w:val="404040"/>
          <w:sz w:val="27"/>
          <w:szCs w:val="27"/>
          <w:lang w:eastAsia="ro-RO"/>
        </w:rPr>
        <w:t>a spus: „Cei care cred că, distrugându-ne biserica, ne vor face să nu ne mai rugăm, se înșală. Avem un copac mare lângă biserică și vom continua să întâlnirile de rugăciune sub copac.”</w:t>
      </w:r>
      <w:bookmarkStart w:id="8" w:name="_GoBack"/>
      <w:bookmarkEnd w:id="8"/>
    </w:p>
    <w:p w:rsidR="007423CB" w:rsidRDefault="007423CB"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val="ru-RU" w:eastAsia="ro-RO"/>
        </w:rPr>
      </w:pPr>
      <w:r w:rsidRPr="00334D8C">
        <w:rPr>
          <w:rFonts w:ascii="Georgia" w:eastAsia="Times New Roman" w:hAnsi="Georgia" w:cs="Times New Roman"/>
          <w:b/>
          <w:i/>
          <w:color w:val="404040"/>
          <w:sz w:val="27"/>
          <w:szCs w:val="27"/>
          <w:lang w:eastAsia="ro-RO"/>
        </w:rPr>
        <w:t>Rugați-vă</w:t>
      </w:r>
      <w:r>
        <w:rPr>
          <w:rFonts w:ascii="Georgia" w:eastAsia="Times New Roman" w:hAnsi="Georgia" w:cs="Times New Roman"/>
          <w:color w:val="404040"/>
          <w:sz w:val="27"/>
          <w:szCs w:val="27"/>
          <w:lang w:eastAsia="ro-RO"/>
        </w:rPr>
        <w:t xml:space="preserve"> pentru toate bisericile care au fost incendiate în acest an</w:t>
      </w:r>
      <w:r w:rsidR="00C5361C">
        <w:rPr>
          <w:rFonts w:ascii="Georgia" w:eastAsia="Times New Roman" w:hAnsi="Georgia" w:cs="Times New Roman"/>
          <w:color w:val="404040"/>
          <w:sz w:val="27"/>
          <w:szCs w:val="27"/>
          <w:lang w:eastAsia="ro-RO"/>
        </w:rPr>
        <w:t xml:space="preserve"> ca Dumnezeu să întărească credința fraților de acolo și să îi ajute să continue să se roage, să se închine, să Îl mărturisească pe Domnul, orice s-ar întâmpla. </w:t>
      </w:r>
      <w:r w:rsidR="00C5361C" w:rsidRPr="00334D8C">
        <w:rPr>
          <w:rFonts w:ascii="Georgia" w:eastAsia="Times New Roman" w:hAnsi="Georgia" w:cs="Times New Roman"/>
          <w:b/>
          <w:i/>
          <w:color w:val="404040"/>
          <w:sz w:val="27"/>
          <w:szCs w:val="27"/>
          <w:lang w:eastAsia="ro-RO"/>
        </w:rPr>
        <w:t>Rugați-vă</w:t>
      </w:r>
      <w:r w:rsidR="00C5361C">
        <w:rPr>
          <w:rFonts w:ascii="Georgia" w:eastAsia="Times New Roman" w:hAnsi="Georgia" w:cs="Times New Roman"/>
          <w:color w:val="404040"/>
          <w:sz w:val="27"/>
          <w:szCs w:val="27"/>
          <w:lang w:eastAsia="ro-RO"/>
        </w:rPr>
        <w:t xml:space="preserve"> ca atacatorii să își schimbe viața, să se întoarcă la Cristos și să își canalizeze energia pentru a zidi Biserica, nu pentru a o distruge. </w:t>
      </w:r>
      <w:r w:rsidR="00C5361C" w:rsidRPr="00334D8C">
        <w:rPr>
          <w:rFonts w:ascii="Georgia" w:eastAsia="Times New Roman" w:hAnsi="Georgia" w:cs="Times New Roman"/>
          <w:b/>
          <w:color w:val="404040"/>
          <w:sz w:val="27"/>
          <w:szCs w:val="27"/>
          <w:lang w:eastAsia="ro-RO"/>
        </w:rPr>
        <w:t>Cereți</w:t>
      </w:r>
      <w:r w:rsidR="00C5361C">
        <w:rPr>
          <w:rFonts w:ascii="Georgia" w:eastAsia="Times New Roman" w:hAnsi="Georgia" w:cs="Times New Roman"/>
          <w:color w:val="404040"/>
          <w:sz w:val="27"/>
          <w:szCs w:val="27"/>
          <w:lang w:eastAsia="ro-RO"/>
        </w:rPr>
        <w:t xml:space="preserve"> Domnului ca Poliția să fie echipată cu tot de ce are nevoie pentru a-i urmări pe cei responsabili de crime împotriva creștinilor și să facă dreptate. </w:t>
      </w:r>
    </w:p>
    <w:p w:rsidR="005B4F56" w:rsidRDefault="005B4F56" w:rsidP="00DF30E5">
      <w:pPr>
        <w:shd w:val="clear" w:color="auto" w:fill="FFFFFF"/>
        <w:spacing w:before="100" w:beforeAutospacing="1" w:after="100" w:afterAutospacing="1" w:line="240" w:lineRule="auto"/>
        <w:rPr>
          <w:rFonts w:ascii="Georgia" w:eastAsia="Times New Roman" w:hAnsi="Georgia" w:cs="Times New Roman"/>
          <w:color w:val="404040"/>
          <w:sz w:val="27"/>
          <w:szCs w:val="27"/>
          <w:lang w:val="ru-RU" w:eastAsia="ro-RO"/>
        </w:rPr>
      </w:pPr>
    </w:p>
    <w:p w:rsidR="005B4F56" w:rsidRDefault="005B4F56" w:rsidP="005B4F56">
      <w:pPr>
        <w:pStyle w:val="3"/>
        <w:shd w:val="clear" w:color="auto" w:fill="FFFFFF"/>
        <w:spacing w:before="0" w:beforeAutospacing="0" w:after="0" w:afterAutospacing="0"/>
        <w:ind w:left="284"/>
        <w:jc w:val="right"/>
        <w:textAlignment w:val="baseline"/>
        <w:rPr>
          <w:rStyle w:val="a3"/>
          <w:rFonts w:ascii="Arial" w:hAnsi="Arial" w:cs="Arial"/>
          <w:b w:val="0"/>
          <w:bCs w:val="0"/>
          <w:caps/>
          <w:color w:val="1F4E79" w:themeColor="accent1" w:themeShade="80"/>
          <w:sz w:val="32"/>
          <w:szCs w:val="24"/>
          <w:u w:val="none"/>
          <w:bdr w:val="none" w:sz="0" w:space="0" w:color="auto" w:frame="1"/>
          <w:lang w:val="en-US"/>
        </w:rPr>
      </w:pPr>
      <w:hyperlink r:id="rId16" w:history="1">
        <w:r w:rsidRPr="005B4F56">
          <w:rPr>
            <w:rStyle w:val="a3"/>
            <w:rFonts w:ascii="Arial" w:hAnsi="Arial" w:cs="Arial"/>
            <w:b w:val="0"/>
            <w:bCs w:val="0"/>
            <w:caps/>
            <w:color w:val="1F4E79" w:themeColor="accent1" w:themeShade="80"/>
            <w:sz w:val="32"/>
            <w:szCs w:val="24"/>
            <w:u w:val="none"/>
            <w:bdr w:val="none" w:sz="0" w:space="0" w:color="auto" w:frame="1"/>
            <w:lang w:val="en-US"/>
          </w:rPr>
          <w:t>Fondul Barnabas</w:t>
        </w:r>
      </w:hyperlink>
      <w:r w:rsidRPr="005B4F56">
        <w:rPr>
          <w:rStyle w:val="a3"/>
          <w:rFonts w:ascii="Arial" w:hAnsi="Arial" w:cs="Arial"/>
          <w:b w:val="0"/>
          <w:bCs w:val="0"/>
          <w:caps/>
          <w:color w:val="1F4E79" w:themeColor="accent1" w:themeShade="80"/>
          <w:sz w:val="32"/>
          <w:szCs w:val="24"/>
          <w:u w:val="none"/>
          <w:bdr w:val="none" w:sz="0" w:space="0" w:color="auto" w:frame="1"/>
          <w:lang w:val="en-US"/>
        </w:rPr>
        <w:t xml:space="preserve"> </w:t>
      </w:r>
    </w:p>
    <w:p w:rsidR="005B4F56" w:rsidRPr="005B4F56" w:rsidRDefault="005B4F56" w:rsidP="005B4F56">
      <w:pPr>
        <w:pStyle w:val="3"/>
        <w:shd w:val="clear" w:color="auto" w:fill="FFFFFF"/>
        <w:spacing w:before="0" w:beforeAutospacing="0" w:after="0" w:afterAutospacing="0"/>
        <w:ind w:left="284"/>
        <w:jc w:val="right"/>
        <w:textAlignment w:val="baseline"/>
        <w:rPr>
          <w:rStyle w:val="a3"/>
          <w:rFonts w:ascii="Arial" w:hAnsi="Arial" w:cs="Arial"/>
          <w:b w:val="0"/>
          <w:bCs w:val="0"/>
          <w:caps/>
          <w:color w:val="1F4E79" w:themeColor="accent1" w:themeShade="80"/>
          <w:u w:val="none"/>
          <w:bdr w:val="none" w:sz="0" w:space="0" w:color="auto" w:frame="1"/>
          <w:lang w:val="en-US"/>
        </w:rPr>
      </w:pPr>
      <w:r w:rsidRPr="005B4F56">
        <w:rPr>
          <w:rStyle w:val="a3"/>
          <w:rFonts w:ascii="Arial" w:hAnsi="Arial" w:cs="Arial"/>
          <w:b w:val="0"/>
          <w:bCs w:val="0"/>
          <w:caps/>
          <w:color w:val="1F4E79" w:themeColor="accent1" w:themeShade="80"/>
          <w:u w:val="none"/>
          <w:bdr w:val="none" w:sz="0" w:space="0" w:color="auto" w:frame="1"/>
          <w:lang w:val="en-US"/>
        </w:rPr>
        <w:t>barnabasfund.ru/ro</w:t>
      </w:r>
    </w:p>
    <w:sectPr w:rsidR="005B4F56" w:rsidRPr="005B4F56" w:rsidSect="005B4F56">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0238"/>
    <w:multiLevelType w:val="multilevel"/>
    <w:tmpl w:val="93A8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E5"/>
    <w:rsid w:val="00033D7D"/>
    <w:rsid w:val="000908BA"/>
    <w:rsid w:val="00103CC4"/>
    <w:rsid w:val="00123C78"/>
    <w:rsid w:val="002B60CC"/>
    <w:rsid w:val="00334D8C"/>
    <w:rsid w:val="003F74DF"/>
    <w:rsid w:val="004A0133"/>
    <w:rsid w:val="00527F55"/>
    <w:rsid w:val="005A2481"/>
    <w:rsid w:val="005B4F56"/>
    <w:rsid w:val="00674ED6"/>
    <w:rsid w:val="00690007"/>
    <w:rsid w:val="007423CB"/>
    <w:rsid w:val="00AC1C37"/>
    <w:rsid w:val="00C0717B"/>
    <w:rsid w:val="00C5361C"/>
    <w:rsid w:val="00DA43E6"/>
    <w:rsid w:val="00DF30E5"/>
    <w:rsid w:val="00E02A87"/>
    <w:rsid w:val="00EA22D0"/>
    <w:rsid w:val="00EA36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B4F5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30E5"/>
    <w:rPr>
      <w:color w:val="0000FF"/>
      <w:u w:val="single"/>
    </w:rPr>
  </w:style>
  <w:style w:type="paragraph" w:styleId="a4">
    <w:name w:val="Normal (Web)"/>
    <w:basedOn w:val="a"/>
    <w:uiPriority w:val="99"/>
    <w:semiHidden/>
    <w:unhideWhenUsed/>
    <w:rsid w:val="00DF30E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arge-quote">
    <w:name w:val="large-quote"/>
    <w:basedOn w:val="a"/>
    <w:rsid w:val="00DF30E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arge-quote-author">
    <w:name w:val="large-quote-author"/>
    <w:basedOn w:val="a"/>
    <w:rsid w:val="00DF30E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op-quote">
    <w:name w:val="top-quote"/>
    <w:basedOn w:val="a0"/>
    <w:rsid w:val="00DF30E5"/>
  </w:style>
  <w:style w:type="paragraph" w:customStyle="1" w:styleId="1">
    <w:name w:val="Подзаголовок1"/>
    <w:basedOn w:val="a"/>
    <w:rsid w:val="00DF30E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5">
    <w:name w:val="Emphasis"/>
    <w:basedOn w:val="a0"/>
    <w:uiPriority w:val="20"/>
    <w:qFormat/>
    <w:rsid w:val="00DF30E5"/>
    <w:rPr>
      <w:i/>
      <w:iCs/>
    </w:rPr>
  </w:style>
  <w:style w:type="character" w:customStyle="1" w:styleId="apple-converted-space">
    <w:name w:val="apple-converted-space"/>
    <w:basedOn w:val="a0"/>
    <w:rsid w:val="00DF30E5"/>
  </w:style>
  <w:style w:type="character" w:customStyle="1" w:styleId="30">
    <w:name w:val="Заголовок 3 Знак"/>
    <w:basedOn w:val="a0"/>
    <w:link w:val="3"/>
    <w:uiPriority w:val="9"/>
    <w:rsid w:val="005B4F56"/>
    <w:rPr>
      <w:rFonts w:ascii="Times New Roman" w:eastAsia="Times New Roman" w:hAnsi="Times New Roman" w:cs="Times New Roman"/>
      <w:b/>
      <w:bCs/>
      <w:sz w:val="27"/>
      <w:szCs w:val="27"/>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B4F5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30E5"/>
    <w:rPr>
      <w:color w:val="0000FF"/>
      <w:u w:val="single"/>
    </w:rPr>
  </w:style>
  <w:style w:type="paragraph" w:styleId="a4">
    <w:name w:val="Normal (Web)"/>
    <w:basedOn w:val="a"/>
    <w:uiPriority w:val="99"/>
    <w:semiHidden/>
    <w:unhideWhenUsed/>
    <w:rsid w:val="00DF30E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arge-quote">
    <w:name w:val="large-quote"/>
    <w:basedOn w:val="a"/>
    <w:rsid w:val="00DF30E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arge-quote-author">
    <w:name w:val="large-quote-author"/>
    <w:basedOn w:val="a"/>
    <w:rsid w:val="00DF30E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op-quote">
    <w:name w:val="top-quote"/>
    <w:basedOn w:val="a0"/>
    <w:rsid w:val="00DF30E5"/>
  </w:style>
  <w:style w:type="paragraph" w:customStyle="1" w:styleId="1">
    <w:name w:val="Подзаголовок1"/>
    <w:basedOn w:val="a"/>
    <w:rsid w:val="00DF30E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5">
    <w:name w:val="Emphasis"/>
    <w:basedOn w:val="a0"/>
    <w:uiPriority w:val="20"/>
    <w:qFormat/>
    <w:rsid w:val="00DF30E5"/>
    <w:rPr>
      <w:i/>
      <w:iCs/>
    </w:rPr>
  </w:style>
  <w:style w:type="character" w:customStyle="1" w:styleId="apple-converted-space">
    <w:name w:val="apple-converted-space"/>
    <w:basedOn w:val="a0"/>
    <w:rsid w:val="00DF30E5"/>
  </w:style>
  <w:style w:type="character" w:customStyle="1" w:styleId="30">
    <w:name w:val="Заголовок 3 Знак"/>
    <w:basedOn w:val="a0"/>
    <w:link w:val="3"/>
    <w:uiPriority w:val="9"/>
    <w:rsid w:val="005B4F56"/>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4664">
      <w:bodyDiv w:val="1"/>
      <w:marLeft w:val="0"/>
      <w:marRight w:val="0"/>
      <w:marTop w:val="0"/>
      <w:marBottom w:val="0"/>
      <w:divBdr>
        <w:top w:val="none" w:sz="0" w:space="0" w:color="auto"/>
        <w:left w:val="none" w:sz="0" w:space="0" w:color="auto"/>
        <w:bottom w:val="none" w:sz="0" w:space="0" w:color="auto"/>
        <w:right w:val="none" w:sz="0" w:space="0" w:color="auto"/>
      </w:divBdr>
    </w:div>
    <w:div w:id="950011788">
      <w:bodyDiv w:val="1"/>
      <w:marLeft w:val="0"/>
      <w:marRight w:val="0"/>
      <w:marTop w:val="0"/>
      <w:marBottom w:val="0"/>
      <w:divBdr>
        <w:top w:val="none" w:sz="0" w:space="0" w:color="auto"/>
        <w:left w:val="none" w:sz="0" w:space="0" w:color="auto"/>
        <w:bottom w:val="none" w:sz="0" w:space="0" w:color="auto"/>
        <w:right w:val="none" w:sz="0" w:space="0" w:color="auto"/>
      </w:divBdr>
    </w:div>
    <w:div w:id="12143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basfund.org/Prayer/Prayer-Focus-0616" TargetMode="External"/><Relationship Id="rId13" Type="http://schemas.openxmlformats.org/officeDocument/2006/relationships/hyperlink" Target="https://barnabasfund.org/Prayer/Prayer-Focus-061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arnabasfund.ru/ro/jurnal-de-rugaciune-iunie-2016/" TargetMode="External"/><Relationship Id="rId12" Type="http://schemas.openxmlformats.org/officeDocument/2006/relationships/hyperlink" Target="https://barnabasfund.org/Prayer/Prayer-Focus-06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Barnabas-Romania-1131460386867288" TargetMode="External"/><Relationship Id="rId1" Type="http://schemas.openxmlformats.org/officeDocument/2006/relationships/numbering" Target="numbering.xml"/><Relationship Id="rId6" Type="http://schemas.openxmlformats.org/officeDocument/2006/relationships/hyperlink" Target="https://www.facebook.com/Barnabas-Romania-1131460386867288" TargetMode="External"/><Relationship Id="rId11" Type="http://schemas.openxmlformats.org/officeDocument/2006/relationships/hyperlink" Target="https://barnabasfund.org/Prayer/Prayer-Focus-0616" TargetMode="External"/><Relationship Id="rId5" Type="http://schemas.openxmlformats.org/officeDocument/2006/relationships/webSettings" Target="webSettings.xml"/><Relationship Id="rId15" Type="http://schemas.openxmlformats.org/officeDocument/2006/relationships/hyperlink" Target="https://barnabasfund.org/Prayer/Prayer-Focus-0616" TargetMode="External"/><Relationship Id="rId10" Type="http://schemas.openxmlformats.org/officeDocument/2006/relationships/hyperlink" Target="https://barnabasfund.org/Prayer/Prayer-Focus-0616" TargetMode="External"/><Relationship Id="rId4" Type="http://schemas.openxmlformats.org/officeDocument/2006/relationships/settings" Target="settings.xml"/><Relationship Id="rId9" Type="http://schemas.openxmlformats.org/officeDocument/2006/relationships/hyperlink" Target="https://barnabasfund.org/Prayer/Prayer-Focus-0616" TargetMode="External"/><Relationship Id="rId14" Type="http://schemas.openxmlformats.org/officeDocument/2006/relationships/hyperlink" Target="https://barnabasfund.org/Prayer/Prayer-Focus-0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2163</Words>
  <Characters>12334</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O</dc:creator>
  <cp:lastModifiedBy>dichal</cp:lastModifiedBy>
  <cp:revision>3</cp:revision>
  <cp:lastPrinted>2016-06-14T09:49:00Z</cp:lastPrinted>
  <dcterms:created xsi:type="dcterms:W3CDTF">2016-06-14T05:49:00Z</dcterms:created>
  <dcterms:modified xsi:type="dcterms:W3CDTF">2016-06-14T09:49:00Z</dcterms:modified>
</cp:coreProperties>
</file>