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1A" w:rsidRPr="00EA7DA1" w:rsidRDefault="00F3141A" w:rsidP="00F3141A">
      <w:pPr>
        <w:spacing w:after="0" w:line="240" w:lineRule="auto"/>
        <w:rPr>
          <w:rFonts w:ascii="Arial" w:eastAsia="Times New Roman" w:hAnsi="Arial" w:cs="Arial"/>
          <w:color w:val="1F497D" w:themeColor="text2"/>
          <w:sz w:val="52"/>
          <w:szCs w:val="27"/>
          <w:lang w:eastAsia="ru-RU"/>
        </w:rPr>
      </w:pPr>
      <w:bookmarkStart w:id="0" w:name="_top"/>
      <w:bookmarkEnd w:id="0"/>
      <w:r>
        <w:rPr>
          <w:rFonts w:ascii="Arial" w:eastAsia="Times New Roman" w:hAnsi="Arial" w:cs="Arial"/>
          <w:color w:val="1F497D" w:themeColor="text2"/>
          <w:sz w:val="52"/>
          <w:szCs w:val="27"/>
          <w:lang w:eastAsia="ru-RU"/>
        </w:rPr>
        <w:t>Молитвенный листок</w:t>
      </w:r>
      <w:r w:rsidRPr="00EA7DA1">
        <w:rPr>
          <w:rFonts w:ascii="Arial" w:eastAsia="Times New Roman" w:hAnsi="Arial" w:cs="Arial"/>
          <w:color w:val="1F497D" w:themeColor="text2"/>
          <w:sz w:val="52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F497D" w:themeColor="text2"/>
          <w:sz w:val="52"/>
          <w:szCs w:val="27"/>
          <w:lang w:eastAsia="ru-RU"/>
        </w:rPr>
        <w:t xml:space="preserve">          Октябрь-20</w:t>
      </w:r>
      <w:r w:rsidRPr="00EA7DA1">
        <w:rPr>
          <w:rFonts w:ascii="Arial" w:eastAsia="Times New Roman" w:hAnsi="Arial" w:cs="Arial"/>
          <w:color w:val="1F497D" w:themeColor="text2"/>
          <w:sz w:val="52"/>
          <w:szCs w:val="27"/>
          <w:lang w:eastAsia="ru-RU"/>
        </w:rPr>
        <w:t>16</w:t>
      </w:r>
    </w:p>
    <w:p w:rsidR="00F3141A" w:rsidRPr="00F3141A" w:rsidRDefault="00F3141A" w:rsidP="00F3141A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4F81BD" w:themeColor="accent1"/>
          <w:sz w:val="27"/>
          <w:szCs w:val="27"/>
          <w:lang w:eastAsia="ru-RU"/>
        </w:rPr>
      </w:pPr>
      <w:r w:rsidRPr="00F3141A">
        <w:rPr>
          <w:rFonts w:ascii="Roboto" w:eastAsia="Times New Roman" w:hAnsi="Roboto" w:cs="Arial"/>
          <w:b/>
          <w:bCs/>
          <w:i/>
          <w:iCs/>
          <w:caps/>
          <w:color w:val="4F81BD" w:themeColor="accent1"/>
          <w:sz w:val="27"/>
          <w:szCs w:val="27"/>
          <w:lang w:eastAsia="ru-RU"/>
        </w:rPr>
        <w:t>алжир, цар, венгрия, индия, иран, марокко, пакистан</w:t>
      </w:r>
    </w:p>
    <w:p w:rsidR="00F3141A" w:rsidRPr="00F3141A" w:rsidRDefault="00F3141A" w:rsidP="00F3141A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11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/10/2016</w:t>
      </w:r>
    </w:p>
    <w:bookmarkStart w:id="1" w:name="top"/>
    <w:bookmarkEnd w:id="1"/>
    <w:p w:rsidR="00F3141A" w:rsidRPr="00F3141A" w:rsidRDefault="00F3141A" w:rsidP="00F3141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begin"/>
      </w:r>
      <w:r w:rsidR="002E4C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>HYPERLINK  \l "pakistan"</w:instrText>
      </w: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separate"/>
      </w:r>
      <w:r w:rsidR="002E4C34" w:rsidRPr="002E4C34">
        <w:rPr>
          <w:rFonts w:ascii="Georgia" w:eastAsia="Times New Roman" w:hAnsi="Georgia" w:cs="Arial"/>
          <w:color w:val="428BCA"/>
          <w:sz w:val="27"/>
          <w:szCs w:val="27"/>
          <w:lang w:eastAsia="ru-RU"/>
        </w:rPr>
        <w:t xml:space="preserve">Пакистан – Полиция участвует в нападениях на христиан; рассмотрение апелляции </w:t>
      </w:r>
      <w:proofErr w:type="spellStart"/>
      <w:r w:rsidR="002E4C34" w:rsidRPr="002E4C34">
        <w:rPr>
          <w:rFonts w:ascii="Georgia" w:eastAsia="Times New Roman" w:hAnsi="Georgia" w:cs="Arial"/>
          <w:color w:val="428BCA"/>
          <w:sz w:val="27"/>
          <w:szCs w:val="27"/>
          <w:lang w:eastAsia="ru-RU"/>
        </w:rPr>
        <w:t>Аасии</w:t>
      </w:r>
      <w:proofErr w:type="spellEnd"/>
      <w:r w:rsidR="002E4C34" w:rsidRPr="002E4C34">
        <w:rPr>
          <w:rFonts w:ascii="Georgia" w:eastAsia="Times New Roman" w:hAnsi="Georgia" w:cs="Arial"/>
          <w:color w:val="428BCA"/>
          <w:sz w:val="27"/>
          <w:szCs w:val="27"/>
          <w:lang w:eastAsia="ru-RU"/>
        </w:rPr>
        <w:t xml:space="preserve"> </w:t>
      </w:r>
      <w:proofErr w:type="spellStart"/>
      <w:r w:rsidR="002E4C34" w:rsidRPr="002E4C34">
        <w:rPr>
          <w:rFonts w:ascii="Georgia" w:eastAsia="Times New Roman" w:hAnsi="Georgia" w:cs="Arial"/>
          <w:color w:val="428BCA"/>
          <w:sz w:val="27"/>
          <w:szCs w:val="27"/>
          <w:lang w:eastAsia="ru-RU"/>
        </w:rPr>
        <w:t>Биби</w:t>
      </w:r>
      <w:proofErr w:type="spellEnd"/>
      <w:r w:rsidR="002E4C34" w:rsidRPr="002E4C34">
        <w:rPr>
          <w:rFonts w:ascii="Georgia" w:eastAsia="Times New Roman" w:hAnsi="Georgia" w:cs="Arial"/>
          <w:color w:val="428BCA"/>
          <w:sz w:val="27"/>
          <w:szCs w:val="27"/>
          <w:lang w:eastAsia="ru-RU"/>
        </w:rPr>
        <w:t xml:space="preserve"> состоится 13 октября</w:t>
      </w: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end"/>
      </w:r>
    </w:p>
    <w:p w:rsidR="00F3141A" w:rsidRPr="00F3141A" w:rsidRDefault="006948D9" w:rsidP="00F3141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hyperlink w:anchor="india" w:history="1">
        <w:r w:rsidR="006F6D05" w:rsidRPr="006F6D05">
          <w:rPr>
            <w:rFonts w:ascii="Georgia" w:eastAsia="Times New Roman" w:hAnsi="Georgia" w:cs="Arial"/>
            <w:color w:val="428BCA"/>
            <w:sz w:val="27"/>
            <w:szCs w:val="27"/>
            <w:lang w:eastAsia="ru-RU"/>
          </w:rPr>
          <w:t>Индия – Три нападения на христиан: верующих избили, одна христианка убита</w:t>
        </w:r>
      </w:hyperlink>
    </w:p>
    <w:p w:rsidR="00F3141A" w:rsidRPr="00F3141A" w:rsidRDefault="006948D9" w:rsidP="00F3141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hyperlink w:anchor="car" w:history="1">
        <w:r w:rsidR="0060735C" w:rsidRPr="0060735C">
          <w:rPr>
            <w:rFonts w:ascii="Georgia" w:eastAsia="Times New Roman" w:hAnsi="Georgia" w:cs="Arial"/>
            <w:color w:val="428BCA"/>
            <w:sz w:val="27"/>
            <w:szCs w:val="27"/>
            <w:lang w:eastAsia="ru-RU"/>
          </w:rPr>
          <w:t>Центральноафриканская республика (ЦАР) – Сообщается о двухсот убитых исламскими боевиками</w:t>
        </w:r>
      </w:hyperlink>
    </w:p>
    <w:p w:rsidR="00F3141A" w:rsidRPr="00E17143" w:rsidRDefault="006948D9" w:rsidP="00F3141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hyperlink w:anchor="morocco" w:history="1">
        <w:r w:rsidR="00E17143" w:rsidRPr="00E17143">
          <w:rPr>
            <w:rFonts w:ascii="Georgia" w:eastAsia="Times New Roman" w:hAnsi="Georgia" w:cs="Arial"/>
            <w:color w:val="428BCA"/>
            <w:sz w:val="27"/>
            <w:szCs w:val="27"/>
            <w:lang w:eastAsia="ru-RU"/>
          </w:rPr>
          <w:t>Марокко – Торговец людьми, мусульманин, предстал перед судом за убийство шестерых христиан</w:t>
        </w:r>
      </w:hyperlink>
    </w:p>
    <w:p w:rsidR="00F3141A" w:rsidRPr="00E17143" w:rsidRDefault="006948D9" w:rsidP="00F3141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hyperlink w:anchor="hungary" w:history="1">
        <w:r w:rsidR="00E17143" w:rsidRPr="00E17143">
          <w:rPr>
            <w:rFonts w:ascii="Georgia" w:eastAsia="Times New Roman" w:hAnsi="Georgia" w:cs="Arial"/>
            <w:color w:val="428BCA"/>
            <w:sz w:val="27"/>
            <w:szCs w:val="27"/>
            <w:lang w:eastAsia="ru-RU"/>
          </w:rPr>
          <w:t xml:space="preserve">Венгрия – Правительство создало специальный департамент по оказанию помощи преследуемым христианам Ближнего Востока </w:t>
        </w:r>
      </w:hyperlink>
    </w:p>
    <w:p w:rsidR="00F3141A" w:rsidRPr="00FD3696" w:rsidRDefault="006948D9" w:rsidP="00F3141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hyperlink w:anchor="iran" w:history="1">
        <w:r w:rsidR="00FD3696" w:rsidRPr="00FD3696">
          <w:rPr>
            <w:rFonts w:ascii="Georgia" w:eastAsia="Times New Roman" w:hAnsi="Georgia" w:cs="Arial"/>
            <w:color w:val="428BCA"/>
            <w:sz w:val="27"/>
            <w:szCs w:val="27"/>
            <w:lang w:eastAsia="ru-RU"/>
          </w:rPr>
          <w:t>Иран – Христиан приговорили к 80 ударам плетью за участие в Вечере Господней</w:t>
        </w:r>
        <w:r w:rsidR="00462651">
          <w:rPr>
            <w:rFonts w:ascii="Georgia" w:eastAsia="Times New Roman" w:hAnsi="Georgia" w:cs="Arial"/>
            <w:color w:val="428BCA"/>
            <w:sz w:val="27"/>
            <w:szCs w:val="27"/>
            <w:lang w:eastAsia="ru-RU"/>
          </w:rPr>
          <w:t>, они</w:t>
        </w:r>
        <w:r w:rsidR="00FD3696" w:rsidRPr="00FD3696">
          <w:rPr>
            <w:rFonts w:ascii="Georgia" w:eastAsia="Times New Roman" w:hAnsi="Georgia" w:cs="Arial"/>
            <w:color w:val="428BCA"/>
            <w:sz w:val="27"/>
            <w:szCs w:val="27"/>
            <w:lang w:eastAsia="ru-RU"/>
          </w:rPr>
          <w:t xml:space="preserve"> ожидают суда, который должен состояться 15 октября</w:t>
        </w:r>
      </w:hyperlink>
    </w:p>
    <w:p w:rsidR="00F3141A" w:rsidRPr="00BB7299" w:rsidRDefault="006948D9" w:rsidP="00F3141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hyperlink w:anchor="algeria" w:history="1">
        <w:r w:rsidR="00BB7299" w:rsidRPr="00BB7299">
          <w:rPr>
            <w:rFonts w:ascii="Georgia" w:eastAsia="Times New Roman" w:hAnsi="Georgia" w:cs="Arial"/>
            <w:color w:val="428BCA"/>
            <w:sz w:val="27"/>
            <w:szCs w:val="27"/>
            <w:lang w:eastAsia="ru-RU"/>
          </w:rPr>
          <w:t>Алжир – Христианину дали три года тюрьмы за одну фразу на Фейсбуке, которая оскорбила ислам</w:t>
        </w:r>
      </w:hyperlink>
    </w:p>
    <w:p w:rsidR="00F3141A" w:rsidRPr="003445F5" w:rsidRDefault="006948D9" w:rsidP="00F3141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hyperlink w:anchor="pakistan2" w:history="1">
        <w:r w:rsidR="003445F5" w:rsidRPr="003445F5">
          <w:rPr>
            <w:rFonts w:ascii="Georgia" w:eastAsia="Times New Roman" w:hAnsi="Georgia" w:cs="Arial"/>
            <w:color w:val="428BCA"/>
            <w:sz w:val="27"/>
            <w:szCs w:val="27"/>
            <w:lang w:eastAsia="ru-RU"/>
          </w:rPr>
          <w:t xml:space="preserve">Пакистан – </w:t>
        </w:r>
        <w:bookmarkStart w:id="2" w:name="_GoBack"/>
        <w:r w:rsidR="003445F5" w:rsidRPr="003445F5">
          <w:rPr>
            <w:rFonts w:ascii="Georgia" w:eastAsia="Times New Roman" w:hAnsi="Georgia" w:cs="Arial"/>
            <w:color w:val="428BCA"/>
            <w:sz w:val="27"/>
            <w:szCs w:val="27"/>
            <w:lang w:eastAsia="ru-RU"/>
          </w:rPr>
          <w:t xml:space="preserve">Теракт в </w:t>
        </w:r>
        <w:r w:rsidR="009A0BB7">
          <w:rPr>
            <w:rFonts w:ascii="Georgia" w:eastAsia="Times New Roman" w:hAnsi="Georgia" w:cs="Arial"/>
            <w:color w:val="428BCA"/>
            <w:sz w:val="27"/>
            <w:szCs w:val="27"/>
            <w:lang w:eastAsia="ru-RU"/>
          </w:rPr>
          <w:t>христианской колонии</w:t>
        </w:r>
        <w:r w:rsidR="003445F5" w:rsidRPr="003445F5">
          <w:rPr>
            <w:rFonts w:ascii="Georgia" w:eastAsia="Times New Roman" w:hAnsi="Georgia" w:cs="Arial"/>
            <w:color w:val="428BCA"/>
            <w:sz w:val="27"/>
            <w:szCs w:val="27"/>
            <w:lang w:eastAsia="ru-RU"/>
          </w:rPr>
          <w:t xml:space="preserve">: один </w:t>
        </w:r>
        <w:r w:rsidR="009A0BB7">
          <w:rPr>
            <w:rFonts w:ascii="Georgia" w:eastAsia="Times New Roman" w:hAnsi="Georgia" w:cs="Arial"/>
            <w:color w:val="428BCA"/>
            <w:sz w:val="27"/>
            <w:szCs w:val="27"/>
            <w:lang w:eastAsia="ru-RU"/>
          </w:rPr>
          <w:t>верующий</w:t>
        </w:r>
        <w:r w:rsidR="003445F5" w:rsidRPr="003445F5">
          <w:rPr>
            <w:rFonts w:ascii="Georgia" w:eastAsia="Times New Roman" w:hAnsi="Georgia" w:cs="Arial"/>
            <w:color w:val="428BCA"/>
            <w:sz w:val="27"/>
            <w:szCs w:val="27"/>
            <w:lang w:eastAsia="ru-RU"/>
          </w:rPr>
          <w:t xml:space="preserve"> убит</w:t>
        </w:r>
        <w:bookmarkEnd w:id="2"/>
      </w:hyperlink>
    </w:p>
    <w:p w:rsidR="00F3141A" w:rsidRPr="00F3141A" w:rsidRDefault="00F3141A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/>
        </w:rPr>
      </w:pPr>
      <w:r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/>
        </w:rPr>
        <w:t xml:space="preserve">Молитесь </w:t>
      </w:r>
      <w:r w:rsidRPr="00F3141A"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/>
        </w:rPr>
        <w:t>и о мне, дабы мне дано было слово — устами моими открыто с дерзновением возвещать тайну благовествования, для которого я исполняю посольств</w:t>
      </w:r>
      <w:r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/>
        </w:rPr>
        <w:t>о в узах, дабы я смело проповедо</w:t>
      </w:r>
      <w:r w:rsidRPr="00F3141A"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/>
        </w:rPr>
        <w:t>вал, как мне должно.</w:t>
      </w:r>
    </w:p>
    <w:p w:rsidR="00F3141A" w:rsidRPr="00462651" w:rsidRDefault="00F3141A" w:rsidP="00F3141A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777777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Arial"/>
          <w:color w:val="777777"/>
          <w:sz w:val="27"/>
          <w:szCs w:val="27"/>
          <w:lang w:eastAsia="ru-RU"/>
        </w:rPr>
        <w:t>Ефесянам</w:t>
      </w:r>
      <w:proofErr w:type="spellEnd"/>
      <w:r w:rsidRPr="00462651">
        <w:rPr>
          <w:rFonts w:ascii="Georgia" w:eastAsia="Times New Roman" w:hAnsi="Georgia" w:cs="Arial"/>
          <w:color w:val="777777"/>
          <w:sz w:val="27"/>
          <w:szCs w:val="27"/>
          <w:lang w:eastAsia="ru-RU"/>
        </w:rPr>
        <w:t xml:space="preserve"> 6:19-20</w:t>
      </w:r>
    </w:p>
    <w:p w:rsidR="00F3141A" w:rsidRPr="00F3141A" w:rsidRDefault="002E4C34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28"/>
          <w:szCs w:val="27"/>
          <w:lang w:eastAsia="ru-RU"/>
        </w:rPr>
      </w:pPr>
      <w:bookmarkStart w:id="3" w:name="pakistan"/>
      <w:bookmarkEnd w:id="3"/>
      <w:r w:rsidRPr="00EB46E3">
        <w:rPr>
          <w:rFonts w:ascii="Georgia" w:eastAsia="Times New Roman" w:hAnsi="Georgia" w:cs="Arial"/>
          <w:b/>
          <w:color w:val="5091CD"/>
          <w:sz w:val="28"/>
          <w:szCs w:val="27"/>
          <w:lang w:eastAsia="ru-RU"/>
        </w:rPr>
        <w:t>ПАКИСТАН</w:t>
      </w:r>
      <w:r w:rsidRPr="00EB46E3">
        <w:rPr>
          <w:rFonts w:ascii="Georgia" w:eastAsia="Times New Roman" w:hAnsi="Georgia" w:cs="Arial"/>
          <w:color w:val="5091CD"/>
          <w:sz w:val="28"/>
          <w:szCs w:val="27"/>
          <w:lang w:eastAsia="ru-RU"/>
        </w:rPr>
        <w:t xml:space="preserve"> – ПОЛИЦИЯ УЧАСТВУЕТ В НАПАДЕНИЯХ НА ХРИСТИАН; РАССМОТРЕНИЕ АПЕЛЛЯЦИИ ААСИИ БИБИ СОСТОИТСЯ 13 ОКТЯБРЯ</w:t>
      </w:r>
    </w:p>
    <w:p w:rsidR="00F3141A" w:rsidRPr="00F3141A" w:rsidRDefault="009C15BF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8 сентября группа мусульман в сопровождении полицейских напала на церковь в городе Окара, провинция Пенджаб, Пакистан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рвали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Библии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песенники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совершили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нападение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присутствовавших христианок, собравшихся на молитву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Один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нападавших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сбросил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крест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крыши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церкви</w:t>
      </w:r>
      <w:r w:rsidR="00F3141A"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Нападавшие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заявили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двое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мусульман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имеют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право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собственности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этот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участок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где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находится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церковь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хотя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жили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здесь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1947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года.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выгнали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верующих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церкви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заперли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дверь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141A" w:rsidRPr="00EA7DA1" w:rsidRDefault="002E4C34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Кроме этого в сентябре произошел еще один случай – полицейский напал на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христианина в районе Шекхупура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той же провинции Пенджаб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Полицейский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жестоко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избил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Фалака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Шер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Масиха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сломав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ему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руку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отказался отпускать его, пока тот не заплатит ему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5,000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рупий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около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3,000 рублей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Семья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Фалака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Шер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Масиха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сообщила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нападении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начальнику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соответствующего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участка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 до сих пор никаких мер в отношении того полицейского принято не было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Что послужило причиной нападения, неясно</w:t>
      </w:r>
      <w:r w:rsidR="00F3141A"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141A" w:rsidRPr="00EA7DA1" w:rsidRDefault="009C15BF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четверг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13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октября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состоится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слушание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делу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Аасии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Биби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пакистанской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христианки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приговоренной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632308"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ноябре</w:t>
      </w:r>
      <w:r w:rsidR="00632308"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2010 </w:t>
      </w:r>
      <w:r w:rsid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года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смерти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богохульство</w:t>
      </w:r>
      <w:r w:rsidRP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Верховный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суд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рассмотрит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ее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апелляцию</w:t>
      </w:r>
      <w:r w:rsidR="00F3141A"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141A" w:rsidRPr="00F3141A" w:rsidRDefault="00F3141A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lastRenderedPageBreak/>
        <w:t>Просите</w:t>
      </w:r>
      <w:r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Господа</w:t>
      </w:r>
      <w:r w:rsidR="009C15BF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вмешаться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9C15BF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дело</w:t>
      </w:r>
      <w:r w:rsidR="009C15BF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Аасии</w:t>
      </w:r>
      <w:r w:rsidR="009C15BF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Биби</w:t>
      </w:r>
      <w:r w:rsidR="009C15BF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9C15BF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рассмотрение</w:t>
      </w:r>
      <w:r w:rsidR="009C15BF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апелляции</w:t>
      </w:r>
      <w:r w:rsidR="009C15BF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привело</w:t>
      </w:r>
      <w:r w:rsidR="009C15BF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="009C15BF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ее</w:t>
      </w:r>
      <w:r w:rsidR="009C15BF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15B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освобождению</w:t>
      </w:r>
      <w:r w:rsid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</w:t>
      </w:r>
      <w:r w:rsidR="00632308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632308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632308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последовало</w:t>
      </w:r>
      <w:r w:rsidR="00632308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никаких</w:t>
      </w:r>
      <w:r w:rsidR="00632308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карательных</w:t>
      </w:r>
      <w:r w:rsidR="00632308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нападений на нее, ее семью или христиан Пакистана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Молитесь</w:t>
      </w:r>
      <w:r w:rsidR="00632308"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спор о праве собственности на землю, приведший к нападению на церковь в Окаре</w:t>
      </w:r>
      <w:r w:rsidR="00632308">
        <w:rPr>
          <w:rFonts w:ascii="Georgia" w:eastAsia="Times New Roman" w:hAnsi="Georgia" w:cs="Arial"/>
          <w:color w:val="404040"/>
          <w:sz w:val="24"/>
          <w:szCs w:val="24"/>
          <w:lang w:eastAsia="ru-RU"/>
        </w:rPr>
        <w:t>, был решен без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ущерба для христиан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Pr="0063230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Молитесь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2E4C34"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="002E4C34"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2E4C34"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Бог</w:t>
      </w:r>
      <w:r w:rsidR="002E4C34"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обновил</w:t>
      </w:r>
      <w:r w:rsidR="002E4C34"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силы</w:t>
      </w:r>
      <w:r w:rsidR="002E4C34"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2E4C34"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мужество</w:t>
      </w:r>
      <w:r w:rsidR="002E4C34"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Фалака, который сейчас восстанавливается после пережитого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Молитесь</w:t>
      </w:r>
      <w:r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2E4C34"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="002E4C34"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2E4C34" w:rsidRP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2E4C3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полицейские, участвовавшие в нападении на христиан, были наказаны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141A" w:rsidRPr="00F3141A" w:rsidRDefault="006948D9" w:rsidP="00F3141A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hyperlink w:anchor="_top" w:history="1">
        <w:r w:rsidR="009C15BF" w:rsidRPr="006F6D05">
          <w:rPr>
            <w:rFonts w:ascii="Georgia" w:eastAsia="Times New Roman" w:hAnsi="Georgia" w:cs="Arial"/>
            <w:color w:val="5091CD"/>
            <w:sz w:val="27"/>
            <w:szCs w:val="27"/>
            <w:lang w:eastAsia="ru-RU"/>
          </w:rPr>
          <w:t>В начало</w:t>
        </w:r>
      </w:hyperlink>
    </w:p>
    <w:p w:rsidR="00F3141A" w:rsidRPr="00F3141A" w:rsidRDefault="0060735C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32"/>
          <w:szCs w:val="27"/>
          <w:lang w:eastAsia="ru-RU"/>
        </w:rPr>
      </w:pPr>
      <w:bookmarkStart w:id="4" w:name="india"/>
      <w:bookmarkEnd w:id="4"/>
      <w:r w:rsidRPr="0060735C">
        <w:rPr>
          <w:rFonts w:ascii="Georgia" w:eastAsia="Times New Roman" w:hAnsi="Georgia" w:cs="Arial"/>
          <w:b/>
          <w:color w:val="5091CD"/>
          <w:sz w:val="32"/>
          <w:szCs w:val="27"/>
          <w:lang w:eastAsia="ru-RU"/>
        </w:rPr>
        <w:t>ИНДИЯ</w:t>
      </w:r>
      <w:r w:rsidRPr="00F3141A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ТРИ НАПАДЕНИЯ НА ХРИСТИАН: ВЕРУЮЩИХ ИЗБИЛИ, ОДНА ХРИСТИАНКА УБИТА</w:t>
      </w:r>
    </w:p>
    <w:p w:rsidR="00F3141A" w:rsidRPr="00F3141A" w:rsidRDefault="006F6D05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55-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летняя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христианка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Балвиндер Каур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страдающая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психическим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расстройством из-за случайного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удара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тока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около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лет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назад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была арестована в прошлом году из-за обвинений в осквернении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Гуру</w:t>
      </w:r>
      <w:r w:rsidRPr="006F6D05">
        <w:rPr>
          <w:rFonts w:ascii="Georgia" w:eastAsia="Times New Roman" w:hAnsi="Georgia"/>
          <w:color w:val="404040"/>
          <w:sz w:val="24"/>
          <w:szCs w:val="27"/>
          <w:lang w:eastAsia="ru-RU"/>
        </w:rPr>
        <w:t> 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Грантх</w:t>
      </w:r>
      <w:r w:rsidRPr="006F6D05">
        <w:rPr>
          <w:rFonts w:ascii="Georgia" w:eastAsia="Times New Roman" w:hAnsi="Georgia"/>
          <w:color w:val="404040"/>
          <w:sz w:val="24"/>
          <w:szCs w:val="27"/>
          <w:lang w:eastAsia="ru-RU"/>
        </w:rPr>
        <w:t> 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Сахиб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священное писание сикхов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).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Недавно на нее напали у ее дома, и она умерла от потери крови. Это случилось 11 сентября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сельском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поселке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Пенджабе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севере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Индии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Личность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убийцы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установить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удалось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141A" w:rsidRPr="00EA7DA1" w:rsidRDefault="006F6D05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26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августа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радикалы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хинду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ворвались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частный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дом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Уттар</w:t>
      </w:r>
      <w:r w:rsidRP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Прадеш и избили пастора, который проводил молитвенное собрание</w:t>
      </w:r>
      <w:r w:rsidR="00F3141A"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Толпа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обвинила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пастора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прозелитизме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индусов</w:t>
      </w:r>
      <w:r w:rsidR="00F3141A"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141A" w:rsidRPr="00F3141A" w:rsidRDefault="00F3141A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16 </w:t>
      </w:r>
      <w:r w:rsid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сентября</w:t>
      </w:r>
      <w:r w:rsidR="006F6D05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6F6D05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Прашанта</w:t>
      </w:r>
      <w:r w:rsidR="006F6D05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Бхатнагара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45-</w:t>
      </w:r>
      <w:r w:rsid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летнего</w:t>
      </w:r>
      <w:r w:rsidR="006F6D05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христианина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6F6D05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напала</w:t>
      </w:r>
      <w:r w:rsidR="006F6D05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группа</w:t>
      </w:r>
      <w:r w:rsidR="006F6D05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F6D0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мужчин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считают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Шрирам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Пратиштха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(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местной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индуистской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организации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)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Это случилось в то время, когда он раздавал христианскую литературу в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Кхаргхар и Талойе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недалеко от Мумбаи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Его посадили в машину, увезли в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уединенное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место в Талойе и избили, угрожая физической расправой, если он не прекратит распространять литературу.</w:t>
      </w:r>
    </w:p>
    <w:p w:rsidR="00F3141A" w:rsidRPr="00F3141A" w:rsidRDefault="00F3141A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Молитесь</w:t>
      </w:r>
      <w:r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любовь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Божья утешила семью Балвиндер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Каур в их горе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Просите</w:t>
      </w:r>
      <w:r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Господа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даровать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мудрость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смелость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пастору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Прашанту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Бхатнагару, которые после всех нападений на них стремятся и дальше служить Ему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Молитесь</w:t>
      </w:r>
      <w:r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христианах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Индии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гонения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которых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усиливаются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омысли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 Претерпевшем такое над Собою поругание от грешников, чтобы [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</w:t>
      </w:r>
      <w:r w:rsidR="008F6E6D" w:rsidRP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] не изнемочь и не ослабеть душами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 (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Евреям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12:3)</w:t>
      </w:r>
      <w:r w:rsidR="008F6E6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bookmarkStart w:id="5" w:name="car"/>
    <w:bookmarkEnd w:id="5"/>
    <w:p w:rsidR="009C15BF" w:rsidRPr="00F3141A" w:rsidRDefault="009C15BF" w:rsidP="009C15BF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begin"/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>HYPERLINK  \l "_top"</w:instrText>
      </w: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separate"/>
      </w:r>
      <w:r w:rsidRPr="008F6E6D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В начало</w:t>
      </w: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end"/>
      </w:r>
    </w:p>
    <w:p w:rsidR="00F3141A" w:rsidRPr="00F3141A" w:rsidRDefault="0060735C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32"/>
          <w:szCs w:val="27"/>
          <w:lang w:eastAsia="ru-RU"/>
        </w:rPr>
      </w:pPr>
      <w:r w:rsidRPr="0060735C">
        <w:rPr>
          <w:rFonts w:ascii="Georgia" w:eastAsia="Times New Roman" w:hAnsi="Georgia" w:cs="Arial"/>
          <w:b/>
          <w:color w:val="5091CD"/>
          <w:sz w:val="32"/>
          <w:szCs w:val="27"/>
          <w:lang w:eastAsia="ru-RU"/>
        </w:rPr>
        <w:t>ЦЕНТРАЛЬНОАФРИКАНСКАЯ РЕСПУБЛИКА (ЦАР)</w:t>
      </w:r>
      <w:r w:rsidRPr="00F3141A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СООБЩАЕТСЯ О</w:t>
      </w:r>
      <w:r w:rsidRPr="00F3141A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ДВУХСОТ УБИТЫХ ИСЛАМСКИМИ БОЕВИКАМИ</w:t>
      </w:r>
    </w:p>
    <w:p w:rsidR="00F3141A" w:rsidRPr="00F3141A" w:rsidRDefault="00F3141A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Вознесите</w:t>
      </w:r>
      <w:r w:rsidRPr="0060735C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в</w:t>
      </w:r>
      <w:r w:rsidRPr="0060735C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молитве</w:t>
      </w:r>
      <w:r w:rsidRPr="006073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073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Центральноафриканскую</w:t>
      </w:r>
      <w:r w:rsidR="0060735C" w:rsidRPr="006073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6073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республику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 w:rsidR="006073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ЦАР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)</w:t>
      </w:r>
      <w:r w:rsidR="0060735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где насилие продолжает распространяться по всей стране</w:t>
      </w:r>
      <w:r w:rsidRPr="00F3141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141A" w:rsidRPr="00EA7DA1" w:rsidRDefault="00EA7DA1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 сообщениям, к 26 сентября только в одном Коуанго, что на юге страны,</w:t>
      </w:r>
      <w:r w:rsidR="00F3141A"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было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зафиксировано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свыше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двухсот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жертв</w:t>
      </w:r>
      <w:r w:rsidR="00F3141A"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Насилие спровоцировал случай, когда один мусульманин насильно забрал себе жену другого человека, немусульманина.</w:t>
      </w:r>
      <w:r w:rsidR="00F3141A"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последовавшей после этого драке мусульманин был убит.</w:t>
      </w:r>
      <w:r w:rsidR="00F3141A"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ответ на это “боевики Селека обрушились на весь город, погрузив его в насилие, убивая на своем пути мужчин, женщин и детей, — сообщает наш контакт в ЦАР. – Здесь творятся неописуемые ужасы”.</w:t>
      </w:r>
    </w:p>
    <w:p w:rsidR="00F3141A" w:rsidRPr="004D0627" w:rsidRDefault="00F3141A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lastRenderedPageBreak/>
        <w:t>Молитесь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 том, чтобы мир и стабильность были восстановлены в этой охваченной беспорядками стране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Молитесь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EA7DA1"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="00EA7DA1"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EA7DA1"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новое</w:t>
      </w:r>
      <w:r w:rsidR="00EA7DA1"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правительство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 w:rsid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которое возглавляет</w:t>
      </w:r>
      <w:r w:rsidR="00EA7DA1"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президент</w:t>
      </w:r>
      <w:r w:rsidR="00EA7DA1"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 w:rsid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христианин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A7DA1"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Фостен-Аршанж Туадера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 </w:t>
      </w:r>
      <w:r w:rsid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службы безопасности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решительно и оперативно пресекали угрозу со стороны вооруженных группировок</w:t>
      </w:r>
      <w:r w:rsidRPr="00EA7DA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Просите</w:t>
      </w:r>
      <w:r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Господа</w:t>
      </w:r>
      <w:r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утешить</w:t>
      </w:r>
      <w:r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4D0627"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исцелить</w:t>
      </w:r>
      <w:r w:rsidR="004D0627"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тех</w:t>
      </w:r>
      <w:r w:rsidR="004D0627"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кто</w:t>
      </w:r>
      <w:r w:rsidR="004D0627"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пострадал</w:t>
      </w:r>
      <w:r w:rsidR="004D0627"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4D0627"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недавних</w:t>
      </w:r>
      <w:r w:rsidR="004D0627"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нападениях</w:t>
      </w:r>
      <w:r w:rsidR="004D0627"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4D0627"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потерял</w:t>
      </w:r>
      <w:r w:rsidR="004D0627"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своих</w:t>
      </w:r>
      <w:r w:rsidR="004D0627"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родных</w:t>
      </w:r>
      <w:r w:rsidR="004D0627"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4D0627"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близких, а также чтобы гуманитарная помощь достигла всех, кто в ней нуждается</w:t>
      </w:r>
      <w:r w:rsidRPr="004D062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bookmarkStart w:id="6" w:name="morocco"/>
    <w:bookmarkEnd w:id="6"/>
    <w:p w:rsidR="009C15BF" w:rsidRPr="00462651" w:rsidRDefault="009C15BF" w:rsidP="009C15BF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begin"/>
      </w:r>
      <w:r w:rsidRPr="009C15B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HYPERLINK</w:instrText>
      </w:r>
      <w:r w:rsidRPr="004626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 \</w:instrText>
      </w:r>
      <w:r w:rsidRPr="009C15B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l</w:instrText>
      </w:r>
      <w:r w:rsidRPr="004626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"_</w:instrText>
      </w:r>
      <w:r w:rsidRPr="009C15B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top</w:instrText>
      </w:r>
      <w:r w:rsidRPr="004626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>"</w:instrText>
      </w: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separate"/>
      </w:r>
      <w:r w:rsidRPr="00462651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В начало</w:t>
      </w: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end"/>
      </w:r>
    </w:p>
    <w:p w:rsidR="00F3141A" w:rsidRPr="004D0627" w:rsidRDefault="00E17143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32"/>
          <w:szCs w:val="27"/>
          <w:lang w:eastAsia="ru-RU"/>
        </w:rPr>
      </w:pPr>
      <w:r w:rsidRPr="00E17143">
        <w:rPr>
          <w:rFonts w:ascii="Georgia" w:eastAsia="Times New Roman" w:hAnsi="Georgia" w:cs="Arial"/>
          <w:b/>
          <w:color w:val="5091CD"/>
          <w:sz w:val="32"/>
          <w:szCs w:val="27"/>
          <w:lang w:eastAsia="ru-RU"/>
        </w:rPr>
        <w:t>МАРОККО</w:t>
      </w:r>
      <w:r w:rsidRPr="004D0627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ТОРГОВЕЦ ЛЮДЬМИ, МУСУЛЬМАНИН,</w:t>
      </w:r>
      <w:r w:rsidRPr="004D0627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ПРЕДСТАЛ</w:t>
      </w:r>
      <w:r w:rsidRPr="004D0627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ПЕРЕД</w:t>
      </w:r>
      <w:r w:rsidRPr="004D0627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СУДОМ</w:t>
      </w:r>
      <w:r w:rsidRPr="004D0627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ЗА</w:t>
      </w:r>
      <w:r w:rsidRPr="004D0627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УБИЙСТВО</w:t>
      </w:r>
      <w:r w:rsidRPr="004D0627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ШЕСТЕРЫХ</w:t>
      </w:r>
      <w:r w:rsidRPr="004D0627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ХРИСТИАН</w:t>
      </w:r>
    </w:p>
    <w:p w:rsidR="00F3141A" w:rsidRPr="00050688" w:rsidRDefault="00050688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Мусульманин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капитан судна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перевозящего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мигрантов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предстал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перед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судом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Испании за убийство шестерых христиан на религиозной почве</w:t>
      </w:r>
      <w:r w:rsidR="00F3141A"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декабре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2014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10-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метровая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надувная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лодка, в которую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набились</w:t>
      </w:r>
      <w:r w:rsidR="00F3141A"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50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мигрантов</w:t>
      </w:r>
      <w:r w:rsidR="00F3141A"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отплыла в Испанию от берегов Марокко</w:t>
      </w:r>
      <w:r w:rsidR="00F3141A"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Когда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лодка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попала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шторм</w:t>
      </w:r>
      <w:r w:rsidR="00F3141A"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словам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очевидцев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капитан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обвинил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нигерийского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пастора</w:t>
      </w:r>
      <w:r w:rsidR="00F3141A"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который призвал присутствовавших на лодке христиан к молитве</w:t>
      </w:r>
      <w:r w:rsidR="00F3141A"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том, что это они своей молитвой накликали плохую погоду</w:t>
      </w:r>
      <w:r w:rsidR="00F3141A"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Капитан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помощник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оба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Камеруна</w:t>
      </w:r>
      <w:r w:rsidR="00F3141A"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избили пастора деревянными палками и выбросили его за борт</w:t>
      </w:r>
      <w:r w:rsidR="00F3141A"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Затем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лодки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выбросили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еще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пятерых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F3141A"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141A" w:rsidRPr="00E17143" w:rsidRDefault="009C15BF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Вознесите</w:t>
      </w:r>
      <w:r w:rsidRPr="00050688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в</w:t>
      </w:r>
      <w:r w:rsidRPr="00050688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молитве</w:t>
      </w:r>
      <w:r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семьи тех, кто потерял своих родных во время этого путешествия</w:t>
      </w:r>
      <w:r w:rsidR="00F3141A"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 после такой трагедии Бог работал в них и через них</w:t>
      </w:r>
      <w:r w:rsidR="00F3141A" w:rsidRP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F3141A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Молитесь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050688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="00050688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050688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командовавший</w:t>
      </w:r>
      <w:r w:rsidR="00050688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судном</w:t>
      </w:r>
      <w:r w:rsidR="00050688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мусульманин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 w:rsid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="00050688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помощника</w:t>
      </w:r>
      <w:r w:rsidR="00050688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уже</w:t>
      </w:r>
      <w:r w:rsidR="00050688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нет</w:t>
      </w:r>
      <w:r w:rsidR="00050688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050688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5068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живых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не забыл о свидетельстве шестерых христиан, но 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умилился сердцем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 (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Деяния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2:37)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пришел к познанию истины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F3141A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Молитесь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Божьей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защите для всех людей, отправляющихся в опасный путь к берегам Европы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bookmarkStart w:id="7" w:name="hungary"/>
    <w:bookmarkEnd w:id="7"/>
    <w:p w:rsidR="009C15BF" w:rsidRPr="00462651" w:rsidRDefault="009C15BF" w:rsidP="009C15BF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begin"/>
      </w:r>
      <w:r w:rsidRPr="009C15B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HYPERLINK</w:instrText>
      </w:r>
      <w:r w:rsidRPr="004626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 \</w:instrText>
      </w:r>
      <w:r w:rsidRPr="009C15B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l</w:instrText>
      </w:r>
      <w:r w:rsidRPr="004626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"_</w:instrText>
      </w:r>
      <w:r w:rsidRPr="009C15B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top</w:instrText>
      </w:r>
      <w:r w:rsidRPr="004626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>"</w:instrText>
      </w: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separate"/>
      </w:r>
      <w:r w:rsidRPr="00462651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В начало</w:t>
      </w: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end"/>
      </w:r>
    </w:p>
    <w:p w:rsidR="00F3141A" w:rsidRPr="00E17143" w:rsidRDefault="00E17143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32"/>
          <w:szCs w:val="27"/>
          <w:lang w:eastAsia="ru-RU"/>
        </w:rPr>
      </w:pPr>
      <w:r w:rsidRPr="00E17143">
        <w:rPr>
          <w:rFonts w:ascii="Georgia" w:eastAsia="Times New Roman" w:hAnsi="Georgia" w:cs="Arial"/>
          <w:b/>
          <w:color w:val="5091CD"/>
          <w:sz w:val="32"/>
          <w:szCs w:val="27"/>
          <w:lang w:eastAsia="ru-RU"/>
        </w:rPr>
        <w:t>ВЕНГРИЯ</w:t>
      </w:r>
      <w:r w:rsidRPr="00E17143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ПРАВИТЕЛЬСТВО</w:t>
      </w:r>
      <w:r w:rsidRPr="00E17143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СОЗДАЛО</w:t>
      </w:r>
      <w:r w:rsidRPr="00E17143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СПЕЦИАЛЬНЫЙ</w:t>
      </w:r>
      <w:r w:rsidRPr="00E17143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ДЕПАРТАМЕНТ</w:t>
      </w:r>
      <w:r w:rsidRPr="00E17143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ПО</w:t>
      </w:r>
      <w:r w:rsidRPr="00E17143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ОКАЗАНИЮ</w:t>
      </w:r>
      <w:r w:rsidRPr="00E17143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ПОМОЩИ</w:t>
      </w:r>
      <w:r w:rsidRPr="00E17143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ПРЕСЛЕДУЕМЫМ ХРИСТИАНАМ</w:t>
      </w:r>
      <w:r w:rsidRPr="00E17143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БЛИЖНЕГО</w:t>
      </w:r>
      <w:r w:rsidRPr="00E17143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ВОСТОКА</w:t>
      </w:r>
      <w:r w:rsidRPr="00E17143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</w:p>
    <w:p w:rsidR="00F3141A" w:rsidRPr="00E17143" w:rsidRDefault="009C15BF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Славьте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Господа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 решение венгерского правительства создать новый департамент по оказанию помощи христианам в гонениях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Работа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департамента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будет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сосредоточена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оказании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гуманитарной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помощи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Ближнему Востоку. В</w:t>
      </w:r>
      <w:r w:rsidR="00E17143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качестве</w:t>
      </w:r>
      <w:r w:rsidR="00E17143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стартового</w:t>
      </w:r>
      <w:r w:rsidR="00E17143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бюджета</w:t>
      </w:r>
      <w:r w:rsidR="00E17143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уже</w:t>
      </w:r>
      <w:r w:rsidR="00E17143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выделено</w:t>
      </w:r>
      <w:r w:rsidR="00E17143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3141A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€3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миллиона</w:t>
      </w:r>
      <w:r w:rsidR="00F3141A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“[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]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сделаем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наших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силах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улучшить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положение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живущих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Ближнем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Востоке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- сказал ми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нистр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Венгрии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человеческим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ресурсам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Золтан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Балог</w:t>
      </w:r>
      <w:r w:rsidR="00F3141A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141A" w:rsidRPr="00C232AE" w:rsidRDefault="00F3141A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Молитесь</w:t>
      </w:r>
      <w:r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еще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больше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западных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последовали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примеру</w:t>
      </w:r>
      <w:r w:rsidR="00E17143"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Венгрии в предоставлении целенаправленной помощи христианам на Ближнем Востоке</w:t>
      </w:r>
      <w:r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признав их тяжелое положение, в котором они оказались на своей родной земле</w:t>
      </w:r>
      <w:r w:rsidRPr="00E1714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9C15BF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Благодарите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Бога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рамках проекта «Операция Прибежище» Фонд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Варнава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уже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смог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перевезти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693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Ближнего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Востока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помочь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расселением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других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более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безопасных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странах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Все</w:t>
      </w:r>
      <w:r w:rsidR="00C232AE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="00C232AE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стало</w:t>
      </w:r>
      <w:r w:rsidR="00C232AE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возможным</w:t>
      </w:r>
      <w:r w:rsidR="00C232AE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благодаря</w:t>
      </w:r>
      <w:r w:rsidR="00C232AE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щедрым</w:t>
      </w:r>
      <w:r w:rsidR="00C232AE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пожертвованиям</w:t>
      </w:r>
      <w:r w:rsidR="00C232AE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наших</w:t>
      </w:r>
      <w:r w:rsidR="00C232AE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сторонников</w:t>
      </w:r>
      <w:r w:rsidR="00C232AE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C15BF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Вознесите</w:t>
      </w:r>
      <w:r w:rsidR="009C15BF" w:rsidRPr="00C232AE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 xml:space="preserve"> </w:t>
      </w:r>
      <w:r w:rsidR="009C15BF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в</w:t>
      </w:r>
      <w:r w:rsidR="009C15BF" w:rsidRPr="00C232AE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 xml:space="preserve"> </w:t>
      </w:r>
      <w:r w:rsidR="009C15BF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молитве</w:t>
      </w:r>
      <w:r w:rsidR="009C15BF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всех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этих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которые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сейчас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начинают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новую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жизнь на новом месте, и молитесь, чтобы еще многие другие смогли воспользоваться этим проектом Фонда</w:t>
      </w:r>
      <w:r w:rsidR="00C232AE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Варнава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bookmarkStart w:id="8" w:name="iran"/>
    <w:bookmarkEnd w:id="8"/>
    <w:p w:rsidR="009C15BF" w:rsidRPr="00462651" w:rsidRDefault="009C15BF" w:rsidP="009C15BF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lastRenderedPageBreak/>
        <w:fldChar w:fldCharType="begin"/>
      </w:r>
      <w:r w:rsidRPr="009C15B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HYPERLINK</w:instrText>
      </w:r>
      <w:r w:rsidRPr="004626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 \</w:instrText>
      </w:r>
      <w:r w:rsidRPr="009C15B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l</w:instrText>
      </w:r>
      <w:r w:rsidRPr="004626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"_</w:instrText>
      </w:r>
      <w:r w:rsidRPr="009C15B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top</w:instrText>
      </w:r>
      <w:r w:rsidRPr="004626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>"</w:instrText>
      </w: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separate"/>
      </w:r>
      <w:r w:rsidRPr="00462651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В начало</w:t>
      </w: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end"/>
      </w:r>
    </w:p>
    <w:p w:rsidR="00F3141A" w:rsidRPr="00C232AE" w:rsidRDefault="00FD3696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32"/>
          <w:szCs w:val="27"/>
          <w:lang w:eastAsia="ru-RU"/>
        </w:rPr>
      </w:pPr>
      <w:r w:rsidRPr="00FD3696">
        <w:rPr>
          <w:rFonts w:ascii="Georgia" w:eastAsia="Times New Roman" w:hAnsi="Georgia" w:cs="Arial"/>
          <w:b/>
          <w:color w:val="5091CD"/>
          <w:sz w:val="32"/>
          <w:szCs w:val="27"/>
          <w:lang w:eastAsia="ru-RU"/>
        </w:rPr>
        <w:t>ИРАН</w:t>
      </w:r>
      <w:r w:rsidRPr="00C232AE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ХРИСТИАН</w:t>
      </w:r>
      <w:r w:rsidRPr="00C232AE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ПРИГОВОРИЛИ</w:t>
      </w:r>
      <w:r w:rsidRPr="00C232AE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К</w:t>
      </w:r>
      <w:r w:rsidRPr="00C232AE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80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УДАРАМ</w:t>
      </w:r>
      <w:r w:rsidRPr="00C232AE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ПЛЕТЬЮ ЗА</w:t>
      </w:r>
      <w:r w:rsidRPr="00C232AE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УЧАСТИЕ</w:t>
      </w:r>
      <w:r w:rsidRPr="00C232AE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В</w:t>
      </w:r>
      <w:r w:rsidRPr="00C232AE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ВЕЧЕРЕ</w:t>
      </w:r>
      <w:r w:rsidRPr="00C232AE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ГОСПОДНЕЙ</w:t>
      </w:r>
    </w:p>
    <w:p w:rsidR="00F3141A" w:rsidRPr="00462651" w:rsidRDefault="00C232AE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Трое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иранских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обратившихся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христианство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ислама</w:t>
      </w:r>
      <w:r w:rsidR="00F3141A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были приговорены к 80 ударам плетью за участие в причастии</w:t>
      </w:r>
      <w:r w:rsidR="00F3141A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признали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виновными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распитии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алкогольных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напитков</w:t>
      </w:r>
      <w:r w:rsidR="00F3141A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 запрещено мусульманам в Иране</w:t>
      </w:r>
      <w:r w:rsidR="00F3141A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обвиненные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являются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христианами</w:t>
      </w:r>
      <w:r w:rsidR="00F3141A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 власти не признают их обращение из ислама</w:t>
      </w:r>
      <w:r w:rsidR="00F3141A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Подана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апелляция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141A" w:rsidRPr="00FD3696" w:rsidRDefault="00C232AE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Трех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пастора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обвинили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также</w:t>
      </w:r>
      <w:r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F3141A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совершении действий против национальной безопасности</w:t>
      </w:r>
      <w:r w:rsidR="00F3141A" w:rsidRPr="00C232AE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”. 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15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октября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должно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состояться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слушание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этому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делу</w:t>
      </w:r>
      <w:r w:rsidR="00F3141A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Пастора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арестовывали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уже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множество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раз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богослужения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церкви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раз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прерывались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рейдами агентов иранского Министерства разведки</w:t>
      </w:r>
      <w:r w:rsidR="00F3141A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141A" w:rsidRPr="00FD3696" w:rsidRDefault="00FD3696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Тем временем пять христиан, арестованных в августе</w:t>
      </w:r>
      <w:r w:rsidR="00F3141A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рассказывали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них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предыдущем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FD3696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Молитвенном листке</w:t>
      </w:r>
      <w:r w:rsidR="00F3141A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)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до сих пор остаются за решеткой</w:t>
      </w:r>
      <w:r w:rsidR="00F3141A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семьи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обеспокоены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будут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выдвинуты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ложные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обвинения</w:t>
      </w:r>
      <w:r w:rsidR="00F3141A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одного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арестованных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очень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слабое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здоровье</w:t>
      </w:r>
      <w:r w:rsidR="00F3141A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двух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других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уволили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работы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длительное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отсутствие</w:t>
      </w:r>
      <w:r w:rsidR="00F3141A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141A" w:rsidRPr="00FD3696" w:rsidRDefault="00FD3696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Прямо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сейчас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поступило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сообщение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аресте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еще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минимум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25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 в результате рейда в Кермане на юге страны</w:t>
      </w:r>
      <w:r w:rsidR="00F3141A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141A" w:rsidRPr="00FD3696" w:rsidRDefault="00F3141A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Молитесь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всех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христианах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подвергающихся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преследованиям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Иране, чтобы с них сняли все обвинения и освободили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Молитесь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Бог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восполнил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нужды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всех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кто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недавно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арестован, и их семей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Молитесь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доброе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поведение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убедило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иранские</w:t>
      </w:r>
      <w:r w:rsidR="00FD3696"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власти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том, что они невиновны и не представляют никакой угрозы для национальной безопасности</w:t>
      </w:r>
      <w:r w:rsidRPr="00FD369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bookmarkStart w:id="9" w:name="algeria"/>
    <w:bookmarkEnd w:id="9"/>
    <w:p w:rsidR="009C15BF" w:rsidRPr="00462651" w:rsidRDefault="009C15BF" w:rsidP="009C15BF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begin"/>
      </w:r>
      <w:r w:rsidRPr="009C15B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HYPERLINK</w:instrText>
      </w:r>
      <w:r w:rsidRPr="004626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 \</w:instrText>
      </w:r>
      <w:r w:rsidRPr="009C15B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l</w:instrText>
      </w:r>
      <w:r w:rsidRPr="004626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"_</w:instrText>
      </w:r>
      <w:r w:rsidRPr="009C15B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top</w:instrText>
      </w:r>
      <w:r w:rsidRPr="004626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>"</w:instrText>
      </w: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separate"/>
      </w:r>
      <w:r w:rsidRPr="00462651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В начало</w:t>
      </w: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end"/>
      </w:r>
    </w:p>
    <w:p w:rsidR="00F3141A" w:rsidRPr="00BB7299" w:rsidRDefault="00BB7299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32"/>
          <w:szCs w:val="27"/>
          <w:lang w:eastAsia="ru-RU"/>
        </w:rPr>
      </w:pPr>
      <w:r w:rsidRPr="00BB7299">
        <w:rPr>
          <w:rFonts w:ascii="Georgia" w:eastAsia="Times New Roman" w:hAnsi="Georgia" w:cs="Arial"/>
          <w:b/>
          <w:color w:val="5091CD"/>
          <w:sz w:val="32"/>
          <w:szCs w:val="27"/>
          <w:lang w:eastAsia="ru-RU"/>
        </w:rPr>
        <w:t>АЛЖИР</w:t>
      </w:r>
      <w:r w:rsidRPr="00BB7299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ХРИСТИАНИНУ ДАЛИ ТРИ ГОДА ТЮРЬМЫ ЗА ОДНУ ФРАЗУ НА ФЕЙСБУКЕ, КОТОРАЯ ОСКОРБИЛА ИСЛАМ</w:t>
      </w:r>
    </w:p>
    <w:p w:rsidR="00F3141A" w:rsidRPr="00E53682" w:rsidRDefault="009C15BF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Вознесите</w:t>
      </w:r>
      <w:r w:rsidRPr="00E53682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в</w:t>
      </w:r>
      <w:r w:rsidRPr="00E53682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молитве</w:t>
      </w:r>
      <w:r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49-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летнего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алжирского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христианина</w:t>
      </w:r>
      <w:r w:rsidR="00F3141A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Слимана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Бухафса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обратившегося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ислама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которого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приговорили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трем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годам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тюрьмы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="00F3141A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оскорбление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Пророка</w:t>
      </w:r>
      <w:r w:rsidR="00F3141A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[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Мухаммеда</w:t>
      </w:r>
      <w:r w:rsidR="00F3141A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]”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F3141A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оскорбление исповедания веры и заповедей ислама</w:t>
      </w:r>
      <w:r w:rsidR="00F3141A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”.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Обвинения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последовали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июльской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публикации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Фейсбуке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F3141A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Иисус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затмевает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ложь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ислама</w:t>
      </w:r>
      <w:r w:rsidR="00F3141A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F3141A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Сначала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суд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дал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максимальный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срок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пять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лет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E53682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штраф</w:t>
      </w:r>
      <w:r w:rsidR="00F3141A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100,000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динаров</w:t>
      </w:r>
      <w:r w:rsidR="00F3141A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около</w:t>
      </w:r>
      <w:r w:rsidR="00F3141A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60 тысяч рублей</w:t>
      </w:r>
      <w:r w:rsidR="00F3141A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), </w:t>
      </w:r>
      <w:r w:rsid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 была подана апелляция и срок сократили</w:t>
      </w:r>
      <w:r w:rsidR="00F3141A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141A" w:rsidRPr="00BB7299" w:rsidRDefault="00E53682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</w:t>
      </w:r>
      <w:r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ареста</w:t>
      </w:r>
      <w:r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июля</w:t>
      </w:r>
      <w:r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месяца</w:t>
      </w:r>
      <w:r w:rsidR="00F3141A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Слимана Бухафса отказались отпускать под залог, несмотря на его плохое здоровье</w:t>
      </w:r>
      <w:r w:rsidR="00F3141A" w:rsidRPr="00E5368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6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сентября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состоялось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рассмотрение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апелляции</w:t>
      </w:r>
      <w:r w:rsidR="00F3141A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Правозащитная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организация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«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Международная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амнистия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»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заявила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F3141A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обвинение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проистекает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исключительно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мирно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й реализации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своего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права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свободу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слова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 и что</w:t>
      </w:r>
      <w:r w:rsidR="00F3141A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 “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законы о богохульстве</w:t>
      </w:r>
      <w:r w:rsidR="00F3141A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…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нарушают право на свободу слова, совести и религии</w:t>
      </w:r>
      <w:r w:rsidR="00F3141A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141A" w:rsidRPr="00BB7299" w:rsidRDefault="00F3141A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Молитесь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 том, чтобы Слиман Бухафс всегда помнил обещание Иисуса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: “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 оставлю тебя и не покину тебя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(Евреям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13:5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)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Pr="00BB7299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Молитесь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светом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солью в тюрьме и чтобы через него Господь многих привлек к Себе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Молитесь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обо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всех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христианах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Алжира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смущались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 притеснений и гонений, но всегда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утеша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лись 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надеждою; в скорби 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были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терпеливы, в молитве постоянны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 (</w:t>
      </w:r>
      <w:r w:rsid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Римлянам</w:t>
      </w:r>
      <w:r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12:12)</w:t>
      </w:r>
      <w:r w:rsidR="00BB7299" w:rsidRPr="00BB729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bookmarkStart w:id="10" w:name="pakistan2"/>
    <w:bookmarkEnd w:id="10"/>
    <w:p w:rsidR="009C15BF" w:rsidRPr="00462651" w:rsidRDefault="009C15BF" w:rsidP="009C15BF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lastRenderedPageBreak/>
        <w:fldChar w:fldCharType="begin"/>
      </w:r>
      <w:r w:rsidRPr="009C15B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HYPERLINK</w:instrText>
      </w:r>
      <w:r w:rsidRPr="004626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 \</w:instrText>
      </w:r>
      <w:r w:rsidRPr="009C15B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l</w:instrText>
      </w:r>
      <w:r w:rsidRPr="004626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 xml:space="preserve"> "_</w:instrText>
      </w:r>
      <w:r w:rsidRPr="009C15BF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instrText>top</w:instrText>
      </w:r>
      <w:r w:rsidRPr="0046265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instrText>"</w:instrText>
      </w: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separate"/>
      </w:r>
      <w:r w:rsidRPr="00462651">
        <w:rPr>
          <w:rFonts w:ascii="Georgia" w:eastAsia="Times New Roman" w:hAnsi="Georgia" w:cs="Arial"/>
          <w:color w:val="5091CD"/>
          <w:sz w:val="27"/>
          <w:szCs w:val="27"/>
          <w:lang w:eastAsia="ru-RU"/>
        </w:rPr>
        <w:t>В начало</w:t>
      </w:r>
      <w:r w:rsidRPr="00F3141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fldChar w:fldCharType="end"/>
      </w:r>
    </w:p>
    <w:p w:rsidR="00F3141A" w:rsidRPr="003445F5" w:rsidRDefault="003445F5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5091CD"/>
          <w:sz w:val="32"/>
          <w:szCs w:val="27"/>
          <w:lang w:eastAsia="ru-RU"/>
        </w:rPr>
      </w:pPr>
      <w:r w:rsidRPr="003445F5">
        <w:rPr>
          <w:rFonts w:ascii="Georgia" w:eastAsia="Times New Roman" w:hAnsi="Georgia" w:cs="Arial"/>
          <w:b/>
          <w:color w:val="5091CD"/>
          <w:sz w:val="32"/>
          <w:szCs w:val="27"/>
          <w:lang w:eastAsia="ru-RU"/>
        </w:rPr>
        <w:t>ПАКИСТАН</w:t>
      </w:r>
      <w:r w:rsidRPr="003445F5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ТЕРАКТ</w:t>
      </w:r>
      <w:r w:rsidRPr="003445F5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В</w:t>
      </w:r>
      <w:r w:rsidRPr="003445F5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 w:rsidR="009A0BB7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ХРИСТИАНСКОЙ КОЛОНИИ</w:t>
      </w:r>
      <w:r w:rsidRPr="003445F5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: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ОДИН</w:t>
      </w:r>
      <w:r w:rsidRPr="003445F5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ХРИСТИАНИН</w:t>
      </w:r>
      <w:r w:rsidRPr="003445F5"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5091CD"/>
          <w:sz w:val="32"/>
          <w:szCs w:val="27"/>
          <w:lang w:eastAsia="ru-RU"/>
        </w:rPr>
        <w:t>УБИТ</w:t>
      </w:r>
    </w:p>
    <w:p w:rsidR="00F3141A" w:rsidRPr="003445F5" w:rsidRDefault="003445F5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2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сентября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результате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нападения четырех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террористов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смертников на христианскую общину недалеко от Пешавара, на северо-западе Пакистана,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убит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один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христианин</w:t>
      </w:r>
      <w:r w:rsidR="00F3141A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данным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службы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безопасности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Пакистана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первоначальной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целью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террористов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были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военные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объекты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расположенные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поблизости, но туда они не смогли пробиться, так как власти заранее знали о готовящемся нападении</w:t>
      </w:r>
      <w:r w:rsidR="00F3141A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поэтому террористы направились в ближайший христианский район</w:t>
      </w:r>
      <w:r w:rsidR="00F3141A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F3141A" w:rsidRPr="003445F5" w:rsidRDefault="003445F5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Самуэль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Масих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поднял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тревогу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сразу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убит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террористами</w:t>
      </w:r>
      <w:r w:rsidR="00F3141A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также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были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ранены двое наемных охранников и трое представителей службы безопасности</w:t>
      </w:r>
      <w:r w:rsidR="00F3141A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Двое нападавших привели в действие свои жилеты, начиненные взрывчаткой</w:t>
      </w:r>
      <w:r w:rsidR="00F3141A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Двое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других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были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ликвидированы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службой</w:t>
      </w:r>
      <w:r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безопасности</w:t>
      </w:r>
      <w:r w:rsidR="00F3141A" w:rsidRPr="0046265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Самуэль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Масих</w:t>
      </w:r>
      <w:r w:rsidR="00F3141A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назван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героем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поднял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тревогу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ценой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собственной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жизни.</w:t>
      </w:r>
    </w:p>
    <w:p w:rsidR="00F3141A" w:rsidRPr="003445F5" w:rsidRDefault="009C15BF" w:rsidP="00F3141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Благодарите</w:t>
      </w:r>
      <w:r w:rsidRPr="003445F5"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Бога</w:t>
      </w:r>
      <w:r w:rsidR="00F3141A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 мужество и самопожертвование Самуэля Масиха, молитесь о его семье, оплакивающей сейчас потерю дорогого им человека</w:t>
      </w:r>
      <w:r w:rsidR="00F3141A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b/>
          <w:bCs/>
          <w:i/>
          <w:iCs/>
          <w:color w:val="404040"/>
          <w:sz w:val="24"/>
          <w:szCs w:val="27"/>
          <w:lang w:eastAsia="ru-RU"/>
        </w:rPr>
        <w:t>Молитесь</w:t>
      </w:r>
      <w:r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3445F5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="003445F5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="003445F5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="003445F5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="003445F5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Пакистана, живущие под постоянной угрозой нападений,</w:t>
      </w:r>
      <w:r w:rsidR="003445F5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имели</w:t>
      </w:r>
      <w:r w:rsidR="003445F5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мир</w:t>
      </w:r>
      <w:r w:rsidR="003445F5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Христов</w:t>
      </w:r>
      <w:r w:rsidR="003445F5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3445F5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своем</w:t>
      </w:r>
      <w:r w:rsidR="003445F5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сердце, </w:t>
      </w:r>
      <w:r w:rsidR="003445F5" w:rsidRPr="003445F5">
        <w:rPr>
          <w:rFonts w:ascii="Georgia" w:eastAsia="Times New Roman" w:hAnsi="Georgia" w:cs="Arial"/>
          <w:b/>
          <w:i/>
          <w:color w:val="404040"/>
          <w:sz w:val="24"/>
          <w:szCs w:val="27"/>
          <w:lang w:eastAsia="ru-RU"/>
        </w:rPr>
        <w:t>просите Господа</w:t>
      </w:r>
      <w:r w:rsid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сохранить их от зла</w:t>
      </w:r>
      <w:r w:rsidR="00F3141A" w:rsidRPr="003445F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9C15BF" w:rsidRPr="00EA7DA1" w:rsidRDefault="006948D9" w:rsidP="009C15BF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hyperlink w:anchor="_top" w:history="1">
        <w:r w:rsidR="009C15BF" w:rsidRPr="00EA7DA1">
          <w:rPr>
            <w:rFonts w:ascii="Georgia" w:eastAsia="Times New Roman" w:hAnsi="Georgia" w:cs="Arial"/>
            <w:color w:val="5091CD"/>
            <w:sz w:val="27"/>
            <w:szCs w:val="27"/>
            <w:lang w:eastAsia="ru-RU"/>
          </w:rPr>
          <w:t>В начало</w:t>
        </w:r>
      </w:hyperlink>
    </w:p>
    <w:p w:rsidR="00E53682" w:rsidRDefault="00E53682">
      <w:pPr>
        <w:pBdr>
          <w:bottom w:val="single" w:sz="6" w:space="1" w:color="auto"/>
        </w:pBdr>
      </w:pPr>
    </w:p>
    <w:p w:rsidR="00F3141A" w:rsidRPr="00EA7DA1" w:rsidRDefault="00F3141A" w:rsidP="00F3141A">
      <w:pPr>
        <w:spacing w:after="0" w:line="240" w:lineRule="auto"/>
        <w:rPr>
          <w:rFonts w:ascii="Arial" w:eastAsia="Times New Roman" w:hAnsi="Arial" w:cs="Arial"/>
          <w:color w:val="1F497D" w:themeColor="text2"/>
          <w:sz w:val="44"/>
          <w:szCs w:val="27"/>
          <w:lang w:eastAsia="ru-RU"/>
        </w:rPr>
      </w:pPr>
      <w:r w:rsidRPr="00F3141A">
        <w:rPr>
          <w:rFonts w:ascii="Arial" w:eastAsia="Times New Roman" w:hAnsi="Arial" w:cs="Arial"/>
          <w:color w:val="1F497D" w:themeColor="text2"/>
          <w:sz w:val="44"/>
          <w:szCs w:val="27"/>
          <w:lang w:eastAsia="ru-RU"/>
        </w:rPr>
        <w:t>Фонд Варнава</w:t>
      </w:r>
    </w:p>
    <w:p w:rsidR="00F3141A" w:rsidRPr="00EA7DA1" w:rsidRDefault="00F3141A" w:rsidP="00F3141A">
      <w:pPr>
        <w:spacing w:after="0" w:line="240" w:lineRule="auto"/>
        <w:rPr>
          <w:rFonts w:ascii="Arial" w:eastAsia="Times New Roman" w:hAnsi="Arial" w:cs="Arial"/>
          <w:color w:val="4F81BD" w:themeColor="accent1"/>
          <w:sz w:val="40"/>
          <w:szCs w:val="27"/>
          <w:lang w:eastAsia="ru-RU"/>
        </w:rPr>
      </w:pPr>
      <w:r w:rsidRPr="00F3141A">
        <w:rPr>
          <w:rFonts w:ascii="Arial" w:eastAsia="Times New Roman" w:hAnsi="Arial" w:cs="Arial"/>
          <w:color w:val="4F81BD" w:themeColor="accent1"/>
          <w:sz w:val="40"/>
          <w:szCs w:val="27"/>
          <w:lang w:val="en-US" w:eastAsia="ru-RU"/>
        </w:rPr>
        <w:t>barnabasfund</w:t>
      </w:r>
      <w:r w:rsidRPr="00EA7DA1">
        <w:rPr>
          <w:rFonts w:ascii="Arial" w:eastAsia="Times New Roman" w:hAnsi="Arial" w:cs="Arial"/>
          <w:color w:val="4F81BD" w:themeColor="accent1"/>
          <w:sz w:val="40"/>
          <w:szCs w:val="27"/>
          <w:lang w:eastAsia="ru-RU"/>
        </w:rPr>
        <w:t>.</w:t>
      </w:r>
      <w:r w:rsidRPr="00F3141A">
        <w:rPr>
          <w:rFonts w:ascii="Arial" w:eastAsia="Times New Roman" w:hAnsi="Arial" w:cs="Arial"/>
          <w:color w:val="4F81BD" w:themeColor="accent1"/>
          <w:sz w:val="40"/>
          <w:szCs w:val="27"/>
          <w:lang w:val="en-US" w:eastAsia="ru-RU"/>
        </w:rPr>
        <w:t>ru</w:t>
      </w:r>
    </w:p>
    <w:sectPr w:rsidR="00F3141A" w:rsidRPr="00EA7DA1" w:rsidSect="00F3141A">
      <w:footerReference w:type="default" r:id="rId8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D9" w:rsidRDefault="006948D9" w:rsidP="00F3141A">
      <w:pPr>
        <w:spacing w:after="0" w:line="240" w:lineRule="auto"/>
      </w:pPr>
      <w:r>
        <w:separator/>
      </w:r>
    </w:p>
  </w:endnote>
  <w:endnote w:type="continuationSeparator" w:id="0">
    <w:p w:rsidR="006948D9" w:rsidRDefault="006948D9" w:rsidP="00F3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82" w:rsidRPr="00F3141A" w:rsidRDefault="00E53682">
    <w:pPr>
      <w:pStyle w:val="ab"/>
      <w:rPr>
        <w:color w:val="4F81BD" w:themeColor="accent1"/>
      </w:rPr>
    </w:pPr>
    <w:r w:rsidRPr="00F3141A">
      <w:rPr>
        <w:color w:val="4F81BD" w:themeColor="accent1"/>
      </w:rPr>
      <w:t>Фонд Варнава                                                                                                           Молитвенный листок. Октябрь-2016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D9" w:rsidRDefault="006948D9" w:rsidP="00F3141A">
      <w:pPr>
        <w:spacing w:after="0" w:line="240" w:lineRule="auto"/>
      </w:pPr>
      <w:r>
        <w:separator/>
      </w:r>
    </w:p>
  </w:footnote>
  <w:footnote w:type="continuationSeparator" w:id="0">
    <w:p w:rsidR="006948D9" w:rsidRDefault="006948D9" w:rsidP="00F31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EF5"/>
    <w:multiLevelType w:val="multilevel"/>
    <w:tmpl w:val="A61C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1C"/>
    <w:rsid w:val="00050688"/>
    <w:rsid w:val="0012057D"/>
    <w:rsid w:val="0013544E"/>
    <w:rsid w:val="002A5BF4"/>
    <w:rsid w:val="002E4C34"/>
    <w:rsid w:val="003445F5"/>
    <w:rsid w:val="00462651"/>
    <w:rsid w:val="00472032"/>
    <w:rsid w:val="004D0627"/>
    <w:rsid w:val="0060735C"/>
    <w:rsid w:val="00632308"/>
    <w:rsid w:val="006948D9"/>
    <w:rsid w:val="006F6D05"/>
    <w:rsid w:val="008C7F1C"/>
    <w:rsid w:val="008F6E6D"/>
    <w:rsid w:val="009A0BB7"/>
    <w:rsid w:val="009C15BF"/>
    <w:rsid w:val="00B804CF"/>
    <w:rsid w:val="00BB7299"/>
    <w:rsid w:val="00C232AE"/>
    <w:rsid w:val="00CC6D5D"/>
    <w:rsid w:val="00D427F7"/>
    <w:rsid w:val="00E17143"/>
    <w:rsid w:val="00E53682"/>
    <w:rsid w:val="00EA7DA1"/>
    <w:rsid w:val="00EB46E3"/>
    <w:rsid w:val="00F3141A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F3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F3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F3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41A"/>
    <w:rPr>
      <w:color w:val="0000FF"/>
      <w:u w:val="single"/>
    </w:rPr>
  </w:style>
  <w:style w:type="paragraph" w:customStyle="1" w:styleId="large-quote">
    <w:name w:val="large-quote"/>
    <w:basedOn w:val="a"/>
    <w:rsid w:val="00F3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141A"/>
    <w:rPr>
      <w:i/>
      <w:iCs/>
    </w:rPr>
  </w:style>
  <w:style w:type="paragraph" w:customStyle="1" w:styleId="large-quote-author">
    <w:name w:val="large-quote-author"/>
    <w:basedOn w:val="a"/>
    <w:rsid w:val="00F3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3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141A"/>
    <w:rPr>
      <w:b/>
      <w:bCs/>
    </w:rPr>
  </w:style>
  <w:style w:type="character" w:customStyle="1" w:styleId="apple-converted-space">
    <w:name w:val="apple-converted-space"/>
    <w:basedOn w:val="a0"/>
    <w:rsid w:val="00F3141A"/>
  </w:style>
  <w:style w:type="paragraph" w:styleId="a7">
    <w:name w:val="Balloon Text"/>
    <w:basedOn w:val="a"/>
    <w:link w:val="a8"/>
    <w:uiPriority w:val="99"/>
    <w:semiHidden/>
    <w:unhideWhenUsed/>
    <w:rsid w:val="00F3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4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3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141A"/>
  </w:style>
  <w:style w:type="paragraph" w:styleId="ab">
    <w:name w:val="footer"/>
    <w:basedOn w:val="a"/>
    <w:link w:val="ac"/>
    <w:uiPriority w:val="99"/>
    <w:unhideWhenUsed/>
    <w:rsid w:val="00F3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F3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F3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F3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41A"/>
    <w:rPr>
      <w:color w:val="0000FF"/>
      <w:u w:val="single"/>
    </w:rPr>
  </w:style>
  <w:style w:type="paragraph" w:customStyle="1" w:styleId="large-quote">
    <w:name w:val="large-quote"/>
    <w:basedOn w:val="a"/>
    <w:rsid w:val="00F3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141A"/>
    <w:rPr>
      <w:i/>
      <w:iCs/>
    </w:rPr>
  </w:style>
  <w:style w:type="paragraph" w:customStyle="1" w:styleId="large-quote-author">
    <w:name w:val="large-quote-author"/>
    <w:basedOn w:val="a"/>
    <w:rsid w:val="00F3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3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141A"/>
    <w:rPr>
      <w:b/>
      <w:bCs/>
    </w:rPr>
  </w:style>
  <w:style w:type="character" w:customStyle="1" w:styleId="apple-converted-space">
    <w:name w:val="apple-converted-space"/>
    <w:basedOn w:val="a0"/>
    <w:rsid w:val="00F3141A"/>
  </w:style>
  <w:style w:type="paragraph" w:styleId="a7">
    <w:name w:val="Balloon Text"/>
    <w:basedOn w:val="a"/>
    <w:link w:val="a8"/>
    <w:uiPriority w:val="99"/>
    <w:semiHidden/>
    <w:unhideWhenUsed/>
    <w:rsid w:val="00F3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4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3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141A"/>
  </w:style>
  <w:style w:type="paragraph" w:styleId="ab">
    <w:name w:val="footer"/>
    <w:basedOn w:val="a"/>
    <w:link w:val="ac"/>
    <w:uiPriority w:val="99"/>
    <w:unhideWhenUsed/>
    <w:rsid w:val="00F3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2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6</cp:revision>
  <dcterms:created xsi:type="dcterms:W3CDTF">2016-10-10T11:26:00Z</dcterms:created>
  <dcterms:modified xsi:type="dcterms:W3CDTF">2016-10-11T10:48:00Z</dcterms:modified>
</cp:coreProperties>
</file>