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49" w:rsidRPr="00AC6AC2" w:rsidRDefault="00A01349" w:rsidP="00AC6AC2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bCs/>
          <w:color w:val="FF00FF"/>
          <w:sz w:val="48"/>
          <w:szCs w:val="18"/>
          <w:bdr w:val="none" w:sz="0" w:space="0" w:color="auto" w:frame="1"/>
          <w:lang w:eastAsia="ru-RU"/>
        </w:rPr>
      </w:pPr>
      <w:r w:rsidRPr="00AC6AC2">
        <w:rPr>
          <w:rFonts w:ascii="Arial" w:eastAsia="Times New Roman" w:hAnsi="Arial" w:cs="Arial"/>
          <w:bCs/>
          <w:color w:val="FF00FF"/>
          <w:sz w:val="48"/>
          <w:szCs w:val="18"/>
          <w:bdr w:val="none" w:sz="0" w:space="0" w:color="auto" w:frame="1"/>
          <w:lang w:eastAsia="ru-RU"/>
        </w:rPr>
        <w:fldChar w:fldCharType="begin"/>
      </w:r>
      <w:r w:rsidRPr="00AC6AC2">
        <w:rPr>
          <w:rFonts w:ascii="Arial" w:eastAsia="Times New Roman" w:hAnsi="Arial" w:cs="Arial"/>
          <w:bCs/>
          <w:color w:val="FF00FF"/>
          <w:sz w:val="48"/>
          <w:szCs w:val="18"/>
          <w:bdr w:val="none" w:sz="0" w:space="0" w:color="auto" w:frame="1"/>
          <w:lang w:eastAsia="ru-RU"/>
        </w:rPr>
        <w:instrText xml:space="preserve"> HYPERLINK "http://barnabasfund.ru/ru/molitvennyiy-dnevnik-sentyabr-2016/" \o "Permanent Link to Молитвенный дневник. Сентябрь-2016" </w:instrText>
      </w:r>
      <w:r w:rsidRPr="00AC6AC2">
        <w:rPr>
          <w:rFonts w:ascii="Arial" w:eastAsia="Times New Roman" w:hAnsi="Arial" w:cs="Arial"/>
          <w:bCs/>
          <w:color w:val="FF00FF"/>
          <w:sz w:val="48"/>
          <w:szCs w:val="18"/>
          <w:bdr w:val="none" w:sz="0" w:space="0" w:color="auto" w:frame="1"/>
          <w:lang w:eastAsia="ru-RU"/>
        </w:rPr>
        <w:fldChar w:fldCharType="separate"/>
      </w:r>
      <w:r w:rsidRPr="00AC6AC2">
        <w:rPr>
          <w:rFonts w:ascii="Arial" w:eastAsia="Times New Roman" w:hAnsi="Arial" w:cs="Arial"/>
          <w:bCs/>
          <w:color w:val="FF00FF"/>
          <w:sz w:val="48"/>
          <w:szCs w:val="18"/>
          <w:lang w:eastAsia="ru-RU"/>
        </w:rPr>
        <w:t xml:space="preserve">Молитвенный дневник          </w:t>
      </w:r>
      <w:r w:rsidR="00AC6AC2" w:rsidRPr="00AC6AC2">
        <w:rPr>
          <w:rFonts w:ascii="Arial" w:eastAsia="Times New Roman" w:hAnsi="Arial" w:cs="Arial"/>
          <w:color w:val="FF00FF"/>
          <w:sz w:val="48"/>
          <w:szCs w:val="18"/>
          <w:lang w:eastAsia="ru-RU"/>
        </w:rPr>
        <w:t xml:space="preserve"> </w:t>
      </w:r>
      <w:r w:rsidR="00B41B24">
        <w:rPr>
          <w:rFonts w:ascii="Arial" w:eastAsia="Times New Roman" w:hAnsi="Arial" w:cs="Arial"/>
          <w:color w:val="FF00FF"/>
          <w:sz w:val="48"/>
          <w:szCs w:val="18"/>
          <w:lang w:eastAsia="ru-RU"/>
        </w:rPr>
        <w:t>Дека</w:t>
      </w:r>
      <w:r w:rsidR="00AC6AC2" w:rsidRPr="00AC6AC2">
        <w:rPr>
          <w:rFonts w:ascii="Arial" w:eastAsia="Times New Roman" w:hAnsi="Arial" w:cs="Arial"/>
          <w:color w:val="FF00FF"/>
          <w:sz w:val="48"/>
          <w:szCs w:val="18"/>
          <w:lang w:eastAsia="ru-RU"/>
        </w:rPr>
        <w:t>брь</w:t>
      </w:r>
      <w:r w:rsidRPr="00AC6AC2">
        <w:rPr>
          <w:rFonts w:ascii="Arial" w:eastAsia="Times New Roman" w:hAnsi="Arial" w:cs="Arial"/>
          <w:bCs/>
          <w:color w:val="FF00FF"/>
          <w:sz w:val="48"/>
          <w:szCs w:val="18"/>
          <w:lang w:eastAsia="ru-RU"/>
        </w:rPr>
        <w:t>-2016</w:t>
      </w:r>
      <w:r w:rsidRPr="00AC6AC2">
        <w:rPr>
          <w:rFonts w:ascii="Arial" w:eastAsia="Times New Roman" w:hAnsi="Arial" w:cs="Arial"/>
          <w:bCs/>
          <w:color w:val="FF00FF"/>
          <w:sz w:val="48"/>
          <w:szCs w:val="18"/>
          <w:bdr w:val="none" w:sz="0" w:space="0" w:color="auto" w:frame="1"/>
          <w:lang w:eastAsia="ru-RU"/>
        </w:rPr>
        <w:fldChar w:fldCharType="end"/>
      </w:r>
    </w:p>
    <w:p w:rsid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</w:pPr>
    </w:p>
    <w:p w:rsidR="00B41B24" w:rsidRP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bookmarkStart w:id="0" w:name="_GoBack"/>
      <w:r>
        <w:rPr>
          <w:rFonts w:ascii="Verdana" w:eastAsia="Times New Roman" w:hAnsi="Verdana" w:cs="Times New Roman"/>
          <w:b/>
          <w:bCs/>
          <w:noProof/>
          <w:color w:val="1D92A3"/>
          <w:sz w:val="18"/>
          <w:szCs w:val="1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224A95CC" wp14:editId="22616610">
            <wp:simplePos x="0" y="0"/>
            <wp:positionH relativeFrom="margin">
              <wp:posOffset>4643755</wp:posOffset>
            </wp:positionH>
            <wp:positionV relativeFrom="margin">
              <wp:posOffset>597535</wp:posOffset>
            </wp:positionV>
            <wp:extent cx="1428750" cy="2019300"/>
            <wp:effectExtent l="0" t="0" r="0" b="0"/>
            <wp:wrapSquare wrapText="bothSides"/>
            <wp:docPr id="4" name="Рисунок 4" descr="http://barnabasfund.ru/wp-content/uploads/2016/11/Cover12-16-1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nabasfund.ru/wp-content/uploads/2016/11/Cover12-16-15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B41B2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Благодарим вас за молитвы о наших страдающих братьях и сес</w:t>
      </w:r>
      <w:r w:rsidRPr="00B41B2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т</w:t>
      </w:r>
      <w:r w:rsidRPr="00B41B2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рах! Это большая поддержка для них! Порой мы вынуждены изм</w:t>
      </w:r>
      <w:r w:rsidRPr="00B41B2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е</w:t>
      </w:r>
      <w:r w:rsidRPr="00B41B2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нять или опускать их имена в целях безопа</w:t>
      </w:r>
      <w:r w:rsidRPr="00B41B2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с</w:t>
      </w:r>
      <w:r w:rsidRPr="00B41B2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ности, и у нас есть всего несколько страниц, чтобы рассказать вам их истории, но Господь знает в подробностях тех людей и места, о которых мы молимся. Спасибо за ваше понимание.</w:t>
      </w:r>
      <w:r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 xml:space="preserve"> </w:t>
      </w:r>
      <w:r w:rsidRPr="00B41B2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Необязательно огранич</w:t>
      </w:r>
      <w:r w:rsidRPr="00B41B2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и</w:t>
      </w:r>
      <w:r w:rsidRPr="00B41B2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ваться словами, в которых выражены молитвенные ну</w:t>
      </w:r>
      <w:r w:rsidRPr="00B41B2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ж</w:t>
      </w:r>
      <w:r w:rsidRPr="00B41B2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ды. Вы можете молиться об этих ситуациях своими словами, как побу</w:t>
      </w:r>
      <w:r w:rsidRPr="00B41B2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ж</w:t>
      </w:r>
      <w:r w:rsidRPr="00B41B2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дает вас Господь. Каждое воскресенье мы пу</w:t>
      </w:r>
      <w:r w:rsidRPr="00B41B2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б</w:t>
      </w:r>
      <w:r w:rsidRPr="00B41B2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ликуем молитву, ее тоже можно дополнять своими словами.</w:t>
      </w:r>
    </w:p>
    <w:p w:rsidR="00D770A6" w:rsidRPr="00924A5C" w:rsidRDefault="00D770A6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</w:pPr>
    </w:p>
    <w:p w:rsidR="005B58C1" w:rsidRPr="00924A5C" w:rsidRDefault="005B58C1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  <w:sectPr w:rsidR="005B58C1" w:rsidRPr="00924A5C" w:rsidSect="009365F6">
          <w:footerReference w:type="default" r:id="rId9"/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B41B24" w:rsidRDefault="00B41B24" w:rsidP="00334B4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lastRenderedPageBreak/>
        <w:t>Четверг 1 декабря 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Трое иранских христиан, 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ратившихся из ислама, столкнулись с угрозой наказания в виде 80 ударов плетью просто за то, что участвовали в причастии. Их обвинили в ра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питии алкогольных напитков, что запрещено для иранских мусульман. Все они христиане, </w:t>
      </w:r>
      <w:proofErr w:type="gram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однако</w:t>
      </w:r>
      <w:proofErr w:type="gram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власти не признают их обращение из ислама. П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жалуйста, молитесь о том, чтобы обвинения были сняты с них.</w:t>
      </w:r>
    </w:p>
    <w:p w:rsidR="00334B45" w:rsidRPr="00B41B24" w:rsidRDefault="00334B45" w:rsidP="00334B4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p w:rsid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Пятница 2 декабря</w:t>
      </w:r>
      <w:proofErr w:type="gramStart"/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 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proofErr w:type="gram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 последние несколько лет многим старшим пасторам церквей в Иране пр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шлось покинуть страну. Они получили сообщение от властей, что их посадят в тюрьму, если они не уедут. Пожалуйста, молитесь о духовном состо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нии множества обычных верующих, оставшихся в Иране. Просите Бога дать им силы и мудрости воспитывать молодых лидеров, которые несут служение в небольших общинах верующих. У них нет старших служителей, которые могли бы им помочь или дать им совет.</w:t>
      </w:r>
    </w:p>
    <w:p w:rsidR="00334B45" w:rsidRPr="00B41B24" w:rsidRDefault="00334B45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Суббота 3 декабря 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Трое суданских христиан и один чешский сотрудник благотворительной орг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низации ожидают суда в Судане. Их обвиняют в различных преступлениях, некоторые обвинения даже могут привести к смертному приговору. Их арестовали в последние несколько месяцев. 29 августа состоялось слушание для всех четверых. Их обвинили в таких вещах, как шпионаж и ант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государственная деятельность, однако настоящая 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причина, похоже, заключается в том, что они п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тались предать общественной огласке вопрос о гонениях на христиан в Судане, особенно в горах </w:t>
      </w:r>
      <w:proofErr w:type="spell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Нуба</w:t>
      </w:r>
      <w:proofErr w:type="spell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Молитесь о том, чтобы власти Судана пр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кратили оказывать давление на христиан, кот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рых в этой стране меньшинство, и заглушать г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лос тех, кто пытается их защищать.</w:t>
      </w:r>
    </w:p>
    <w:p w:rsidR="00B41B24" w:rsidRP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</w:pP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4 декабря 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Господь Иисус, мы ждем</w:t>
      </w:r>
      <w:proofErr w:type="gramStart"/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воего возвращения, когда Ты уб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е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решь несправедливость, положишь конец насилию и войнам, оправдаешь Свой народ и установишь Свое Царство. Мы переживаем о христианах по всему миру, страдающих за имя</w:t>
      </w:r>
      <w:proofErr w:type="gramStart"/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вое и терпеливо ожидающих избавл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е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ния. Просим, чтобы Ты наполнил их наде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ж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дой и упованием на Тебя. О, Боже мира, мы радуемся</w:t>
      </w:r>
      <w:proofErr w:type="gramStart"/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воим обетованиям, что Ты скоро сокрушишь сатану под ногами нашими (Ри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м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лянам 16:20). Мы присоединяемся к нашим страдающим братьям и сестрам в ожидании этого дня, когда греха и зла, смерти и ра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з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рушений уже не будет, а наш враг будет окончательно побежден.</w:t>
      </w:r>
    </w:p>
    <w:p w:rsidR="00B41B24" w:rsidRP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Понедельник 5 декабря</w:t>
      </w:r>
      <w:proofErr w:type="gramStart"/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 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proofErr w:type="gram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 неудачных сезона дождей, а затем сильнейшее наводнение уничт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жили урожай почти во всей Эфиопии, на страну обрушился тяжелейший за последние 50 лет г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лод. Погибли миллионы голов домашнего скота. К августу от голода страдали уже около десяти 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миллионов человек. Власти делали запасы зерна во время благоприятное, но их недостаточно. Наш проект «Иосиф» помогает кормить самых нужд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ющихся через поместные церкви. Пожалуйста, просите Бога о милости для Эфиопии, чтобы в нужное время выпало нужное количество </w:t>
      </w:r>
      <w:proofErr w:type="gram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осадков</w:t>
      </w:r>
      <w:proofErr w:type="gram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был хороший урожай.</w:t>
      </w:r>
    </w:p>
    <w:p w:rsidR="00B41B24" w:rsidRP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Вторник 6 декабря</w:t>
      </w:r>
      <w:proofErr w:type="gramStart"/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 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</w:t>
      </w:r>
      <w:proofErr w:type="gram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осле свержения марксис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ского правительства в 1991 году в Эфиопии начался постепенный процесс исламизации. Ко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ституция 1994 года косвенно санкционировала шариатские суды, которые в 1999 году уже были узаконены официально. Строится огромное кол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чество мечетей и исламских школ, многие из к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торых продвигают радикальный ваххабитский и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лам. Эфиопия, где исламу сегодня следует треть населения, веками считала себя “христианским островом в мусульманском океане”. Молитесь о том, чтобы свет евангелия продолжал сиять </w:t>
      </w:r>
      <w:proofErr w:type="gram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</w:t>
      </w:r>
      <w:proofErr w:type="gram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Эфиопией.</w:t>
      </w:r>
    </w:p>
    <w:p w:rsidR="00B41B24" w:rsidRP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Среда 7 декабря</w:t>
      </w:r>
      <w:proofErr w:type="gramStart"/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 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proofErr w:type="gram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 последние восемь лет и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ламские экстремисты сожгли или снесли в Эфи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пии свыше 2,000 церквей, больше 5,000 христиан пострадали или были убиты. В этом году групп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ровка «Исламское государство» (ИГ) убила 30 эфиопских христиан в Ливии, сняв казнь на видео и добавив субтитры: “Поклонники креста, пр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надлежащие к враждебной эфиопской церкви”. Они заявили, что ИГ теперь действует и в Эфи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пии. Молитесь о защите эфиопских христиан и о том, чтобы они реагировали на все это, проявляя веру, любовь и прощение.</w:t>
      </w:r>
    </w:p>
    <w:p w:rsidR="00334B45" w:rsidRPr="00B41B24" w:rsidRDefault="00334B45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Четверг 8 декабря</w:t>
      </w:r>
      <w:proofErr w:type="gramStart"/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 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своем сообщении Фонду Варнава служитель в Уганде просит молиться о безопасности, защите и мире для тех, кто недавно обратился из ислама в христианство, включая 30 бывших шейхов и имамов, которые сейчас живут в домах-убежищах. Мусульманские лидеры пр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лагают все усилия, чтобы найти их и заставить вернуться в ислам или убить, если те откажутся. Молитесь о том, чтобы они покоились под сенью </w:t>
      </w:r>
      <w:proofErr w:type="gram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Всемогущего</w:t>
      </w:r>
      <w:proofErr w:type="gram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знали, что Бог — их прибежище и защита (Псалом 90:1-2).</w:t>
      </w:r>
    </w:p>
    <w:p w:rsid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41B24" w:rsidRP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Пятница 9 декабря 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12 августа боевики Боко Х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рам похитили четырех христиан, работавших на поле близ </w:t>
      </w:r>
      <w:proofErr w:type="spell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Колофаты</w:t>
      </w:r>
      <w:proofErr w:type="spell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северный Камерун. Двух женщин вскоре отпустили, чтобы они могли с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брать выкуп для оставшихся двух — мужа и св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крови этих женщин. Требуемый выкуп был запл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чен, но исламисты отпустили только свекровь. Молитесь о Самюэле, который до сих пор нах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дится в руках боевиков. В том же месяце в том же городе во время нападения на город был убит христианин </w:t>
      </w:r>
      <w:proofErr w:type="spell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Гаваза</w:t>
      </w:r>
      <w:proofErr w:type="spell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Альфонсе. Пастор камерунской церкви рассказал Фонду Варнава, что боевики Боко Харам, вероятно, убили </w:t>
      </w:r>
      <w:proofErr w:type="spell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Гавазу</w:t>
      </w:r>
      <w:proofErr w:type="spell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целенапра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ленно, потому что за полгода до этого правител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ство вручило ему медаль и премию за его хра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рость в борьбе с боевиками Боко Харам. Молитесь о его вдове и трех детях.</w:t>
      </w:r>
    </w:p>
    <w:p w:rsidR="00B41B24" w:rsidRP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41B24" w:rsidRPr="00B41B24" w:rsidRDefault="00B41B24" w:rsidP="00B41B24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1210EA40" wp14:editId="2DF744DC">
            <wp:extent cx="2857500" cy="2124075"/>
            <wp:effectExtent l="0" t="0" r="0" b="9525"/>
            <wp:docPr id="5" name="Рисунок 5" descr="Фонд Варнава поддерживает камерунских христианок, чьи мужья были убиты боевиками Боко Ха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нд Варнава поддерживает камерунских христианок, чьи мужья были убиты боевиками Боко Хара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B24" w:rsidRPr="00B41B24" w:rsidRDefault="00B41B24" w:rsidP="00B41B24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B41B24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Фонд Варнава поддерживает камерунских христи</w:t>
      </w:r>
      <w:r w:rsidRPr="00B41B24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а</w:t>
      </w:r>
      <w:r w:rsidRPr="00B41B24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нок, чьи мужья были убиты боевиками Боко Харам</w:t>
      </w:r>
    </w:p>
    <w:p w:rsid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Суббота 10 декабря 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27 августа в Габоне (З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падная Африка) на еще один 7-летний срок был переизбран президент Али Бонго. Он и его отец, оба мусульмане, правят этой страной уже 49 лет. Когда огласили результаты выборов, на улицы вышли протестующие. В этой стране христиан в три раза больше, чем мусульман. Проигравший кандидат, Жан </w:t>
      </w:r>
      <w:proofErr w:type="spell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Пинг</w:t>
      </w:r>
      <w:proofErr w:type="spell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которому не хватило всего 6,000 голосов, жалуется на мошенничество, ос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бенно в одной из провинции, где явка составила 99.93% избирателей, и 95% из них поддержали господина Бонго. Молитесь о том человеке, кот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рого Бог допустил к правлению в этой богатой нефтью стране, чтобы там царили мир и стабил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ность.</w:t>
      </w:r>
    </w:p>
    <w:p w:rsid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</w:pP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Воскресенье 11 декабря 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О, Боже, знающий наши сердца и понимающий все намерения нашего сердца лучше, чем мы сами, мы пр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и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знаем, что не всегда доверяем тебе и проя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в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ляем мало любви и заботы о наших братьях и сестрах по вере. В то время</w:t>
      </w:r>
      <w:proofErr w:type="gramStart"/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,</w:t>
      </w:r>
      <w:proofErr w:type="gramEnd"/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 xml:space="preserve"> как христиане по всему миру сталкиваются с насилием, н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е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справедливостью, ложными обвинениями, арестами и даже смертью за Христа, наши мысли заняты мелочными заботами. Пож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а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луйста, помоги нам всем перестать беспок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о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иться, но в любой ситуации в молитве и прошении, с благодарением, открывать Тебе свои желания. Благодарим за обещание, что мир</w:t>
      </w:r>
      <w:proofErr w:type="gramStart"/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вой, который превыше всякого ума, с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о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хранит наши сердца и помышления в Иисусе Христе, во имя Которого мы молимся (</w:t>
      </w:r>
      <w:proofErr w:type="spellStart"/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Ф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и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липпийцам</w:t>
      </w:r>
      <w:proofErr w:type="spellEnd"/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 xml:space="preserve"> 4:7).</w:t>
      </w:r>
    </w:p>
    <w:p w:rsidR="00B41B24" w:rsidRP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Понедельник 12 декабря</w:t>
      </w:r>
      <w:proofErr w:type="gramStart"/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 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</w:t>
      </w:r>
      <w:proofErr w:type="gram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ришло сообщение из Нигерии: в воскресенье 21 августа пастора Луку </w:t>
      </w:r>
      <w:proofErr w:type="spell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Убангари</w:t>
      </w:r>
      <w:proofErr w:type="spell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подстерегли и застрелили, когда он во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вращался домой на мотоцикле в деревню </w:t>
      </w:r>
      <w:proofErr w:type="spell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Шава</w:t>
      </w:r>
      <w:proofErr w:type="spell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штат </w:t>
      </w:r>
      <w:proofErr w:type="spell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Кадуна</w:t>
      </w:r>
      <w:proofErr w:type="spell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после посещения с проповедью евангелия соседней деревни </w:t>
      </w:r>
      <w:proofErr w:type="spell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Голкофа</w:t>
      </w:r>
      <w:proofErr w:type="spell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. В убийстве подозревают </w:t>
      </w:r>
      <w:proofErr w:type="gram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мусульманских</w:t>
      </w:r>
      <w:proofErr w:type="gram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пастухов-</w:t>
      </w:r>
      <w:proofErr w:type="spell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фулани</w:t>
      </w:r>
      <w:proofErr w:type="spell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. Всего за неделю до этого губернатор штата </w:t>
      </w:r>
      <w:proofErr w:type="spell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Насир</w:t>
      </w:r>
      <w:proofErr w:type="spell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эль-</w:t>
      </w:r>
      <w:proofErr w:type="spell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Руфай</w:t>
      </w:r>
      <w:proofErr w:type="spell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осудил постоянные убийства, соверш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емые этими пастухами, и пообещал, что виновные будут арестованы и наказаны. Молитесь о том, чтобы христиане, страдающие от </w:t>
      </w:r>
      <w:proofErr w:type="spell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нападков</w:t>
      </w:r>
      <w:proofErr w:type="spell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фул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</w:t>
      </w:r>
      <w:proofErr w:type="spell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отвечали любовью и прощением, а власти Н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герии пресекали насилие.</w:t>
      </w:r>
    </w:p>
    <w:p w:rsidR="00B41B24" w:rsidRP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Вторник 13 декабря 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Христиане Нигерии были чрезвычайно расстроены, когда госсекретарь США Джон Керри, посетив их страну в августе, встретился только с политиками северных реги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нов, где преобладает ислам, совершенно пр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игнорировав южную часть страны, где проживает большинство христиан. Также им было очень н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приятно, когда он, говоря с осуждением в адрес Боко Харам, отметил, что эта террористическая группировка нападает на учебные заведения, на женщин, девочек и мусульман. Он совершенно не упомянул об их первостепенной цели: о христи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нах. Молитесь о том, чтобы политические лидеры западных стран использовали свою власть и вл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яние, которыми Бог позволил им обладать, добр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совестно и справедливо, а не так, словно они стыдятся своего христианского наследия.</w:t>
      </w:r>
    </w:p>
    <w:p w:rsidR="00B41B24" w:rsidRP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Среда 14 декабря</w:t>
      </w:r>
      <w:proofErr w:type="gramStart"/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 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proofErr w:type="gram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лагодарите Господа за м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жественного мусульманина в Нигерии по имени </w:t>
      </w:r>
      <w:proofErr w:type="spell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Таджудин</w:t>
      </w:r>
      <w:proofErr w:type="spell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который вмешался и защитил студе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та-христианина в штате </w:t>
      </w:r>
      <w:proofErr w:type="spell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Замфара</w:t>
      </w:r>
      <w:proofErr w:type="spell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которого изб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вали студенты-мусульмане потому что его обв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няли в богохульстве против ислама и Мухаммеда. </w:t>
      </w:r>
      <w:proofErr w:type="spell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Таджудин</w:t>
      </w:r>
      <w:proofErr w:type="spell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отвез христианина в больницу, но то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па мусульман отомстила </w:t>
      </w:r>
      <w:proofErr w:type="spell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Таджудину</w:t>
      </w:r>
      <w:proofErr w:type="spell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подожгла его дом. В пожаре погибли восемь мусульман, </w:t>
      </w:r>
      <w:proofErr w:type="spell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джудин</w:t>
      </w:r>
      <w:proofErr w:type="spell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его жена не пострадали. Молитесь об этом мусульманине и обо всех, кто оплакивает своих родных и близких, погибших в этом ужа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ном нападении, совершенном в отмщение тому, чьим единственным “преступлением” была защита христианина, на которого напали.</w:t>
      </w:r>
    </w:p>
    <w:p w:rsidR="00B41B24" w:rsidRP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Четверг 15 декабря 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Христиане из Кот </w:t>
      </w:r>
      <w:proofErr w:type="spell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д’Ивуара</w:t>
      </w:r>
      <w:proofErr w:type="spell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просят молиться об их стране, где мусульманско-христианские политические напряжения, выли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шиеся в насилие в 2002 и 2011 годах, до сих пор не </w:t>
      </w:r>
      <w:proofErr w:type="gram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ослабевают</w:t>
      </w:r>
      <w:proofErr w:type="gram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поддерживать порядок и споко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й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ствие удается с большим трудом. Прожиточный минимум возрос, повысились цены, особенно на продукты питания. Христиане сталкиваются с еще одной трудностью — с распространением ислама. Верующие не уверены, все ли так спокойно, как кажется на первый взгляд. Молитесь, чтобы в этой сложной ситуации Церковь пробудилась и верующие понимали, что когда нужно делать (1 Паралипоменон 12:32), чтобы христиане были едины и поступали мудро. “Наши глаза устремл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ны к Господу”, — пишет нам один </w:t>
      </w:r>
      <w:proofErr w:type="spell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ивуарийский</w:t>
      </w:r>
      <w:proofErr w:type="spell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пастор.</w:t>
      </w:r>
    </w:p>
    <w:p w:rsidR="00B41B24" w:rsidRP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Пятница 16 декабря</w:t>
      </w:r>
      <w:proofErr w:type="gramStart"/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 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</w:t>
      </w:r>
      <w:proofErr w:type="gram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осле президентских в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борах в Чаде в апреле люди встревожены. Экон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мика падает, у людей нет денег, они устраивают забастовки. Чад успешно борется с терроризмом в Западной Африке (их армия самая эффективная в этом регионе), но из-за этого боевики Боко Харам 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могут мстить жителям Чада. Молитесь о том, чт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бы власти различных народностей в этом регионе сотрудничали друг с другом в борьбе с террори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мом Боко Харам, чтобы жестокое насилие ислам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стов прекратилось, насилие, которое они напра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ляют против христиан, образовательных учр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ждений западного образца и службы безопасн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сти.</w:t>
      </w:r>
    </w:p>
    <w:p w:rsidR="00B41B24" w:rsidRP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proofErr w:type="gramStart"/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Суббота 17 декабря 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Христиане в Сьерра-Леоне просят молиться о безопасности в их стране, к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торая отправляет своих </w:t>
      </w:r>
      <w:proofErr w:type="spell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солдатов</w:t>
      </w:r>
      <w:proofErr w:type="spell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Сомали ср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жаться против исламистской группировки Аль-</w:t>
      </w:r>
      <w:proofErr w:type="spell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Шабааб</w:t>
      </w:r>
      <w:proofErr w:type="spell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</w:t>
      </w:r>
      <w:proofErr w:type="gram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Сьерра-Леоне ожидают ответных де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й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ствий террористов. В стране высокая безработица и много молодых людей, как христиан, так и м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сульман, которых приглашают на работу в Са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довскую Аравию. Молитесь о том, чтобы ничто не поколебало веру молодых </w:t>
      </w:r>
      <w:proofErr w:type="gram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христиан</w:t>
      </w:r>
      <w:proofErr w:type="gram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несмотря на постоянное давление на верующих в Саудовской Аравии, где запрещено любое публичное проя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ление другой веры, кроме ислама.</w:t>
      </w:r>
    </w:p>
    <w:p w:rsidR="00B41B24" w:rsidRP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</w:pP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18 декабря 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Всемогущий Господь и Бог, мы благодарим Тебя за то, что Ты дар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о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вал нам Князя мира, Который установит на земле суд и правду. Пусть это обещание по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д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держит и ободрит сегодня многих христиан, страдающих от насилия и несправедливости. Да укрепит оно их веру и силу прощать св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о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их гонителей и молиться за тех, кто их об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и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жает. Да будет их жизнь отражением ценн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о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стей</w:t>
      </w:r>
      <w:proofErr w:type="gramStart"/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воего Царства. Просим об этом во имя родившегося Младенца, Сына, данного нам, нашего Господа Иисуса Христа, на</w:t>
      </w:r>
      <w:proofErr w:type="gramStart"/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 xml:space="preserve"> Ч</w:t>
      </w:r>
      <w:proofErr w:type="gramEnd"/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ьих пл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е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чах владычество (Исайя 9:6-7).</w:t>
      </w:r>
    </w:p>
    <w:p w:rsidR="00334B45" w:rsidRPr="00B41B24" w:rsidRDefault="00334B45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Понедельник 19 декабря 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“Это настоящее чудо!” — говорит </w:t>
      </w:r>
      <w:proofErr w:type="spell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Танзиля</w:t>
      </w:r>
      <w:proofErr w:type="spell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вспоминая, как в декабре 2015 года она молила Господа о помощи, потому что зимой в здании ее церкви в Кыргызстане было настолько холодно, что верующим пришлось 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казаться от проведения репетиций рождестве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ского мероприятия, которое они готовили. </w:t>
      </w:r>
      <w:proofErr w:type="spell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Танз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ля</w:t>
      </w:r>
      <w:proofErr w:type="spell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молилась и однажды, проверив свою электро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ную почту, обнаружила письмо от Фонда Варнава, 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в котором им обещали два обогревателя, утепл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ние помещения и другие улучшения. Благодарите Бога вместе с нами за щедрость сторонников Фо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 Варнава, благодаря которой мы можем отв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чать на нужды, подобные этой. Молитесь о ра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ных общинах, использующих это здание, включая многих верующих, обратившихся из ислама, чт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бы в этом году они смогли отпраздновать рожд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ние своего Спасителя не только </w:t>
      </w:r>
      <w:proofErr w:type="gram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gram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теплом</w:t>
      </w:r>
      <w:proofErr w:type="gram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ую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ном помещении, но и в безопасности от всех г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нений и притеснений.</w:t>
      </w:r>
    </w:p>
    <w:p w:rsid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Вторник 20 декабря</w:t>
      </w:r>
      <w:proofErr w:type="gramStart"/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 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последние годы из-за введения новых законов о религии христиане в Кыргызстане стали менее активны в проповеди евангелия. Молитесь о них, помня слова апостола Павла: “Всякою молитвою и прошением молитесь … со всяким постоянством и молением </w:t>
      </w:r>
      <w:proofErr w:type="gram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proofErr w:type="gram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всех св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тых и о мне, дабы мне дано было слово — устами моими открыто с дерзновением возвещать тайну </w:t>
      </w:r>
      <w:proofErr w:type="spell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благовествования</w:t>
      </w:r>
      <w:proofErr w:type="spell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дабы я смело </w:t>
      </w:r>
      <w:proofErr w:type="spell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проповедывал</w:t>
      </w:r>
      <w:proofErr w:type="spell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как мне должно” (</w:t>
      </w:r>
      <w:proofErr w:type="spell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Ефесянам</w:t>
      </w:r>
      <w:proofErr w:type="spell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6:18-20).</w:t>
      </w:r>
    </w:p>
    <w:p w:rsidR="00B41B24" w:rsidRP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Среда 21 декабря 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Христиане Узбекистана исп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тывают сильные гонения. Незаконным является даже хранение дома христианской литературы и CD, и в случае обнаружения верующих штрафуют за каждый экземпляр каждой книги или диска. Автором этих репрессий был президент Каримов, который правил страной 27 лет, держа всю страну в ежовых рукавицах. 2 сентября прозвучала н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вость о его смерти. Это был единственный през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дент, правивший Узбекистаном после отделения от Советского Союза, и умер он, не оставив после себя преемника. Молитесь о новом президенте Узбекистана, чтобы он правил мудро и справе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ливо, и чтобы гонения христиан прекратились.</w:t>
      </w:r>
    </w:p>
    <w:p w:rsidR="00334B45" w:rsidRPr="00B41B24" w:rsidRDefault="00334B45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Четверг 22 декабря 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Жизнь христиан в Узбек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стане очень нелегкая (см. выше), однако веру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щие Центральной Азии считают, что в Туркмен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стане христианам еще тяжелее, из этой страны вообще очень мало новостей просачивается во внешний мир. Но у нас есть Бог, всеведущий и всемогущий. Молитесь Ему о наших братьях и сестрах в Туркменистане, ведь Он знает всех их 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по имени и в чем они нуждаются. Одна из пр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блем — это президент </w:t>
      </w:r>
      <w:proofErr w:type="spell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Гурбангулы</w:t>
      </w:r>
      <w:proofErr w:type="spell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Бердымухам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дов</w:t>
      </w:r>
      <w:proofErr w:type="spell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который был у власти последние 10 лет и создал собственный культ личности, так же, как делал его предшественник – молитесь о нем, чт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бы он смирился, покаялся и уверовал в Господа Иисуса Христа.</w:t>
      </w:r>
    </w:p>
    <w:p w:rsidR="00B41B24" w:rsidRP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Пятница 23 декабря</w:t>
      </w:r>
      <w:proofErr w:type="gramStart"/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 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одном из поселков в Це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тральной Азии уверовало несколько мусульма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ских семей. Постепенно все они перебрались в столицу в поисках работы, кроме одной пары с маленькими детьми. В этой семье жена очень а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тивно проповедовала евангелие. Ее мужа н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сколько раз приглашали в мечеть, но он не ходил туда. В конце концов, из-за того, что он не пос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щает мечеть, некоторые мусульмане решили его наказать, избив его жену у него на глазах. Она получила серьезные травмы и была госпитализ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рована. А ее муж, одолеваемый чувством стыда, повесился. Молитесь о его жене и детях, чтобы Господь, которого они любят, утешил их, защитил и восполнил все их нужды.</w:t>
      </w:r>
    </w:p>
    <w:p w:rsidR="00B41B24" w:rsidRP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Суббота 24 декабря 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Рождественские праздники — это время, когда радикальные приверженцы других религий часто нападают на христиан. Пр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сите Господа защитить</w:t>
      </w:r>
      <w:proofErr w:type="gram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</w:t>
      </w:r>
      <w:proofErr w:type="gram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вой народ в эти дни от тех, кто желает причинить им зло. Молитесь о том, чтобы Его святые ангелы окружали и обер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гали христиан. Молитесь Богу и о тех, кто прямо сейчас замышляет убийство христиан или разр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шение церквей, думая, что это угождает их богу. Молитесь о том, чтобы их планы не состоялись и чтобы их сердца были очищены от ненависти.</w:t>
      </w:r>
    </w:p>
    <w:p w:rsidR="00B41B24" w:rsidRP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</w:pP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25 декабря 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Господь Иисус Хр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и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стос, наш Спаситель, мы радуемся, вспом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и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ная сегодня</w:t>
      </w:r>
      <w:proofErr w:type="gramStart"/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вой приход в этот мир. Ты пр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и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 xml:space="preserve">шел, как беспомощный ребенок, </w:t>
      </w:r>
      <w:proofErr w:type="gramStart"/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родившись в бедности и еще в младенчестве был в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ы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нужден спасаться</w:t>
      </w:r>
      <w:proofErr w:type="gramEnd"/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 xml:space="preserve"> бегством от преследоват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е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 xml:space="preserve">лей. Мы возносим Тебе на руках молитвы всех беззащитных </w:t>
      </w:r>
      <w:proofErr w:type="gramStart"/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христиан</w:t>
      </w:r>
      <w:proofErr w:type="gramEnd"/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 xml:space="preserve"> по всему земн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о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 xml:space="preserve">му шару </w:t>
      </w:r>
      <w:proofErr w:type="gramStart"/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которые</w:t>
      </w:r>
      <w:proofErr w:type="gramEnd"/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 xml:space="preserve"> живут в презрении, нен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а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висти и гонениях. Мы молимся о наших бр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а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lastRenderedPageBreak/>
        <w:t>тьях и сестрах, которые лишились своих д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о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мов и всего имущества и изгнаны из своих городов за имя</w:t>
      </w:r>
      <w:proofErr w:type="gramStart"/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вое. Наполни их сердца р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а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достью в это время Рождества, утешь их п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о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ниманием того, что Ты, будучи богат, обн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и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щал ради нас, и помоги им быть светом</w:t>
      </w:r>
      <w:proofErr w:type="gramStart"/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в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о</w:t>
      </w: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им, где бы они ни были.</w:t>
      </w:r>
    </w:p>
    <w:p w:rsidR="00B41B24" w:rsidRP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Понедельник 26 декабря</w:t>
      </w:r>
      <w:proofErr w:type="gramStart"/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 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январе 2016 года президент Египта Ас-Сиси пообещал, что в теч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ние года военные восстановят или заново отстр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ят все церкви, поврежденные или разрушенные в августе 2013 года сторонниками Братьев-мусульман, разгневанными свержением президе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та </w:t>
      </w:r>
      <w:proofErr w:type="spell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Мурси</w:t>
      </w:r>
      <w:proofErr w:type="spell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К августу было восстановлено около 70% церковных зданий. Благодарите Бога за т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кой прогресс и молитесь, чтобы все работы были завершены вовремя.</w:t>
      </w:r>
    </w:p>
    <w:p w:rsidR="00334B45" w:rsidRPr="00B41B24" w:rsidRDefault="00334B45" w:rsidP="00334B4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334B45" w:rsidRPr="00B41B24" w:rsidRDefault="00334B45" w:rsidP="00334B45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0FA607C2" wp14:editId="6F846841">
            <wp:extent cx="2857500" cy="1895475"/>
            <wp:effectExtent l="0" t="0" r="0" b="9525"/>
            <wp:docPr id="6" name="Рисунок 6" descr="http://barnabasfund.ru/wp-content/uploads/2014/10/egypt300-300x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rnabasfund.ru/wp-content/uploads/2014/10/egypt300-300x19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B45" w:rsidRPr="00B41B24" w:rsidRDefault="00334B45" w:rsidP="00334B45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B41B24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 xml:space="preserve">Десятки церквей в Египте подверглись нападениям после отставки президента Мухаммеда </w:t>
      </w:r>
      <w:proofErr w:type="spellStart"/>
      <w:r w:rsidRPr="00B41B24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Мурси</w:t>
      </w:r>
      <w:proofErr w:type="spellEnd"/>
    </w:p>
    <w:p w:rsid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Вторник 27 декабря 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30 августа парламент Еги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та принял новый закон, который значительно 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легчит строительство церквей. Благодарите Бога за это знаковое решение. Это было большой пр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блемой для христиан Египта на протяжении мн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гих поколений. Верующих в </w:t>
      </w:r>
      <w:proofErr w:type="gram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Египте</w:t>
      </w:r>
      <w:proofErr w:type="gram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по меньшей мере 8 миллионов, и им не хватает мест для с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браний. Теперь, согласно новому закону, запрос на строительство новой церкви будут подаваться в местные власти, и рассмотрение обращение займет четыре месяца. Раньше требовалось одо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рение самого президента, который должен был дать разрешение, а процесс рассмотрения заявки мог длиться долгие годы.</w:t>
      </w:r>
    </w:p>
    <w:p w:rsidR="00B41B24" w:rsidRP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lastRenderedPageBreak/>
        <w:t>Среда 28 декабря 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“Это ужасно для нас, мусул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манина и еврея, видеть, как христианство и хр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стиане терпят такие жестокие нападки по всему нашему региону … утратить христианство в месте его зарождения — значит уничтожить богатство разнообразия Ближнего Востока и утратить наше общее наследие”. Такой взгляд выразили иорда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ский принц Хасан ибн </w:t>
      </w:r>
      <w:proofErr w:type="spell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Талал</w:t>
      </w:r>
      <w:proofErr w:type="spell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Эдвард </w:t>
      </w:r>
      <w:proofErr w:type="spell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Кесслер</w:t>
      </w:r>
      <w:proofErr w:type="spell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статье, опубликованной в британской газете «</w:t>
      </w:r>
      <w:proofErr w:type="spell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Дейли</w:t>
      </w:r>
      <w:proofErr w:type="spell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телеграф». Молитесь о том, чтобы этот взгляд стал общепринятым на всем Ближнем В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стоке и чтобы христиан уважали и признавали их место в обществе.</w:t>
      </w:r>
    </w:p>
    <w:p w:rsidR="00B41B24" w:rsidRP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Четверг 29 декабря</w:t>
      </w:r>
      <w:proofErr w:type="gramStart"/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 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proofErr w:type="gram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олько Бог знает, сколько мусульман в Саудовской Аравии решили послед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вать за Христом. Большинство из них хранят свою веру в тайне, потому что по закону (который по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чинен шариату) они должны быть казнены как отступники от ислама. Молитесь о том, чтобы Дух Святой окружил</w:t>
      </w:r>
      <w:proofErr w:type="gram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</w:t>
      </w:r>
      <w:proofErr w:type="gram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воей заботой всех верующих, кто живет в изоляции, не имея общения с другими христианами, пусть Он утешит их, наставит на всякую истину и поможет возрастать в вере. М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литесь также о многих христианах-эмигрантах, которые живут и работают в Саудовской Аравии, нередко в чудовищных условиях. Им нельзя к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ким-либо образом проявлять свою веру, запрещ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 даже рождественские украшения.</w:t>
      </w:r>
    </w:p>
    <w:p w:rsidR="00B41B24" w:rsidRP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lastRenderedPageBreak/>
        <w:t>Пятница 30 декабря 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Христиане в некоторых штатах на севере Нигерии продолжают страдать от частых нападений мусульман – этнических па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тухов </w:t>
      </w:r>
      <w:proofErr w:type="spell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фулани</w:t>
      </w:r>
      <w:proofErr w:type="spell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которые убивают сотни человек, сжигают церкви и дома, уничтожают посевы. Хр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стиане терпят нападки и за свою веру, и </w:t>
      </w:r>
      <w:proofErr w:type="spellStart"/>
      <w:proofErr w:type="gram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proofErr w:type="spellEnd"/>
      <w:proofErr w:type="gram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из-за споров о земле. Нигерийские власти не стараются защищать христиан или привлекать к ответстве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ности их обидчиков. Федеральное правительство предложило создать для пастухов пастбища, где они могли бы пасти скот, но христиане видят в </w:t>
      </w:r>
      <w:proofErr w:type="gramStart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этом</w:t>
      </w:r>
      <w:proofErr w:type="gram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по сути вознаграждение мусульманам за их преступления против христиан. Молитесь о том, чтобы обещанный Владыка из Вифлеема даровал мир и безопасность Своему народу (Михей 5:4-5).</w:t>
      </w:r>
    </w:p>
    <w:p w:rsidR="00B41B24" w:rsidRP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41B24" w:rsidRPr="00B41B24" w:rsidRDefault="00B41B24" w:rsidP="00B41B2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Суббота 31 декабря</w:t>
      </w:r>
      <w:proofErr w:type="gramStart"/>
      <w:r w:rsidRPr="00B41B24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 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дни празднования Нового года христиане нередко подвергаются нападен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ям там, где они являются меньшинством, испыт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вая гонения со стороны радикальных приверже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цев более распространенной в том регионе рел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гии, которые считают, что Новый год — это хр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стианский праздник. Пожалуйста, молитесь о наших братьях и сестрах, испытывающих прите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нения, чтобы они были защищены кровью Иисуса. Молитесь также, чтобы они, вступая в новый год, помнили, что Иисус Христос вчера, сегодня и в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веки тот же, и с уверенностью говорили: “Господь мне помощник, и не убоюсь: что сделает мне ч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41B2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ловек?” (Евреям 13:6).</w:t>
      </w:r>
    </w:p>
    <w:p w:rsidR="00A80425" w:rsidRPr="00924A5C" w:rsidRDefault="00A80425" w:rsidP="00A5714C">
      <w:pPr>
        <w:shd w:val="clear" w:color="auto" w:fill="FFFFFF"/>
        <w:spacing w:after="0" w:line="324" w:lineRule="atLeast"/>
        <w:jc w:val="both"/>
        <w:textAlignment w:val="baseline"/>
        <w:sectPr w:rsidR="00A80425" w:rsidRPr="00924A5C" w:rsidSect="00A5714C">
          <w:type w:val="continuous"/>
          <w:pgSz w:w="11906" w:h="16838"/>
          <w:pgMar w:top="567" w:right="850" w:bottom="1134" w:left="993" w:header="708" w:footer="708" w:gutter="0"/>
          <w:cols w:num="2" w:space="425"/>
          <w:docGrid w:linePitch="360"/>
        </w:sectPr>
      </w:pPr>
    </w:p>
    <w:p w:rsidR="000A45FD" w:rsidRPr="00924A5C" w:rsidRDefault="000A45FD" w:rsidP="0064068E">
      <w:pPr>
        <w:pBdr>
          <w:bottom w:val="single" w:sz="6" w:space="1" w:color="auto"/>
        </w:pBdr>
        <w:spacing w:before="120" w:after="0"/>
      </w:pPr>
    </w:p>
    <w:p w:rsidR="005926B6" w:rsidRPr="00AC6AC2" w:rsidRDefault="005926B6" w:rsidP="005926B6">
      <w:pPr>
        <w:pStyle w:val="2"/>
        <w:shd w:val="clear" w:color="auto" w:fill="FFFFFF"/>
        <w:spacing w:before="0" w:beforeAutospacing="0" w:after="0" w:afterAutospacing="0" w:line="360" w:lineRule="atLeast"/>
        <w:ind w:left="-426"/>
        <w:textAlignment w:val="baseline"/>
        <w:rPr>
          <w:rFonts w:ascii="Arial" w:hAnsi="Arial" w:cs="Arial"/>
          <w:b w:val="0"/>
          <w:bCs w:val="0"/>
          <w:color w:val="15899A"/>
          <w:sz w:val="48"/>
          <w:szCs w:val="30"/>
        </w:rPr>
      </w:pPr>
    </w:p>
    <w:p w:rsidR="005926B6" w:rsidRPr="00AC6AC2" w:rsidRDefault="005926B6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Cs/>
          <w:color w:val="FF00FF"/>
          <w:sz w:val="36"/>
          <w:szCs w:val="18"/>
          <w:bdr w:val="none" w:sz="0" w:space="0" w:color="auto" w:frame="1"/>
          <w:lang w:eastAsia="ru-RU"/>
        </w:rPr>
      </w:pPr>
      <w:r w:rsidRPr="00AC6AC2">
        <w:rPr>
          <w:rFonts w:ascii="Verdana" w:eastAsia="Times New Roman" w:hAnsi="Verdana" w:cs="Times New Roman"/>
          <w:bCs/>
          <w:color w:val="FF00FF"/>
          <w:sz w:val="36"/>
          <w:szCs w:val="18"/>
          <w:bdr w:val="none" w:sz="0" w:space="0" w:color="auto" w:frame="1"/>
          <w:lang w:eastAsia="ru-RU"/>
        </w:rPr>
        <w:t>barnabasfund.ru</w:t>
      </w:r>
      <w:hyperlink r:id="rId12" w:tooltip="Permanent Link to Молитвенный дневник. Сентябрь-2016" w:history="1">
        <w:r w:rsidR="00AC6AC2" w:rsidRPr="00AC6AC2">
          <w:rPr>
            <w:rFonts w:ascii="Verdana" w:eastAsia="Times New Roman" w:hAnsi="Verdana" w:cs="Times New Roman"/>
            <w:bCs/>
            <w:color w:val="FF00FF"/>
            <w:sz w:val="36"/>
            <w:szCs w:val="18"/>
            <w:lang w:eastAsia="ru-RU"/>
          </w:rPr>
          <w:t xml:space="preserve">             </w:t>
        </w:r>
        <w:r w:rsidR="00AC6AC2">
          <w:rPr>
            <w:rFonts w:ascii="Verdana" w:eastAsia="Times New Roman" w:hAnsi="Verdana" w:cs="Times New Roman"/>
            <w:bCs/>
            <w:color w:val="FF00FF"/>
            <w:sz w:val="36"/>
            <w:szCs w:val="18"/>
            <w:lang w:eastAsia="ru-RU"/>
          </w:rPr>
          <w:t xml:space="preserve">          </w:t>
        </w:r>
        <w:r w:rsidR="00AC6AC2" w:rsidRPr="00AC6AC2">
          <w:rPr>
            <w:rFonts w:ascii="Verdana" w:eastAsia="Times New Roman" w:hAnsi="Verdana" w:cs="Times New Roman"/>
            <w:bCs/>
            <w:color w:val="FF00FF"/>
            <w:sz w:val="36"/>
            <w:szCs w:val="18"/>
            <w:lang w:eastAsia="ru-RU"/>
          </w:rPr>
          <w:t xml:space="preserve">         </w:t>
        </w:r>
        <w:r w:rsidR="00334B45">
          <w:rPr>
            <w:rFonts w:ascii="Verdana" w:eastAsia="Times New Roman" w:hAnsi="Verdana" w:cs="Times New Roman"/>
            <w:color w:val="FF00FF"/>
            <w:sz w:val="36"/>
            <w:szCs w:val="18"/>
            <w:lang w:eastAsia="ru-RU"/>
          </w:rPr>
          <w:t>ДЕКА</w:t>
        </w:r>
        <w:r w:rsidR="00AC6AC2" w:rsidRPr="00AC6AC2">
          <w:rPr>
            <w:rFonts w:ascii="Verdana" w:eastAsia="Times New Roman" w:hAnsi="Verdana" w:cs="Times New Roman"/>
            <w:color w:val="FF00FF"/>
            <w:sz w:val="36"/>
            <w:szCs w:val="18"/>
            <w:lang w:eastAsia="ru-RU"/>
          </w:rPr>
          <w:t>Б</w:t>
        </w:r>
        <w:r w:rsidR="00AC6AC2" w:rsidRPr="00AC6AC2">
          <w:rPr>
            <w:rFonts w:ascii="Verdana" w:eastAsia="Times New Roman" w:hAnsi="Verdana" w:cs="Times New Roman"/>
            <w:bCs/>
            <w:color w:val="FF00FF"/>
            <w:sz w:val="36"/>
            <w:szCs w:val="18"/>
            <w:lang w:eastAsia="ru-RU"/>
          </w:rPr>
          <w:t>РЬ-2016</w:t>
        </w:r>
      </w:hyperlink>
    </w:p>
    <w:p w:rsidR="000A45FD" w:rsidRPr="009A35D3" w:rsidRDefault="000A45FD" w:rsidP="005926B6">
      <w:pPr>
        <w:shd w:val="clear" w:color="auto" w:fill="FFFFFF"/>
        <w:spacing w:before="360"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00B0F0"/>
          <w:sz w:val="36"/>
          <w:szCs w:val="36"/>
          <w:bdr w:val="none" w:sz="0" w:space="0" w:color="auto" w:frame="1"/>
          <w:lang w:eastAsia="ru-RU"/>
        </w:rPr>
      </w:pPr>
    </w:p>
    <w:sectPr w:rsidR="000A45FD" w:rsidRPr="009A35D3" w:rsidSect="00401839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15" w:rsidRDefault="00267215" w:rsidP="0092461D">
      <w:pPr>
        <w:spacing w:after="0" w:line="240" w:lineRule="auto"/>
      </w:pPr>
      <w:r>
        <w:separator/>
      </w:r>
    </w:p>
  </w:endnote>
  <w:endnote w:type="continuationSeparator" w:id="0">
    <w:p w:rsidR="00267215" w:rsidRDefault="00267215" w:rsidP="0092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 Condensed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Condensed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8F" w:rsidRPr="00D770A6" w:rsidRDefault="0079308F" w:rsidP="0064068E">
    <w:pPr>
      <w:pStyle w:val="projects"/>
      <w:tabs>
        <w:tab w:val="clear" w:pos="113"/>
      </w:tabs>
      <w:ind w:left="-426"/>
      <w:rPr>
        <w:b w:val="0"/>
        <w:bCs w:val="0"/>
        <w:lang w:val="ru-RU"/>
      </w:rPr>
    </w:pPr>
    <w:r w:rsidRPr="00D770A6">
      <w:rPr>
        <w:lang w:val="ru-RU"/>
      </w:rPr>
      <w:t>МОЛИТВЕННЫЙ ДНЕВНИК ФОНДА ВАРНАВА</w:t>
    </w:r>
    <w:r>
      <w:rPr>
        <w:lang w:val="ru-RU"/>
      </w:rPr>
      <w:t xml:space="preserve"> </w:t>
    </w:r>
    <w:r w:rsidRPr="00D770A6">
      <w:rPr>
        <w:b w:val="0"/>
        <w:bCs w:val="0"/>
        <w:lang w:val="ru-RU"/>
      </w:rPr>
      <w:t xml:space="preserve">  </w:t>
    </w:r>
    <w:r w:rsidR="0064068E">
      <w:rPr>
        <w:b w:val="0"/>
        <w:bCs w:val="0"/>
        <w:lang w:val="ru-RU"/>
      </w:rPr>
      <w:t xml:space="preserve">                                                                                                                                                      </w:t>
    </w:r>
    <w:r w:rsidR="00924A5C">
      <w:rPr>
        <w:b w:val="0"/>
        <w:bCs w:val="0"/>
        <w:lang w:val="ru-RU"/>
      </w:rPr>
      <w:t xml:space="preserve">  </w:t>
    </w:r>
    <w:r w:rsidR="00AC6AC2">
      <w:rPr>
        <w:b w:val="0"/>
        <w:bCs w:val="0"/>
        <w:lang w:val="ru-RU"/>
      </w:rPr>
      <w:t xml:space="preserve">            </w:t>
    </w:r>
    <w:r w:rsidR="00B41B24">
      <w:rPr>
        <w:b w:val="0"/>
        <w:bCs w:val="0"/>
        <w:lang w:val="ru-RU"/>
      </w:rPr>
      <w:t>ДЕКАБРЬ</w:t>
    </w:r>
    <w:r>
      <w:rPr>
        <w:b w:val="0"/>
        <w:bCs w:val="0"/>
        <w:lang w:val="ru-RU"/>
      </w:rPr>
      <w:t>-</w:t>
    </w:r>
    <w:r w:rsidR="0064068E">
      <w:rPr>
        <w:b w:val="0"/>
        <w:bCs w:val="0"/>
        <w:lang w:val="ru-RU"/>
      </w:rPr>
      <w:t>2016</w:t>
    </w:r>
    <w:r w:rsidRPr="00D770A6">
      <w:rPr>
        <w:b w:val="0"/>
        <w:bCs w:val="0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15" w:rsidRDefault="00267215" w:rsidP="0092461D">
      <w:pPr>
        <w:spacing w:after="0" w:line="240" w:lineRule="auto"/>
      </w:pPr>
      <w:r>
        <w:separator/>
      </w:r>
    </w:p>
  </w:footnote>
  <w:footnote w:type="continuationSeparator" w:id="0">
    <w:p w:rsidR="00267215" w:rsidRDefault="00267215" w:rsidP="00924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2D"/>
    <w:rsid w:val="000062D5"/>
    <w:rsid w:val="000904EC"/>
    <w:rsid w:val="000A45FD"/>
    <w:rsid w:val="000D06D6"/>
    <w:rsid w:val="00166F1A"/>
    <w:rsid w:val="001A4700"/>
    <w:rsid w:val="001A7F2D"/>
    <w:rsid w:val="00223D0C"/>
    <w:rsid w:val="00266CA2"/>
    <w:rsid w:val="00267215"/>
    <w:rsid w:val="002A3D03"/>
    <w:rsid w:val="002A3F9C"/>
    <w:rsid w:val="00334B45"/>
    <w:rsid w:val="00342688"/>
    <w:rsid w:val="00374438"/>
    <w:rsid w:val="00401839"/>
    <w:rsid w:val="00504FF7"/>
    <w:rsid w:val="0052136F"/>
    <w:rsid w:val="00572772"/>
    <w:rsid w:val="005849A1"/>
    <w:rsid w:val="005926B6"/>
    <w:rsid w:val="005B58C1"/>
    <w:rsid w:val="005E1767"/>
    <w:rsid w:val="00600C87"/>
    <w:rsid w:val="00603EE7"/>
    <w:rsid w:val="0064068E"/>
    <w:rsid w:val="00650689"/>
    <w:rsid w:val="0079308F"/>
    <w:rsid w:val="007E6605"/>
    <w:rsid w:val="007F0C63"/>
    <w:rsid w:val="0080566C"/>
    <w:rsid w:val="008D3F03"/>
    <w:rsid w:val="0092461D"/>
    <w:rsid w:val="00924A5C"/>
    <w:rsid w:val="009365F6"/>
    <w:rsid w:val="00957233"/>
    <w:rsid w:val="009A35D3"/>
    <w:rsid w:val="00A01349"/>
    <w:rsid w:val="00A05985"/>
    <w:rsid w:val="00A17BF7"/>
    <w:rsid w:val="00A45E15"/>
    <w:rsid w:val="00A5714C"/>
    <w:rsid w:val="00A80425"/>
    <w:rsid w:val="00AC6AC2"/>
    <w:rsid w:val="00B41B24"/>
    <w:rsid w:val="00BA019F"/>
    <w:rsid w:val="00D770A6"/>
    <w:rsid w:val="00E203ED"/>
    <w:rsid w:val="00E333E4"/>
    <w:rsid w:val="00E358BE"/>
    <w:rsid w:val="00E40D99"/>
    <w:rsid w:val="00E92669"/>
    <w:rsid w:val="00EA2A79"/>
    <w:rsid w:val="00F8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customStyle="1" w:styleId="apple-converted-space">
    <w:name w:val="apple-converted-space"/>
    <w:basedOn w:val="a0"/>
    <w:rsid w:val="00650689"/>
  </w:style>
  <w:style w:type="paragraph" w:customStyle="1" w:styleId="wp-caption-text">
    <w:name w:val="wp-caption-text"/>
    <w:basedOn w:val="a"/>
    <w:rsid w:val="006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8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58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1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met">
    <w:name w:val="pmet"/>
    <w:basedOn w:val="a0"/>
    <w:rsid w:val="00AC6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customStyle="1" w:styleId="apple-converted-space">
    <w:name w:val="apple-converted-space"/>
    <w:basedOn w:val="a0"/>
    <w:rsid w:val="00650689"/>
  </w:style>
  <w:style w:type="paragraph" w:customStyle="1" w:styleId="wp-caption-text">
    <w:name w:val="wp-caption-text"/>
    <w:basedOn w:val="a"/>
    <w:rsid w:val="006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8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58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1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met">
    <w:name w:val="pmet"/>
    <w:basedOn w:val="a0"/>
    <w:rsid w:val="00AC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2850">
          <w:marLeft w:val="0"/>
          <w:marRight w:val="0"/>
          <w:marTop w:val="0"/>
          <w:marBottom w:val="0"/>
          <w:divBdr>
            <w:top w:val="single" w:sz="6" w:space="4" w:color="ECECEC"/>
            <w:left w:val="none" w:sz="0" w:space="0" w:color="auto"/>
            <w:bottom w:val="single" w:sz="6" w:space="4" w:color="ECECEC"/>
            <w:right w:val="none" w:sz="0" w:space="0" w:color="auto"/>
          </w:divBdr>
        </w:div>
        <w:div w:id="2042127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77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8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8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7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8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90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8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3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6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2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09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1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6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9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1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4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6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8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4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6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40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0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2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6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6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3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46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6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8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1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13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7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7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5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9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9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68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7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nabasfund.ru/wp-content/uploads/2016/11/Molitvennyiy-dnevnik.-Dekabr-2016.pdf" TargetMode="External"/><Relationship Id="rId12" Type="http://schemas.openxmlformats.org/officeDocument/2006/relationships/hyperlink" Target="http://barnabasfund.ru/ru/molitvennyiy-dnevnik-sentyabr-201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2983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4</cp:revision>
  <dcterms:created xsi:type="dcterms:W3CDTF">2016-09-16T12:39:00Z</dcterms:created>
  <dcterms:modified xsi:type="dcterms:W3CDTF">2016-12-14T10:59:00Z</dcterms:modified>
</cp:coreProperties>
</file>