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60" w:rsidRPr="00755D60" w:rsidRDefault="00755D60" w:rsidP="00755D60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СРОЧНО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: </w:t>
      </w: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Голод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и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засуха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в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Восточной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Африке</w:t>
      </w:r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bookmarkEnd w:id="0"/>
      <w:r w:rsidRPr="00755D6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Спасите людей в Кении и Уганде, поддержав проект «Иосиф»</w:t>
      </w:r>
    </w:p>
    <w:p w:rsidR="00755D60" w:rsidRPr="00755D60" w:rsidRDefault="00755D60" w:rsidP="00755D60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кения</w:t>
      </w:r>
      <w:r w:rsidRPr="00755D60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уганда</w:t>
      </w:r>
    </w:p>
    <w:p w:rsidR="00755D60" w:rsidRPr="00755D60" w:rsidRDefault="00755D60" w:rsidP="00755D60">
      <w:pPr>
        <w:pBdr>
          <w:bottom w:val="dotted" w:sz="6" w:space="0" w:color="5091CD"/>
        </w:pBd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755D6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6</w:t>
      </w:r>
      <w:r w:rsidRPr="00755D6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/02/2017</w:t>
      </w:r>
    </w:p>
    <w:p w:rsidR="00755D60" w:rsidRPr="00C72D4C" w:rsidRDefault="00755D60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55D60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95751F4" wp14:editId="15EFD04A">
            <wp:simplePos x="0" y="0"/>
            <wp:positionH relativeFrom="margin">
              <wp:posOffset>28575</wp:posOffset>
            </wp:positionH>
            <wp:positionV relativeFrom="margin">
              <wp:posOffset>2307590</wp:posOffset>
            </wp:positionV>
            <wp:extent cx="2830195" cy="2124075"/>
            <wp:effectExtent l="0" t="0" r="8255" b="9525"/>
            <wp:wrapSquare wrapText="bothSides"/>
            <wp:docPr id="2" name="Рисунок 2" descr="https://barnabasfund.org/images/kenya/201701/Kenya-appeal-2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kenya/201701/Kenya-appeal-2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просим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продовольственной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которая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поможет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пережить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эту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опустошающую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засуху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написал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кенийский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пастор </w:t>
      </w:r>
      <w:proofErr w:type="spellStart"/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Чочои</w:t>
      </w:r>
      <w:proofErr w:type="spellEnd"/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Фонду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-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Скот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ослы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верблюды умирают на наших глазах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Люди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голодают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… [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]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варят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едят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дикие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ягоды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755D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кипятят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несколько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часов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 них вышел весь яд</w:t>
      </w:r>
      <w:proofErr w:type="gramStart"/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…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proofErr w:type="gramEnd"/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омневаюсь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удастся</w:t>
      </w:r>
      <w:r w:rsidR="00C72D4C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пережить следующие несколько месяцев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55D60" w:rsidRPr="00C72D4C" w:rsidRDefault="00C72D4C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Реки пересохли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скважинах нет воды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Люди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копают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ямы в дне пересохших рек в поисках воды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Ситуация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ухудшается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каждым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днем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”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, -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пишет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</w:t>
      </w:r>
      <w:proofErr w:type="gramEnd"/>
      <w:r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Чочои</w:t>
      </w:r>
      <w:proofErr w:type="spellEnd"/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  <w:r w:rsidR="00755D60" w:rsidRPr="00755D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755D60" w:rsidRPr="00C72D4C" w:rsidRDefault="00C72D4C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Вся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северная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Кения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прибрежные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регионы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страдают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засухи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30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миллионов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голодают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Восточном</w:t>
      </w:r>
      <w:proofErr w:type="gramEnd"/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Покоте</w:t>
      </w:r>
      <w:proofErr w:type="spellEnd"/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несет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служение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Чочои</w:t>
      </w:r>
      <w:proofErr w:type="spellEnd"/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сейчас сильнейшая засуха за последние 50 лет</w:t>
      </w:r>
      <w:r w:rsidR="00755D60"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55D60" w:rsidRPr="00C22D19" w:rsidRDefault="00C72D4C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Пострадали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некоторые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регионы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соседней</w:t>
      </w:r>
      <w:r w:rsidRPr="00C7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Уганды.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Там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пасторы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тоже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просят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оказали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продовольственную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февраля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июнь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именно в этот период ожидается больше всего жертв из-за голода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Два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подряд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сезона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выдались</w:t>
      </w:r>
      <w:r w:rsidR="00C22D19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неурожайными из-за аномальных и разрушительных дождей, за которыми последовала сильнейшая засуха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55D60" w:rsidRPr="00C22D19" w:rsidRDefault="00C22D19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Фонду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ответить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нужду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страдающих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 Кении и Уганды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?</w:t>
      </w:r>
      <w:r w:rsidR="00755D60" w:rsidRPr="00755D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поддержите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молитве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сезон дождей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[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обычно они начинаются в марте-апреле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]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наступил вовремя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Бог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позаботился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Своем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народе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говорит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Чочои</w:t>
      </w:r>
      <w:proofErr w:type="spellEnd"/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755D60" w:rsidRPr="00755D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755D60" w:rsidRPr="00755D60" w:rsidRDefault="00755D60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eastAsia="ru-RU"/>
        </w:rPr>
        <w:t>Станьте ответом на их молитву</w:t>
      </w:r>
      <w:r w:rsidRPr="00755D60">
        <w:rPr>
          <w:rFonts w:ascii="Arial" w:eastAsia="Times New Roman" w:hAnsi="Arial" w:cs="Arial"/>
          <w:i/>
          <w:iCs/>
          <w:color w:val="404040"/>
          <w:sz w:val="27"/>
          <w:szCs w:val="27"/>
          <w:lang w:eastAsia="ru-RU"/>
        </w:rPr>
        <w:t>.</w:t>
      </w:r>
      <w:r w:rsidRPr="00755D60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eastAsia="ru-RU"/>
        </w:rPr>
        <w:t>Поддержите</w:t>
      </w:r>
      <w:r w:rsidRPr="00755D60"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eastAsia="ru-RU"/>
        </w:rPr>
        <w:t>проект</w:t>
      </w:r>
      <w:r w:rsidRPr="00755D60"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val="en-US" w:eastAsia="ru-RU"/>
        </w:rPr>
        <w:t xml:space="preserve"> «</w:t>
      </w:r>
      <w:r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eastAsia="ru-RU"/>
        </w:rPr>
        <w:t>Иосиф</w:t>
      </w:r>
      <w:r w:rsidRPr="00755D60">
        <w:rPr>
          <w:rFonts w:ascii="Arial" w:eastAsia="Times New Roman" w:hAnsi="Arial" w:cs="Arial"/>
          <w:b/>
          <w:bCs/>
          <w:i/>
          <w:iCs/>
          <w:color w:val="404040"/>
          <w:sz w:val="27"/>
          <w:szCs w:val="27"/>
          <w:lang w:val="en-US" w:eastAsia="ru-RU"/>
        </w:rPr>
        <w:t>».</w:t>
      </w:r>
      <w:r w:rsidRPr="00755D60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ru-RU"/>
        </w:rPr>
        <w:t> </w:t>
      </w:r>
    </w:p>
    <w:p w:rsidR="00755D60" w:rsidRPr="00C22D19" w:rsidRDefault="00C22D19" w:rsidP="00C22D19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7C9B21E" wp14:editId="0FC31194">
            <wp:simplePos x="0" y="0"/>
            <wp:positionH relativeFrom="margin">
              <wp:posOffset>3290570</wp:posOffset>
            </wp:positionH>
            <wp:positionV relativeFrom="margin">
              <wp:posOffset>7045960</wp:posOffset>
            </wp:positionV>
            <wp:extent cx="2931795" cy="2200275"/>
            <wp:effectExtent l="0" t="0" r="1905" b="9525"/>
            <wp:wrapSquare wrapText="bothSides"/>
            <wp:docPr id="1" name="Рисунок 1" descr="https://barnabasfund.org/images/kenya/201701/Kenya-appeal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kenya/201701/Kenya-appeal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$15.75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обеспечат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одну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семью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Уганде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55D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маисов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ой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55D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мук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ой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55D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сушеными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55D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боб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ами</w:t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br/>
      </w:r>
      <w:r w:rsidR="00755D60"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$52.25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обеспечат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одну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семью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Кении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маисом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бобами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растительным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маслом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сухим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молоком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22D1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солью на месяц</w:t>
      </w:r>
    </w:p>
    <w:p w:rsidR="00755D60" w:rsidRPr="00C22D19" w:rsidRDefault="00C22D19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755D60" w:rsidRPr="00C22D19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755D60" w:rsidRPr="00C22D19" w:rsidRDefault="00C22D19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Чтобы помочь страдающим от голода христианам, жертвуйте на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Проект Иосиф</w:t>
      </w:r>
      <w:r w:rsidR="00755D60" w:rsidRPr="00C22D19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00-1313</w:t>
      </w:r>
      <w:r w:rsidRPr="00C22D19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>:</w:t>
      </w:r>
      <w:r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 </w:t>
      </w:r>
      <w:hyperlink r:id="rId7" w:history="1">
        <w:r w:rsidRPr="00C22D19">
          <w:rPr>
            <w:rStyle w:val="a3"/>
            <w:rFonts w:ascii="Arial" w:eastAsia="Times New Roman" w:hAnsi="Arial" w:cs="Arial"/>
            <w:bCs/>
            <w:color w:val="365F91" w:themeColor="accent1" w:themeShade="BF"/>
            <w:sz w:val="24"/>
            <w:szCs w:val="27"/>
            <w:lang w:val="en-US" w:eastAsia="ru-RU"/>
          </w:rPr>
          <w:t>www</w:t>
        </w:r>
        <w:r w:rsidRPr="00C22D19">
          <w:rPr>
            <w:rStyle w:val="a3"/>
            <w:rFonts w:ascii="Arial" w:eastAsia="Times New Roman" w:hAnsi="Arial" w:cs="Arial"/>
            <w:bCs/>
            <w:color w:val="365F91" w:themeColor="accent1" w:themeShade="BF"/>
            <w:sz w:val="24"/>
            <w:szCs w:val="27"/>
            <w:lang w:eastAsia="ru-RU"/>
          </w:rPr>
          <w:t>.barnabasfund.ru/</w:t>
        </w:r>
        <w:proofErr w:type="spellStart"/>
        <w:r w:rsidRPr="00C22D19">
          <w:rPr>
            <w:rStyle w:val="a3"/>
            <w:rFonts w:ascii="Arial" w:eastAsia="Times New Roman" w:hAnsi="Arial" w:cs="Arial"/>
            <w:bCs/>
            <w:color w:val="365F91" w:themeColor="accent1" w:themeShade="BF"/>
            <w:sz w:val="24"/>
            <w:szCs w:val="27"/>
            <w:lang w:eastAsia="ru-RU"/>
          </w:rPr>
          <w:t>donate</w:t>
        </w:r>
        <w:proofErr w:type="spellEnd"/>
      </w:hyperlink>
      <w:r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 </w:t>
      </w:r>
    </w:p>
    <w:p w:rsidR="00755D60" w:rsidRPr="00755D60" w:rsidRDefault="004A0392" w:rsidP="00755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8" w:history="1">
        <w:r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sectPr w:rsidR="00755D60" w:rsidRPr="00755D60" w:rsidSect="00755D6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3"/>
    <w:rsid w:val="00472032"/>
    <w:rsid w:val="004A0392"/>
    <w:rsid w:val="00755D60"/>
    <w:rsid w:val="00C22D19"/>
    <w:rsid w:val="00C72D4C"/>
    <w:rsid w:val="00C95443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5D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D60"/>
    <w:rPr>
      <w:b/>
      <w:bCs/>
    </w:rPr>
  </w:style>
  <w:style w:type="character" w:styleId="a6">
    <w:name w:val="Emphasis"/>
    <w:basedOn w:val="a0"/>
    <w:uiPriority w:val="20"/>
    <w:qFormat/>
    <w:rsid w:val="00755D60"/>
    <w:rPr>
      <w:i/>
      <w:iCs/>
    </w:rPr>
  </w:style>
  <w:style w:type="character" w:customStyle="1" w:styleId="apple-converted-space">
    <w:name w:val="apple-converted-space"/>
    <w:basedOn w:val="a0"/>
    <w:rsid w:val="00755D60"/>
  </w:style>
  <w:style w:type="paragraph" w:customStyle="1" w:styleId="10">
    <w:name w:val="Подзаголовок1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5D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D60"/>
    <w:rPr>
      <w:b/>
      <w:bCs/>
    </w:rPr>
  </w:style>
  <w:style w:type="character" w:styleId="a6">
    <w:name w:val="Emphasis"/>
    <w:basedOn w:val="a0"/>
    <w:uiPriority w:val="20"/>
    <w:qFormat/>
    <w:rsid w:val="00755D60"/>
    <w:rPr>
      <w:i/>
      <w:iCs/>
    </w:rPr>
  </w:style>
  <w:style w:type="character" w:customStyle="1" w:styleId="apple-converted-space">
    <w:name w:val="apple-converted-space"/>
    <w:basedOn w:val="a0"/>
    <w:rsid w:val="00755D60"/>
  </w:style>
  <w:style w:type="paragraph" w:customStyle="1" w:styleId="10">
    <w:name w:val="Подзаголовок1"/>
    <w:basedOn w:val="a"/>
    <w:rsid w:val="0075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2017-02-06T11:56:00Z</cp:lastPrinted>
  <dcterms:created xsi:type="dcterms:W3CDTF">2017-02-02T14:35:00Z</dcterms:created>
  <dcterms:modified xsi:type="dcterms:W3CDTF">2017-02-06T11:56:00Z</dcterms:modified>
</cp:coreProperties>
</file>