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8A" w:rsidRPr="008D3A8A" w:rsidRDefault="008D3A8A" w:rsidP="008D3A8A">
      <w:pPr>
        <w:rPr>
          <w:rFonts w:ascii="Arial" w:hAnsi="Arial" w:cs="Arial"/>
          <w:color w:val="FF0000"/>
          <w:sz w:val="40"/>
          <w:szCs w:val="27"/>
        </w:rPr>
      </w:pPr>
      <w:bookmarkStart w:id="0" w:name="_GoBack"/>
      <w:r w:rsidRPr="008D3A8A">
        <w:rPr>
          <w:rFonts w:ascii="Arial" w:hAnsi="Arial" w:cs="Arial"/>
          <w:color w:val="FF0000"/>
          <w:sz w:val="40"/>
          <w:szCs w:val="27"/>
        </w:rPr>
        <w:t>Исламисты оказывают давление на полицию, чтобы завести дело о "богохульстве" на индонезийского губернатора-христианина</w:t>
      </w:r>
      <w:bookmarkEnd w:id="0"/>
    </w:p>
    <w:p w:rsidR="008D3A8A" w:rsidRPr="008D3A8A" w:rsidRDefault="008D3A8A" w:rsidP="008D3A8A">
      <w:pPr>
        <w:pStyle w:val="region"/>
        <w:shd w:val="clear" w:color="auto" w:fill="E5EBFA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индонезия</w:t>
      </w:r>
    </w:p>
    <w:p w:rsidR="008D3A8A" w:rsidRPr="008D3A8A" w:rsidRDefault="008D3A8A" w:rsidP="008D3A8A">
      <w:pPr>
        <w:pStyle w:val="date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  <w:lang w:val="en-US"/>
        </w:rPr>
      </w:pPr>
      <w:r>
        <w:rPr>
          <w:rFonts w:ascii="Georgia" w:hAnsi="Georgia" w:cs="Arial"/>
          <w:color w:val="000000"/>
          <w:sz w:val="27"/>
          <w:szCs w:val="27"/>
          <w:lang w:val="en-US"/>
        </w:rPr>
        <w:t xml:space="preserve">07/01/2017 </w:t>
      </w:r>
    </w:p>
    <w:p w:rsidR="00076715" w:rsidRPr="00076715" w:rsidRDefault="00076715" w:rsidP="00076715">
      <w:pPr>
        <w:pStyle w:val="a3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Г</w:t>
      </w:r>
      <w:r w:rsidRPr="008D3A8A">
        <w:rPr>
          <w:rFonts w:ascii="Georgia" w:hAnsi="Georgia" w:cs="Arial"/>
          <w:color w:val="404040"/>
          <w:szCs w:val="27"/>
        </w:rPr>
        <w:t xml:space="preserve">убернатора Джакарты </w:t>
      </w:r>
      <w:proofErr w:type="spellStart"/>
      <w:r w:rsidRPr="008D3A8A">
        <w:rPr>
          <w:rFonts w:ascii="Georgia" w:hAnsi="Georgia" w:cs="Arial"/>
          <w:color w:val="404040"/>
          <w:szCs w:val="27"/>
        </w:rPr>
        <w:t>Басуки</w:t>
      </w:r>
      <w:proofErr w:type="spellEnd"/>
      <w:r w:rsidRPr="008D3A8A">
        <w:rPr>
          <w:rFonts w:ascii="Georgia" w:hAnsi="Georgia" w:cs="Arial"/>
          <w:color w:val="404040"/>
          <w:szCs w:val="27"/>
        </w:rPr>
        <w:t xml:space="preserve"> "</w:t>
      </w:r>
      <w:proofErr w:type="spellStart"/>
      <w:r w:rsidRPr="008D3A8A">
        <w:rPr>
          <w:rFonts w:ascii="Georgia" w:hAnsi="Georgia" w:cs="Arial"/>
          <w:color w:val="404040"/>
          <w:szCs w:val="27"/>
        </w:rPr>
        <w:t>Ахока</w:t>
      </w:r>
      <w:proofErr w:type="spellEnd"/>
      <w:r w:rsidRPr="008D3A8A">
        <w:rPr>
          <w:rFonts w:ascii="Georgia" w:hAnsi="Georgia" w:cs="Arial"/>
          <w:color w:val="404040"/>
          <w:szCs w:val="27"/>
        </w:rPr>
        <w:t xml:space="preserve">" </w:t>
      </w:r>
      <w:proofErr w:type="spellStart"/>
      <w:r w:rsidRPr="008D3A8A">
        <w:rPr>
          <w:rFonts w:ascii="Georgia" w:hAnsi="Georgia" w:cs="Arial"/>
          <w:color w:val="404040"/>
          <w:szCs w:val="27"/>
        </w:rPr>
        <w:t>Чахая</w:t>
      </w:r>
      <w:proofErr w:type="spellEnd"/>
      <w:r w:rsidRPr="008D3A8A">
        <w:rPr>
          <w:rFonts w:ascii="Georgia" w:hAnsi="Georgia" w:cs="Arial"/>
          <w:color w:val="404040"/>
          <w:szCs w:val="27"/>
        </w:rPr>
        <w:t xml:space="preserve"> </w:t>
      </w:r>
      <w:proofErr w:type="spellStart"/>
      <w:r w:rsidRPr="008D3A8A">
        <w:rPr>
          <w:rFonts w:ascii="Georgia" w:hAnsi="Georgia" w:cs="Arial"/>
          <w:color w:val="404040"/>
          <w:szCs w:val="27"/>
        </w:rPr>
        <w:t>Пурнамы</w:t>
      </w:r>
      <w:proofErr w:type="spellEnd"/>
      <w:r>
        <w:rPr>
          <w:rFonts w:ascii="Georgia" w:hAnsi="Georgia" w:cs="Arial"/>
          <w:color w:val="404040"/>
          <w:szCs w:val="27"/>
        </w:rPr>
        <w:t>, христианина,</w:t>
      </w:r>
      <w:r w:rsidRPr="008D3A8A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обвиняют в</w:t>
      </w:r>
      <w:r w:rsidRPr="008D3A8A">
        <w:rPr>
          <w:rFonts w:ascii="Georgia" w:hAnsi="Georgia" w:cs="Arial"/>
          <w:color w:val="404040"/>
          <w:szCs w:val="27"/>
        </w:rPr>
        <w:t xml:space="preserve"> "богохульстве"</w:t>
      </w:r>
      <w:r>
        <w:rPr>
          <w:rFonts w:ascii="Georgia" w:hAnsi="Georgia" w:cs="Arial"/>
          <w:color w:val="404040"/>
          <w:szCs w:val="27"/>
        </w:rPr>
        <w:t>. Н</w:t>
      </w:r>
      <w:r w:rsidRPr="008D3A8A">
        <w:rPr>
          <w:rFonts w:ascii="Georgia" w:hAnsi="Georgia" w:cs="Arial"/>
          <w:color w:val="404040"/>
          <w:szCs w:val="27"/>
        </w:rPr>
        <w:t xml:space="preserve">а суде </w:t>
      </w:r>
      <w:r>
        <w:rPr>
          <w:rFonts w:ascii="Georgia" w:hAnsi="Georgia" w:cs="Arial"/>
          <w:color w:val="404040"/>
          <w:szCs w:val="27"/>
        </w:rPr>
        <w:t>о</w:t>
      </w:r>
      <w:r w:rsidRPr="008D3A8A">
        <w:rPr>
          <w:rFonts w:ascii="Georgia" w:hAnsi="Georgia" w:cs="Arial"/>
          <w:color w:val="404040"/>
          <w:szCs w:val="27"/>
        </w:rPr>
        <w:t xml:space="preserve">дин из свидетелей обвинения признался в угрозах и подстрекательстве толпы к насилию, чтобы заставить полицию возбудить дело. </w:t>
      </w:r>
      <w:r>
        <w:rPr>
          <w:rFonts w:ascii="Georgia" w:hAnsi="Georgia" w:cs="Arial"/>
          <w:color w:val="404040"/>
          <w:szCs w:val="27"/>
        </w:rPr>
        <w:t>В</w:t>
      </w:r>
      <w:r w:rsidRPr="00076715">
        <w:rPr>
          <w:rFonts w:ascii="Georgia" w:hAnsi="Georgia" w:cs="Arial"/>
          <w:color w:val="404040"/>
          <w:szCs w:val="27"/>
        </w:rPr>
        <w:t xml:space="preserve">о время перекрестного допроса </w:t>
      </w:r>
      <w:r>
        <w:rPr>
          <w:rFonts w:ascii="Georgia" w:hAnsi="Georgia" w:cs="Arial"/>
          <w:color w:val="404040"/>
          <w:szCs w:val="27"/>
        </w:rPr>
        <w:t>с</w:t>
      </w:r>
      <w:r w:rsidRPr="00076715">
        <w:rPr>
          <w:rFonts w:ascii="Georgia" w:hAnsi="Georgia" w:cs="Arial"/>
          <w:color w:val="404040"/>
          <w:szCs w:val="27"/>
        </w:rPr>
        <w:t xml:space="preserve">екретарь </w:t>
      </w:r>
      <w:r>
        <w:rPr>
          <w:rFonts w:ascii="Georgia" w:hAnsi="Georgia" w:cs="Arial"/>
          <w:color w:val="404040"/>
          <w:szCs w:val="27"/>
        </w:rPr>
        <w:t xml:space="preserve">одной </w:t>
      </w:r>
      <w:r w:rsidRPr="00076715">
        <w:rPr>
          <w:rFonts w:ascii="Georgia" w:hAnsi="Georgia" w:cs="Arial"/>
          <w:color w:val="404040"/>
          <w:szCs w:val="27"/>
        </w:rPr>
        <w:t xml:space="preserve">исламской организации, сообщивший в </w:t>
      </w:r>
      <w:r>
        <w:rPr>
          <w:rFonts w:ascii="Georgia" w:hAnsi="Georgia" w:cs="Arial"/>
          <w:color w:val="404040"/>
          <w:szCs w:val="27"/>
        </w:rPr>
        <w:t xml:space="preserve">сентябре в </w:t>
      </w:r>
      <w:r w:rsidRPr="00076715">
        <w:rPr>
          <w:rFonts w:ascii="Georgia" w:hAnsi="Georgia" w:cs="Arial"/>
          <w:color w:val="404040"/>
          <w:szCs w:val="27"/>
        </w:rPr>
        <w:t xml:space="preserve">полицию о якобы антиисламском высказывании </w:t>
      </w:r>
      <w:proofErr w:type="spellStart"/>
      <w:r w:rsidRPr="00076715">
        <w:rPr>
          <w:rFonts w:ascii="Georgia" w:hAnsi="Georgia" w:cs="Arial"/>
          <w:color w:val="404040"/>
          <w:szCs w:val="27"/>
        </w:rPr>
        <w:t>Ахока</w:t>
      </w:r>
      <w:proofErr w:type="spellEnd"/>
      <w:r w:rsidRPr="00076715">
        <w:rPr>
          <w:rFonts w:ascii="Georgia" w:hAnsi="Georgia" w:cs="Arial"/>
          <w:color w:val="404040"/>
          <w:szCs w:val="27"/>
        </w:rPr>
        <w:t xml:space="preserve"> в Интернете, признался, что угрожал полиции, что если они не заведут дело, </w:t>
      </w:r>
      <w:proofErr w:type="gramStart"/>
      <w:r w:rsidRPr="00076715">
        <w:rPr>
          <w:rFonts w:ascii="Georgia" w:hAnsi="Georgia" w:cs="Arial"/>
          <w:color w:val="404040"/>
          <w:szCs w:val="27"/>
        </w:rPr>
        <w:t>в</w:t>
      </w:r>
      <w:proofErr w:type="gramEnd"/>
      <w:r w:rsidRPr="00076715">
        <w:rPr>
          <w:rFonts w:ascii="Georgia" w:hAnsi="Georgia" w:cs="Arial"/>
          <w:color w:val="404040"/>
          <w:szCs w:val="27"/>
        </w:rPr>
        <w:t xml:space="preserve"> </w:t>
      </w:r>
      <w:proofErr w:type="gramStart"/>
      <w:r w:rsidRPr="00076715">
        <w:rPr>
          <w:rFonts w:ascii="Georgia" w:hAnsi="Georgia" w:cs="Arial"/>
          <w:color w:val="404040"/>
          <w:szCs w:val="27"/>
        </w:rPr>
        <w:t>полицейский</w:t>
      </w:r>
      <w:proofErr w:type="gramEnd"/>
      <w:r w:rsidRPr="00076715">
        <w:rPr>
          <w:rFonts w:ascii="Georgia" w:hAnsi="Georgia" w:cs="Arial"/>
          <w:color w:val="404040"/>
          <w:szCs w:val="27"/>
        </w:rPr>
        <w:t xml:space="preserve"> участок придут тысячи мусульман... Затем он подчеркнул, что делал это не из желания оказать давление на полицию, а потому</w:t>
      </w:r>
      <w:r>
        <w:rPr>
          <w:rFonts w:ascii="Georgia" w:hAnsi="Georgia" w:cs="Arial"/>
          <w:color w:val="404040"/>
          <w:szCs w:val="27"/>
        </w:rPr>
        <w:t>,</w:t>
      </w:r>
      <w:r w:rsidRPr="00076715">
        <w:rPr>
          <w:rFonts w:ascii="Georgia" w:hAnsi="Georgia" w:cs="Arial"/>
          <w:color w:val="404040"/>
          <w:szCs w:val="27"/>
        </w:rPr>
        <w:t xml:space="preserve"> что </w:t>
      </w:r>
      <w:r>
        <w:rPr>
          <w:rFonts w:ascii="Georgia" w:hAnsi="Georgia" w:cs="Arial"/>
          <w:color w:val="404040"/>
          <w:szCs w:val="27"/>
        </w:rPr>
        <w:t>обязанность</w:t>
      </w:r>
      <w:r w:rsidRPr="00076715">
        <w:rPr>
          <w:rFonts w:ascii="Georgia" w:hAnsi="Georgia" w:cs="Arial"/>
          <w:color w:val="404040"/>
          <w:szCs w:val="27"/>
        </w:rPr>
        <w:t xml:space="preserve"> каждого мусульманина </w:t>
      </w:r>
      <w:r>
        <w:rPr>
          <w:rFonts w:ascii="Georgia" w:hAnsi="Georgia" w:cs="Arial"/>
          <w:color w:val="404040"/>
          <w:szCs w:val="27"/>
        </w:rPr>
        <w:t>–</w:t>
      </w:r>
      <w:r w:rsidRPr="00076715">
        <w:rPr>
          <w:rFonts w:ascii="Georgia" w:hAnsi="Georgia" w:cs="Arial"/>
          <w:color w:val="404040"/>
          <w:szCs w:val="27"/>
        </w:rPr>
        <w:t xml:space="preserve"> защищать</w:t>
      </w:r>
      <w:r>
        <w:rPr>
          <w:rFonts w:ascii="Georgia" w:hAnsi="Georgia" w:cs="Arial"/>
          <w:color w:val="404040"/>
          <w:szCs w:val="27"/>
        </w:rPr>
        <w:t xml:space="preserve"> </w:t>
      </w:r>
      <w:r w:rsidRPr="00076715">
        <w:rPr>
          <w:rFonts w:ascii="Georgia" w:hAnsi="Georgia" w:cs="Arial"/>
          <w:color w:val="404040"/>
          <w:szCs w:val="27"/>
        </w:rPr>
        <w:t>честь ислама</w:t>
      </w:r>
      <w:r>
        <w:rPr>
          <w:rFonts w:ascii="Georgia" w:hAnsi="Georgia" w:cs="Arial"/>
          <w:color w:val="404040"/>
          <w:szCs w:val="27"/>
        </w:rPr>
        <w:t>.</w:t>
      </w:r>
    </w:p>
    <w:p w:rsidR="008D3A8A" w:rsidRPr="008D3A8A" w:rsidRDefault="00076715" w:rsidP="00076715">
      <w:pPr>
        <w:pStyle w:val="a3"/>
        <w:rPr>
          <w:rFonts w:ascii="Arial" w:hAnsi="Arial" w:cs="Arial"/>
          <w:b/>
          <w:color w:val="000000"/>
          <w:sz w:val="20"/>
          <w:szCs w:val="27"/>
        </w:rPr>
      </w:pPr>
      <w:r w:rsidRPr="008D3A8A">
        <w:rPr>
          <w:rFonts w:ascii="Arial" w:hAnsi="Arial" w:cs="Arial"/>
          <w:b/>
          <w:noProof/>
          <w:color w:val="000000"/>
          <w:sz w:val="20"/>
          <w:szCs w:val="27"/>
        </w:rPr>
        <w:drawing>
          <wp:anchor distT="0" distB="0" distL="114300" distR="114300" simplePos="0" relativeHeight="251658240" behindDoc="0" locked="0" layoutInCell="1" allowOverlap="1" wp14:anchorId="3DB66212" wp14:editId="18DD3032">
            <wp:simplePos x="0" y="0"/>
            <wp:positionH relativeFrom="margin">
              <wp:posOffset>9525</wp:posOffset>
            </wp:positionH>
            <wp:positionV relativeFrom="margin">
              <wp:posOffset>3694430</wp:posOffset>
            </wp:positionV>
            <wp:extent cx="3286125" cy="2465705"/>
            <wp:effectExtent l="0" t="0" r="9525" b="0"/>
            <wp:wrapSquare wrapText="bothSides"/>
            <wp:docPr id="1" name="Рисунок 1" descr="&lt;em&gt;Ahok, the first non-Muslim governor of Jakarta, Indonesia’s capital, in fifty years, who is on trial for “blasphemy”&lt;/em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em&gt;Ahok, the first non-Muslim governor of Jakarta, Indonesia’s capital, in fifty years, who is on trial for “blasphemy”&lt;/em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A8A" w:rsidRPr="00076715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="008D3A8A" w:rsidRPr="008D3A8A">
        <w:rPr>
          <w:rFonts w:ascii="Arial" w:hAnsi="Arial" w:cs="Arial"/>
          <w:b/>
          <w:color w:val="000000"/>
          <w:sz w:val="20"/>
          <w:szCs w:val="27"/>
        </w:rPr>
        <w:t>Ахок</w:t>
      </w:r>
      <w:proofErr w:type="spellEnd"/>
      <w:r w:rsidR="008D3A8A" w:rsidRPr="008D3A8A">
        <w:rPr>
          <w:rFonts w:ascii="Arial" w:hAnsi="Arial" w:cs="Arial"/>
          <w:b/>
          <w:color w:val="000000"/>
          <w:sz w:val="20"/>
          <w:szCs w:val="27"/>
        </w:rPr>
        <w:t>, первый за последние пятьдесят лет немусульманский губернатор Джакарты, столицы Индонезии, подвергшийся суд</w:t>
      </w:r>
      <w:r w:rsidR="008D3A8A">
        <w:rPr>
          <w:rFonts w:ascii="Arial" w:hAnsi="Arial" w:cs="Arial"/>
          <w:b/>
          <w:color w:val="000000"/>
          <w:sz w:val="20"/>
          <w:szCs w:val="27"/>
        </w:rPr>
        <w:t>ебному преследованию</w:t>
      </w:r>
      <w:r w:rsidR="008D3A8A" w:rsidRPr="008D3A8A">
        <w:rPr>
          <w:rFonts w:ascii="Arial" w:hAnsi="Arial" w:cs="Arial"/>
          <w:b/>
          <w:color w:val="000000"/>
          <w:sz w:val="20"/>
          <w:szCs w:val="27"/>
        </w:rPr>
        <w:t xml:space="preserve"> за "богохульство" </w:t>
      </w:r>
    </w:p>
    <w:p w:rsidR="00A34F29" w:rsidRDefault="00076715" w:rsidP="00A34F29">
      <w:pPr>
        <w:pStyle w:val="a3"/>
        <w:rPr>
          <w:rFonts w:ascii="Georgia" w:hAnsi="Georgia" w:cs="Arial"/>
          <w:color w:val="404040"/>
          <w:szCs w:val="27"/>
        </w:rPr>
      </w:pPr>
      <w:proofErr w:type="gramStart"/>
      <w:r>
        <w:rPr>
          <w:rFonts w:ascii="Georgia" w:hAnsi="Georgia" w:cs="Arial"/>
          <w:color w:val="404040"/>
          <w:szCs w:val="27"/>
        </w:rPr>
        <w:t>Эти</w:t>
      </w:r>
      <w:r w:rsidRPr="0007671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разоблачения</w:t>
      </w:r>
      <w:r w:rsidRPr="0007671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говорят</w:t>
      </w:r>
      <w:r w:rsidRPr="0007671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о</w:t>
      </w:r>
      <w:r w:rsidRPr="0007671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том</w:t>
      </w:r>
      <w:r w:rsidRPr="00076715">
        <w:rPr>
          <w:rFonts w:ascii="Georgia" w:hAnsi="Georgia" w:cs="Arial"/>
          <w:color w:val="404040"/>
          <w:szCs w:val="27"/>
        </w:rPr>
        <w:t xml:space="preserve">, </w:t>
      </w:r>
      <w:r w:rsidRPr="008D3A8A">
        <w:rPr>
          <w:rFonts w:ascii="Georgia" w:hAnsi="Georgia" w:cs="Arial"/>
          <w:color w:val="404040"/>
          <w:szCs w:val="27"/>
        </w:rPr>
        <w:t>что</w:t>
      </w:r>
      <w:r w:rsidRPr="00076715">
        <w:rPr>
          <w:rFonts w:ascii="Georgia" w:hAnsi="Georgia" w:cs="Arial"/>
          <w:color w:val="404040"/>
          <w:szCs w:val="27"/>
        </w:rPr>
        <w:t xml:space="preserve"> </w:t>
      </w:r>
      <w:r w:rsidRPr="008D3A8A">
        <w:rPr>
          <w:rFonts w:ascii="Georgia" w:hAnsi="Georgia" w:cs="Arial"/>
          <w:color w:val="404040"/>
          <w:szCs w:val="27"/>
        </w:rPr>
        <w:t>исламисты</w:t>
      </w:r>
      <w:r w:rsidRPr="00076715">
        <w:rPr>
          <w:rFonts w:ascii="Georgia" w:hAnsi="Georgia" w:cs="Arial"/>
          <w:color w:val="404040"/>
          <w:szCs w:val="27"/>
        </w:rPr>
        <w:t xml:space="preserve"> </w:t>
      </w:r>
      <w:r w:rsidRPr="008D3A8A">
        <w:rPr>
          <w:rFonts w:ascii="Georgia" w:hAnsi="Georgia" w:cs="Arial"/>
          <w:color w:val="404040"/>
          <w:szCs w:val="27"/>
        </w:rPr>
        <w:t>используют</w:t>
      </w:r>
      <w:r w:rsidRPr="00076715">
        <w:rPr>
          <w:rFonts w:ascii="Georgia" w:hAnsi="Georgia" w:cs="Arial"/>
          <w:color w:val="404040"/>
          <w:szCs w:val="27"/>
        </w:rPr>
        <w:t xml:space="preserve"> </w:t>
      </w:r>
      <w:r w:rsidRPr="008D3A8A">
        <w:rPr>
          <w:rFonts w:ascii="Georgia" w:hAnsi="Georgia" w:cs="Arial"/>
          <w:color w:val="404040"/>
          <w:szCs w:val="27"/>
        </w:rPr>
        <w:t>необоснованные</w:t>
      </w:r>
      <w:r w:rsidRPr="0007671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обвинения</w:t>
      </w:r>
      <w:r w:rsidRPr="0007671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</w:t>
      </w:r>
      <w:r w:rsidRPr="00076715">
        <w:rPr>
          <w:rFonts w:ascii="Georgia" w:hAnsi="Georgia" w:cs="Arial"/>
          <w:color w:val="404040"/>
          <w:szCs w:val="27"/>
        </w:rPr>
        <w:t xml:space="preserve"> "</w:t>
      </w:r>
      <w:r w:rsidRPr="008D3A8A">
        <w:rPr>
          <w:rFonts w:ascii="Georgia" w:hAnsi="Georgia" w:cs="Arial"/>
          <w:color w:val="404040"/>
          <w:szCs w:val="27"/>
        </w:rPr>
        <w:t>богохульстве</w:t>
      </w:r>
      <w:r w:rsidRPr="00076715">
        <w:rPr>
          <w:rFonts w:ascii="Georgia" w:hAnsi="Georgia" w:cs="Arial"/>
          <w:color w:val="404040"/>
          <w:szCs w:val="27"/>
        </w:rPr>
        <w:t xml:space="preserve">" </w:t>
      </w:r>
      <w:r w:rsidRPr="008D3A8A">
        <w:rPr>
          <w:rFonts w:ascii="Georgia" w:hAnsi="Georgia" w:cs="Arial"/>
          <w:color w:val="404040"/>
          <w:szCs w:val="27"/>
        </w:rPr>
        <w:t>против</w:t>
      </w:r>
      <w:r w:rsidRPr="00076715">
        <w:rPr>
          <w:rFonts w:ascii="Georgia" w:hAnsi="Georgia" w:cs="Arial"/>
          <w:color w:val="404040"/>
          <w:szCs w:val="27"/>
        </w:rPr>
        <w:t xml:space="preserve"> </w:t>
      </w:r>
      <w:proofErr w:type="spellStart"/>
      <w:r w:rsidRPr="008D3A8A">
        <w:rPr>
          <w:rFonts w:ascii="Georgia" w:hAnsi="Georgia" w:cs="Arial"/>
          <w:color w:val="404040"/>
          <w:szCs w:val="27"/>
        </w:rPr>
        <w:t>Ахока</w:t>
      </w:r>
      <w:proofErr w:type="spellEnd"/>
      <w:r w:rsidRPr="00076715">
        <w:rPr>
          <w:rFonts w:ascii="Georgia" w:hAnsi="Georgia" w:cs="Arial"/>
          <w:color w:val="404040"/>
          <w:szCs w:val="27"/>
        </w:rPr>
        <w:t xml:space="preserve"> </w:t>
      </w:r>
      <w:r w:rsidRPr="008D3A8A">
        <w:rPr>
          <w:rFonts w:ascii="Georgia" w:hAnsi="Georgia" w:cs="Arial"/>
          <w:color w:val="404040"/>
          <w:szCs w:val="27"/>
        </w:rPr>
        <w:t>как</w:t>
      </w:r>
      <w:r w:rsidR="008D3A8A" w:rsidRPr="008D3A8A">
        <w:rPr>
          <w:rStyle w:val="apple-converted-space"/>
          <w:rFonts w:ascii="Georgia" w:hAnsi="Georgia" w:cs="Arial"/>
          <w:color w:val="404040"/>
          <w:szCs w:val="27"/>
          <w:lang w:val="en-US"/>
        </w:rPr>
        <w:t> </w:t>
      </w:r>
      <w:hyperlink r:id="rId6" w:history="1">
        <w:r w:rsidRPr="00076715">
          <w:rPr>
            <w:rStyle w:val="a4"/>
            <w:rFonts w:ascii="Georgia" w:hAnsi="Georgia" w:cs="Arial"/>
            <w:color w:val="5091CD"/>
            <w:szCs w:val="27"/>
            <w:u w:val="none"/>
          </w:rPr>
          <w:t>предлог к политическим преобразованиям</w:t>
        </w:r>
      </w:hyperlink>
      <w:r w:rsidR="00A34F29">
        <w:rPr>
          <w:rFonts w:ascii="Georgia" w:hAnsi="Georgia" w:cs="Arial"/>
          <w:color w:val="404040"/>
          <w:szCs w:val="27"/>
        </w:rPr>
        <w:t>. Т</w:t>
      </w:r>
      <w:r>
        <w:rPr>
          <w:rFonts w:ascii="Georgia" w:hAnsi="Georgia" w:cs="Arial"/>
          <w:color w:val="404040"/>
          <w:szCs w:val="27"/>
        </w:rPr>
        <w:t>ысячи</w:t>
      </w:r>
      <w:r w:rsidR="008D3A8A" w:rsidRPr="008D3A8A">
        <w:rPr>
          <w:rStyle w:val="apple-converted-space"/>
          <w:rFonts w:ascii="Georgia" w:hAnsi="Georgia" w:cs="Arial"/>
          <w:color w:val="404040"/>
          <w:szCs w:val="27"/>
          <w:lang w:val="en-US"/>
        </w:rPr>
        <w:t> </w:t>
      </w:r>
      <w:hyperlink r:id="rId7" w:history="1">
        <w:r>
          <w:rPr>
            <w:rStyle w:val="a4"/>
            <w:rFonts w:ascii="Georgia" w:hAnsi="Georgia" w:cs="Arial"/>
            <w:color w:val="5091CD"/>
            <w:szCs w:val="27"/>
            <w:u w:val="none"/>
          </w:rPr>
          <w:t>протестующих мусульман выходили</w:t>
        </w:r>
      </w:hyperlink>
      <w:r w:rsidR="008D3A8A" w:rsidRPr="008D3A8A">
        <w:rPr>
          <w:rStyle w:val="apple-converted-space"/>
          <w:rFonts w:ascii="Georgia" w:hAnsi="Georgia" w:cs="Arial"/>
          <w:color w:val="404040"/>
          <w:szCs w:val="27"/>
          <w:lang w:val="en-US"/>
        </w:rPr>
        <w:t> </w:t>
      </w:r>
      <w:r>
        <w:rPr>
          <w:rFonts w:ascii="Georgia" w:hAnsi="Georgia" w:cs="Arial"/>
          <w:color w:val="404040"/>
          <w:szCs w:val="27"/>
        </w:rPr>
        <w:t>на многочисленные митинги в ноябре и декабре, организованные</w:t>
      </w:r>
      <w:r w:rsidR="008D3A8A" w:rsidRPr="00076715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Фронтом защитников ислама</w:t>
      </w:r>
      <w:r w:rsidR="008D3A8A" w:rsidRPr="00076715">
        <w:rPr>
          <w:rFonts w:ascii="Georgia" w:hAnsi="Georgia" w:cs="Arial"/>
          <w:color w:val="404040"/>
          <w:szCs w:val="27"/>
        </w:rPr>
        <w:t xml:space="preserve"> (</w:t>
      </w:r>
      <w:r w:rsidR="008D3A8A" w:rsidRPr="008D3A8A">
        <w:rPr>
          <w:rFonts w:ascii="Georgia" w:hAnsi="Georgia" w:cs="Arial"/>
          <w:color w:val="404040"/>
          <w:szCs w:val="27"/>
          <w:lang w:val="en-US"/>
        </w:rPr>
        <w:t>IDF</w:t>
      </w:r>
      <w:r w:rsidR="008D3A8A" w:rsidRPr="00076715">
        <w:rPr>
          <w:rFonts w:ascii="Georgia" w:hAnsi="Georgia" w:cs="Arial"/>
          <w:color w:val="404040"/>
          <w:szCs w:val="27"/>
        </w:rPr>
        <w:t>)</w:t>
      </w:r>
      <w:r w:rsidR="00A34F29">
        <w:rPr>
          <w:rFonts w:ascii="Georgia" w:hAnsi="Georgia" w:cs="Arial"/>
          <w:color w:val="404040"/>
          <w:szCs w:val="27"/>
        </w:rPr>
        <w:t xml:space="preserve">, которая также </w:t>
      </w:r>
      <w:hyperlink r:id="rId8" w:history="1">
        <w:r w:rsidR="00A34F29" w:rsidRPr="00A34F29">
          <w:rPr>
            <w:rStyle w:val="a4"/>
            <w:rFonts w:ascii="Georgia" w:hAnsi="Georgia" w:cs="Arial"/>
            <w:color w:val="5091CD"/>
            <w:szCs w:val="27"/>
            <w:u w:val="none"/>
          </w:rPr>
          <w:t>протестовал</w:t>
        </w:r>
        <w:r w:rsidR="00A34F29">
          <w:rPr>
            <w:rStyle w:val="a4"/>
            <w:rFonts w:ascii="Georgia" w:hAnsi="Georgia" w:cs="Arial"/>
            <w:color w:val="5091CD"/>
            <w:szCs w:val="27"/>
            <w:u w:val="none"/>
          </w:rPr>
          <w:t>а</w:t>
        </w:r>
        <w:r w:rsidR="00A34F29" w:rsidRPr="00A34F29">
          <w:rPr>
            <w:rStyle w:val="a4"/>
            <w:rFonts w:ascii="Georgia" w:hAnsi="Georgia" w:cs="Arial"/>
            <w:color w:val="5091CD"/>
            <w:szCs w:val="27"/>
            <w:u w:val="none"/>
          </w:rPr>
          <w:t xml:space="preserve"> против церквей в Индонезии</w:t>
        </w:r>
      </w:hyperlink>
      <w:r w:rsidR="008D3A8A" w:rsidRPr="00076715">
        <w:rPr>
          <w:rFonts w:ascii="Georgia" w:hAnsi="Georgia" w:cs="Arial"/>
          <w:color w:val="404040"/>
          <w:szCs w:val="27"/>
        </w:rPr>
        <w:t xml:space="preserve">. </w:t>
      </w:r>
      <w:r w:rsidR="00A34F29" w:rsidRPr="00A34F29">
        <w:rPr>
          <w:rFonts w:ascii="Georgia" w:hAnsi="Georgia" w:cs="Arial"/>
          <w:color w:val="404040"/>
          <w:szCs w:val="27"/>
        </w:rPr>
        <w:t xml:space="preserve">Полиция </w:t>
      </w:r>
      <w:r w:rsidR="00A34F29">
        <w:rPr>
          <w:rFonts w:ascii="Georgia" w:hAnsi="Georgia" w:cs="Arial"/>
          <w:color w:val="404040"/>
          <w:szCs w:val="27"/>
        </w:rPr>
        <w:t>сейчас</w:t>
      </w:r>
      <w:r w:rsidR="00A34F29" w:rsidRPr="00A34F29">
        <w:rPr>
          <w:rFonts w:ascii="Georgia" w:hAnsi="Georgia" w:cs="Arial"/>
          <w:color w:val="404040"/>
          <w:szCs w:val="27"/>
        </w:rPr>
        <w:t xml:space="preserve"> допрашивает главу </w:t>
      </w:r>
      <w:r w:rsidR="008D3A8A" w:rsidRPr="008D3A8A">
        <w:rPr>
          <w:rFonts w:ascii="Georgia" w:hAnsi="Georgia" w:cs="Arial"/>
          <w:color w:val="404040"/>
          <w:szCs w:val="27"/>
          <w:lang w:val="en-US"/>
        </w:rPr>
        <w:t>IDF</w:t>
      </w:r>
      <w:r w:rsidR="008D3A8A" w:rsidRPr="00A34F29">
        <w:rPr>
          <w:rFonts w:ascii="Georgia" w:hAnsi="Georgia" w:cs="Arial"/>
          <w:color w:val="404040"/>
          <w:szCs w:val="27"/>
        </w:rPr>
        <w:t xml:space="preserve"> </w:t>
      </w:r>
      <w:r w:rsidR="00A34F29">
        <w:rPr>
          <w:rFonts w:ascii="Georgia" w:hAnsi="Georgia" w:cs="Arial"/>
          <w:color w:val="404040"/>
          <w:szCs w:val="27"/>
        </w:rPr>
        <w:t>на</w:t>
      </w:r>
      <w:r w:rsidR="00A34F29" w:rsidRPr="00A34F29">
        <w:rPr>
          <w:rFonts w:ascii="Georgia" w:hAnsi="Georgia" w:cs="Arial"/>
          <w:color w:val="404040"/>
          <w:szCs w:val="27"/>
        </w:rPr>
        <w:t xml:space="preserve"> </w:t>
      </w:r>
      <w:r w:rsidR="00A34F29">
        <w:rPr>
          <w:rFonts w:ascii="Georgia" w:hAnsi="Georgia" w:cs="Arial"/>
          <w:color w:val="404040"/>
          <w:szCs w:val="27"/>
        </w:rPr>
        <w:t>предмет</w:t>
      </w:r>
      <w:r w:rsidR="00A34F29" w:rsidRPr="00A34F29">
        <w:rPr>
          <w:rFonts w:ascii="Georgia" w:hAnsi="Georgia" w:cs="Arial"/>
          <w:color w:val="404040"/>
          <w:szCs w:val="27"/>
        </w:rPr>
        <w:t xml:space="preserve"> </w:t>
      </w:r>
      <w:r w:rsidR="00A34F29">
        <w:rPr>
          <w:rFonts w:ascii="Georgia" w:hAnsi="Georgia" w:cs="Arial"/>
          <w:color w:val="404040"/>
          <w:szCs w:val="27"/>
        </w:rPr>
        <w:t>политических</w:t>
      </w:r>
      <w:r w:rsidR="00A34F29" w:rsidRPr="00A34F29">
        <w:rPr>
          <w:rFonts w:ascii="Georgia" w:hAnsi="Georgia" w:cs="Arial"/>
          <w:color w:val="404040"/>
          <w:szCs w:val="27"/>
        </w:rPr>
        <w:t xml:space="preserve"> </w:t>
      </w:r>
      <w:r w:rsidR="00A34F29">
        <w:rPr>
          <w:rFonts w:ascii="Georgia" w:hAnsi="Georgia" w:cs="Arial"/>
          <w:color w:val="404040"/>
          <w:szCs w:val="27"/>
        </w:rPr>
        <w:t>преступлений.</w:t>
      </w:r>
      <w:proofErr w:type="gramEnd"/>
      <w:r w:rsidR="00A34F29" w:rsidRPr="00A34F29">
        <w:rPr>
          <w:rFonts w:ascii="Georgia" w:hAnsi="Georgia" w:cs="Arial"/>
          <w:color w:val="404040"/>
          <w:szCs w:val="27"/>
        </w:rPr>
        <w:t xml:space="preserve"> </w:t>
      </w:r>
      <w:r w:rsidR="00A34F29" w:rsidRPr="00A34F29">
        <w:rPr>
          <w:rFonts w:ascii="Georgia" w:hAnsi="Georgia" w:cs="Arial"/>
          <w:color w:val="404040"/>
          <w:szCs w:val="27"/>
        </w:rPr>
        <w:t>По словам представителя полиции, некоторы</w:t>
      </w:r>
      <w:r w:rsidR="00A34F29">
        <w:rPr>
          <w:rFonts w:ascii="Georgia" w:hAnsi="Georgia" w:cs="Arial"/>
          <w:color w:val="404040"/>
          <w:szCs w:val="27"/>
        </w:rPr>
        <w:t>е</w:t>
      </w:r>
      <w:r w:rsidR="00A34F29" w:rsidRPr="00A34F29">
        <w:rPr>
          <w:rFonts w:ascii="Georgia" w:hAnsi="Georgia" w:cs="Arial"/>
          <w:color w:val="404040"/>
          <w:szCs w:val="27"/>
        </w:rPr>
        <w:t xml:space="preserve"> групп</w:t>
      </w:r>
      <w:r w:rsidR="00A34F29">
        <w:rPr>
          <w:rFonts w:ascii="Georgia" w:hAnsi="Georgia" w:cs="Arial"/>
          <w:color w:val="404040"/>
          <w:szCs w:val="27"/>
        </w:rPr>
        <w:t>ы</w:t>
      </w:r>
      <w:r w:rsidR="00A34F29" w:rsidRPr="00A34F29">
        <w:rPr>
          <w:rFonts w:ascii="Georgia" w:hAnsi="Georgia" w:cs="Arial"/>
          <w:color w:val="404040"/>
          <w:szCs w:val="27"/>
        </w:rPr>
        <w:t xml:space="preserve">, </w:t>
      </w:r>
      <w:r w:rsidR="00A34F29">
        <w:rPr>
          <w:rFonts w:ascii="Georgia" w:hAnsi="Georgia" w:cs="Arial"/>
          <w:color w:val="404040"/>
          <w:szCs w:val="27"/>
        </w:rPr>
        <w:t>к примеру, ваххабиты</w:t>
      </w:r>
      <w:r w:rsidR="00A34F29" w:rsidRPr="00A34F29">
        <w:rPr>
          <w:rFonts w:ascii="Georgia" w:hAnsi="Georgia" w:cs="Arial"/>
          <w:color w:val="404040"/>
          <w:szCs w:val="27"/>
        </w:rPr>
        <w:t xml:space="preserve"> или фундаменталист</w:t>
      </w:r>
      <w:r w:rsidR="00A34F29">
        <w:rPr>
          <w:rFonts w:ascii="Georgia" w:hAnsi="Georgia" w:cs="Arial"/>
          <w:color w:val="404040"/>
          <w:szCs w:val="27"/>
        </w:rPr>
        <w:t>ы,</w:t>
      </w:r>
      <w:r w:rsidR="00A34F29" w:rsidRPr="00A34F29">
        <w:rPr>
          <w:rFonts w:ascii="Georgia" w:hAnsi="Georgia" w:cs="Arial"/>
          <w:color w:val="404040"/>
          <w:szCs w:val="27"/>
        </w:rPr>
        <w:t xml:space="preserve"> к сожалению, пренебрега</w:t>
      </w:r>
      <w:r w:rsidR="00A34F29">
        <w:rPr>
          <w:rFonts w:ascii="Georgia" w:hAnsi="Georgia" w:cs="Arial"/>
          <w:color w:val="404040"/>
          <w:szCs w:val="27"/>
        </w:rPr>
        <w:t>ю</w:t>
      </w:r>
      <w:r w:rsidR="00A34F29" w:rsidRPr="00A34F29">
        <w:rPr>
          <w:rFonts w:ascii="Georgia" w:hAnsi="Georgia" w:cs="Arial"/>
          <w:color w:val="404040"/>
          <w:szCs w:val="27"/>
        </w:rPr>
        <w:t>т демократи</w:t>
      </w:r>
      <w:r w:rsidR="00A34F29">
        <w:rPr>
          <w:rFonts w:ascii="Georgia" w:hAnsi="Georgia" w:cs="Arial"/>
          <w:color w:val="404040"/>
          <w:szCs w:val="27"/>
        </w:rPr>
        <w:t>ей</w:t>
      </w:r>
      <w:r w:rsidR="00A34F29" w:rsidRPr="00A34F29">
        <w:rPr>
          <w:rFonts w:ascii="Georgia" w:hAnsi="Georgia" w:cs="Arial"/>
          <w:color w:val="404040"/>
          <w:szCs w:val="27"/>
        </w:rPr>
        <w:t>, с целью ограничения свободы других людей, относящихся к меньшинствам.</w:t>
      </w:r>
      <w:r w:rsidR="00A34F29" w:rsidRPr="00A34F29">
        <w:rPr>
          <w:rFonts w:ascii="Georgia" w:hAnsi="Georgia" w:cs="Arial"/>
          <w:color w:val="404040"/>
          <w:szCs w:val="27"/>
        </w:rPr>
        <w:t xml:space="preserve"> </w:t>
      </w:r>
    </w:p>
    <w:p w:rsidR="00A34F29" w:rsidRPr="008D3A8A" w:rsidRDefault="00A34F29" w:rsidP="00A34F29">
      <w:pPr>
        <w:pStyle w:val="a3"/>
        <w:rPr>
          <w:rFonts w:ascii="Georgia" w:hAnsi="Georgia" w:cs="Arial"/>
          <w:color w:val="404040"/>
          <w:szCs w:val="27"/>
        </w:rPr>
      </w:pPr>
      <w:r w:rsidRPr="008D3A8A">
        <w:rPr>
          <w:rFonts w:ascii="Georgia" w:hAnsi="Georgia" w:cs="Arial"/>
          <w:color w:val="404040"/>
          <w:szCs w:val="27"/>
        </w:rPr>
        <w:t xml:space="preserve">Судебный процесс по делу </w:t>
      </w:r>
      <w:proofErr w:type="spellStart"/>
      <w:r w:rsidRPr="008D3A8A">
        <w:rPr>
          <w:rFonts w:ascii="Georgia" w:hAnsi="Georgia" w:cs="Arial"/>
          <w:color w:val="404040"/>
          <w:szCs w:val="27"/>
        </w:rPr>
        <w:t>Ахока</w:t>
      </w:r>
      <w:proofErr w:type="spellEnd"/>
      <w:r w:rsidRPr="008D3A8A">
        <w:rPr>
          <w:rFonts w:ascii="Georgia" w:hAnsi="Georgia" w:cs="Arial"/>
          <w:color w:val="404040"/>
          <w:szCs w:val="27"/>
        </w:rPr>
        <w:t>, первого за полвека немусульманского губернатора Джакарты, обвиняемого в «богохульстве», является переломным моментом для Индонезии</w:t>
      </w:r>
      <w:proofErr w:type="gramStart"/>
      <w:r>
        <w:rPr>
          <w:rFonts w:ascii="Georgia" w:hAnsi="Georgia" w:cs="Arial"/>
          <w:color w:val="404040"/>
          <w:szCs w:val="27"/>
        </w:rPr>
        <w:t>.</w:t>
      </w:r>
      <w:proofErr w:type="gramEnd"/>
      <w:r w:rsidRPr="008D3A8A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 xml:space="preserve">Эта страна была </w:t>
      </w:r>
      <w:r w:rsidRPr="008D3A8A">
        <w:rPr>
          <w:rFonts w:ascii="Georgia" w:hAnsi="Georgia" w:cs="Arial"/>
          <w:color w:val="404040"/>
          <w:szCs w:val="27"/>
        </w:rPr>
        <w:t>основан</w:t>
      </w:r>
      <w:r>
        <w:rPr>
          <w:rFonts w:ascii="Georgia" w:hAnsi="Georgia" w:cs="Arial"/>
          <w:color w:val="404040"/>
          <w:szCs w:val="27"/>
        </w:rPr>
        <w:t>а</w:t>
      </w:r>
      <w:r w:rsidRPr="008D3A8A">
        <w:rPr>
          <w:rFonts w:ascii="Georgia" w:hAnsi="Georgia" w:cs="Arial"/>
          <w:color w:val="404040"/>
          <w:szCs w:val="27"/>
        </w:rPr>
        <w:t xml:space="preserve"> на доктрине гармоничных отношений между различными конфессиями, но </w:t>
      </w:r>
      <w:r>
        <w:rPr>
          <w:rFonts w:ascii="Georgia" w:hAnsi="Georgia" w:cs="Arial"/>
          <w:color w:val="404040"/>
          <w:szCs w:val="27"/>
        </w:rPr>
        <w:t xml:space="preserve">теперь </w:t>
      </w:r>
      <w:r w:rsidRPr="008D3A8A">
        <w:rPr>
          <w:rFonts w:ascii="Georgia" w:hAnsi="Georgia" w:cs="Arial"/>
          <w:color w:val="404040"/>
          <w:szCs w:val="27"/>
        </w:rPr>
        <w:t>исламисты ведут здесь усиленную борьбу за власть.</w:t>
      </w:r>
    </w:p>
    <w:p w:rsidR="008D3A8A" w:rsidRPr="008D3A8A" w:rsidRDefault="008D3A8A" w:rsidP="008D3A8A">
      <w:pPr>
        <w:pStyle w:val="a3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Фонд Варнава</w:t>
      </w:r>
    </w:p>
    <w:p w:rsidR="00A34F29" w:rsidRPr="008D3A8A" w:rsidRDefault="00A34F29">
      <w:pPr>
        <w:pStyle w:val="a3"/>
        <w:rPr>
          <w:rFonts w:ascii="Georgia" w:hAnsi="Georgia" w:cs="Arial"/>
          <w:color w:val="404040"/>
          <w:szCs w:val="27"/>
        </w:rPr>
      </w:pPr>
    </w:p>
    <w:sectPr w:rsidR="00A34F29" w:rsidRPr="008D3A8A" w:rsidSect="008D3A8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D4"/>
    <w:rsid w:val="000121D4"/>
    <w:rsid w:val="00076715"/>
    <w:rsid w:val="002D413B"/>
    <w:rsid w:val="004570D1"/>
    <w:rsid w:val="004B58BB"/>
    <w:rsid w:val="004F6DB5"/>
    <w:rsid w:val="005B6F0A"/>
    <w:rsid w:val="0060264E"/>
    <w:rsid w:val="0061622F"/>
    <w:rsid w:val="0079560F"/>
    <w:rsid w:val="007E6C21"/>
    <w:rsid w:val="00896312"/>
    <w:rsid w:val="008D3A8A"/>
    <w:rsid w:val="00993D74"/>
    <w:rsid w:val="00A34F29"/>
    <w:rsid w:val="00AE78E6"/>
    <w:rsid w:val="00B122C3"/>
    <w:rsid w:val="00C459CC"/>
    <w:rsid w:val="00D82969"/>
    <w:rsid w:val="00E10C35"/>
    <w:rsid w:val="00F947D7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2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21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1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1D4"/>
  </w:style>
  <w:style w:type="character" w:styleId="a4">
    <w:name w:val="Hyperlink"/>
    <w:basedOn w:val="a0"/>
    <w:uiPriority w:val="99"/>
    <w:semiHidden/>
    <w:unhideWhenUsed/>
    <w:rsid w:val="000121D4"/>
    <w:rPr>
      <w:color w:val="0000FF"/>
      <w:u w:val="single"/>
    </w:rPr>
  </w:style>
  <w:style w:type="paragraph" w:customStyle="1" w:styleId="region">
    <w:name w:val="region"/>
    <w:basedOn w:val="a"/>
    <w:rsid w:val="008D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D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D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2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21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1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1D4"/>
  </w:style>
  <w:style w:type="character" w:styleId="a4">
    <w:name w:val="Hyperlink"/>
    <w:basedOn w:val="a0"/>
    <w:uiPriority w:val="99"/>
    <w:semiHidden/>
    <w:unhideWhenUsed/>
    <w:rsid w:val="000121D4"/>
    <w:rPr>
      <w:color w:val="0000FF"/>
      <w:u w:val="single"/>
    </w:rPr>
  </w:style>
  <w:style w:type="paragraph" w:customStyle="1" w:styleId="region">
    <w:name w:val="region"/>
    <w:basedOn w:val="a"/>
    <w:rsid w:val="008D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D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D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7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0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org/news/Local-residents-and-radical-Islamists-protest-against-renewal-of-church-permit-in-Indone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nabasfund.org/news/Muslims-gather-for-mass-protest-in-Jakarta-after-Christian-governor-accused-of-blasphe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basfund.org/news/Christian-governors-blasphemy-smokescreen-for-upsurge-in-Islamic-radicalism-in-Indonesi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dichal</cp:lastModifiedBy>
  <cp:revision>5</cp:revision>
  <cp:lastPrinted>2017-02-07T08:17:00Z</cp:lastPrinted>
  <dcterms:created xsi:type="dcterms:W3CDTF">2017-02-02T16:11:00Z</dcterms:created>
  <dcterms:modified xsi:type="dcterms:W3CDTF">2017-02-07T08:17:00Z</dcterms:modified>
</cp:coreProperties>
</file>