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D4" w:rsidRPr="00054CD4" w:rsidRDefault="00054CD4" w:rsidP="00054CD4">
      <w:pPr>
        <w:pStyle w:val="subtitle"/>
        <w:shd w:val="clear" w:color="auto" w:fill="FFFFFF"/>
        <w:rPr>
          <w:rFonts w:ascii="Georgia" w:hAnsi="Georgia"/>
          <w:color w:val="5091CD"/>
          <w:sz w:val="36"/>
        </w:rPr>
      </w:pPr>
      <w:bookmarkStart w:id="0" w:name="_GoBack"/>
      <w:r w:rsidRPr="00054CD4">
        <w:rPr>
          <w:rFonts w:ascii="Georgia" w:hAnsi="Georgia"/>
          <w:color w:val="5091CD"/>
          <w:sz w:val="36"/>
        </w:rPr>
        <w:t xml:space="preserve">В Египте </w:t>
      </w:r>
      <w:r>
        <w:rPr>
          <w:rFonts w:ascii="Georgia" w:hAnsi="Georgia"/>
          <w:color w:val="5091CD"/>
          <w:sz w:val="36"/>
        </w:rPr>
        <w:t>заживо сожгли христианина, еще одного застрелили</w:t>
      </w:r>
      <w:bookmarkEnd w:id="0"/>
      <w:r>
        <w:rPr>
          <w:rFonts w:ascii="Georgia" w:hAnsi="Georgia"/>
          <w:color w:val="5091CD"/>
          <w:sz w:val="36"/>
        </w:rPr>
        <w:t>;</w:t>
      </w:r>
      <w:r w:rsidRPr="00054CD4">
        <w:rPr>
          <w:rFonts w:ascii="Georgia" w:hAnsi="Georgia"/>
          <w:color w:val="5091CD"/>
          <w:sz w:val="36"/>
        </w:rPr>
        <w:t xml:space="preserve"> нов</w:t>
      </w:r>
      <w:r>
        <w:rPr>
          <w:rFonts w:ascii="Georgia" w:hAnsi="Georgia"/>
          <w:color w:val="5091CD"/>
          <w:sz w:val="36"/>
        </w:rPr>
        <w:t>ые</w:t>
      </w:r>
      <w:r w:rsidRPr="00054CD4">
        <w:rPr>
          <w:rFonts w:ascii="Georgia" w:hAnsi="Georgia"/>
          <w:color w:val="5091CD"/>
          <w:sz w:val="36"/>
        </w:rPr>
        <w:t xml:space="preserve"> угро</w:t>
      </w:r>
      <w:r>
        <w:rPr>
          <w:rFonts w:ascii="Georgia" w:hAnsi="Georgia"/>
          <w:color w:val="5091CD"/>
          <w:sz w:val="36"/>
        </w:rPr>
        <w:t>зы</w:t>
      </w:r>
      <w:r w:rsidRPr="00054CD4">
        <w:rPr>
          <w:rFonts w:ascii="Georgia" w:hAnsi="Georgia"/>
          <w:color w:val="5091CD"/>
          <w:sz w:val="36"/>
        </w:rPr>
        <w:t xml:space="preserve"> уничтожени</w:t>
      </w:r>
      <w:r>
        <w:rPr>
          <w:rFonts w:ascii="Georgia" w:hAnsi="Georgia"/>
          <w:color w:val="5091CD"/>
          <w:sz w:val="36"/>
        </w:rPr>
        <w:t>я</w:t>
      </w:r>
      <w:r w:rsidRPr="00054CD4">
        <w:rPr>
          <w:rFonts w:ascii="Georgia" w:hAnsi="Georgia"/>
          <w:color w:val="5091CD"/>
          <w:sz w:val="36"/>
        </w:rPr>
        <w:t xml:space="preserve"> христиан в стране</w:t>
      </w:r>
    </w:p>
    <w:p w:rsidR="00054CD4" w:rsidRPr="00054CD4" w:rsidRDefault="00054CD4" w:rsidP="00054CD4">
      <w:pPr>
        <w:pStyle w:val="a4"/>
        <w:shd w:val="clear" w:color="auto" w:fill="FFFFFF"/>
        <w:rPr>
          <w:rFonts w:ascii="Georgia" w:hAnsi="Georgia"/>
          <w:color w:val="404040"/>
          <w:sz w:val="28"/>
        </w:rPr>
      </w:pPr>
      <w:r w:rsidRPr="00054CD4">
        <w:rPr>
          <w:rFonts w:ascii="Georgia" w:hAnsi="Georgia"/>
          <w:color w:val="404040"/>
          <w:sz w:val="28"/>
        </w:rPr>
        <w:t>Группировка «Исламское государство» (ИГИЛ) недавно выпустила пропагандистский видеоролик, в котором угрожает очистить Египет от “отступников”- христиан и “освободить Каир”. В видео также включено заявление террориста</w:t>
      </w:r>
      <w:r>
        <w:rPr>
          <w:rFonts w:ascii="Georgia" w:hAnsi="Georgia"/>
          <w:color w:val="404040"/>
          <w:sz w:val="28"/>
        </w:rPr>
        <w:t>, ответственного за</w:t>
      </w:r>
      <w:r w:rsidRPr="00054CD4">
        <w:rPr>
          <w:rStyle w:val="apple-converted-space"/>
          <w:rFonts w:ascii="Georgia" w:hAnsi="Georgia"/>
          <w:color w:val="404040"/>
          <w:sz w:val="28"/>
          <w:lang w:val="en-US"/>
        </w:rPr>
        <w:t> </w:t>
      </w:r>
      <w:hyperlink r:id="rId5" w:history="1">
        <w:r w:rsidRPr="00054CD4">
          <w:rPr>
            <w:rStyle w:val="a3"/>
            <w:rFonts w:ascii="Georgia" w:hAnsi="Georgia"/>
            <w:color w:val="5091CD"/>
            <w:sz w:val="28"/>
          </w:rPr>
          <w:t>нападение на цер</w:t>
        </w:r>
        <w:r w:rsidRPr="00054CD4">
          <w:rPr>
            <w:rStyle w:val="a3"/>
            <w:rFonts w:ascii="Georgia" w:hAnsi="Georgia"/>
            <w:color w:val="5091CD"/>
            <w:sz w:val="28"/>
          </w:rPr>
          <w:t>к</w:t>
        </w:r>
        <w:r w:rsidRPr="00054CD4">
          <w:rPr>
            <w:rStyle w:val="a3"/>
            <w:rFonts w:ascii="Georgia" w:hAnsi="Georgia"/>
            <w:color w:val="5091CD"/>
            <w:sz w:val="28"/>
          </w:rPr>
          <w:t>овь в Каире</w:t>
        </w:r>
      </w:hyperlink>
      <w:r>
        <w:rPr>
          <w:rStyle w:val="apple-converted-space"/>
          <w:rFonts w:ascii="Georgia" w:hAnsi="Georgia"/>
          <w:color w:val="404040"/>
          <w:sz w:val="28"/>
        </w:rPr>
        <w:t>,</w:t>
      </w:r>
      <w:r w:rsidRPr="00054CD4">
        <w:rPr>
          <w:rFonts w:ascii="Georgia" w:hAnsi="Georgia"/>
          <w:color w:val="404040"/>
          <w:sz w:val="28"/>
        </w:rPr>
        <w:t xml:space="preserve"> </w:t>
      </w:r>
      <w:r>
        <w:rPr>
          <w:rFonts w:ascii="Georgia" w:hAnsi="Georgia"/>
          <w:color w:val="404040"/>
          <w:sz w:val="28"/>
        </w:rPr>
        <w:t xml:space="preserve">в декабре 2016, </w:t>
      </w:r>
      <w:r w:rsidRPr="00054CD4">
        <w:rPr>
          <w:rFonts w:ascii="Georgia" w:hAnsi="Georgia"/>
          <w:color w:val="404040"/>
          <w:sz w:val="28"/>
        </w:rPr>
        <w:t>которо</w:t>
      </w:r>
      <w:r>
        <w:rPr>
          <w:rFonts w:ascii="Georgia" w:hAnsi="Georgia"/>
          <w:color w:val="404040"/>
          <w:sz w:val="28"/>
        </w:rPr>
        <w:t>е унесло жизни</w:t>
      </w:r>
      <w:r w:rsidRPr="00054CD4">
        <w:rPr>
          <w:rFonts w:ascii="Georgia" w:hAnsi="Georgia"/>
          <w:color w:val="404040"/>
          <w:sz w:val="28"/>
        </w:rPr>
        <w:t xml:space="preserve"> 27 христиан, в основном женщин и детей.</w:t>
      </w:r>
    </w:p>
    <w:p w:rsidR="00883D3D" w:rsidRPr="00883D3D" w:rsidRDefault="00883D3D" w:rsidP="00054CD4">
      <w:pPr>
        <w:pStyle w:val="a4"/>
        <w:shd w:val="clear" w:color="auto" w:fill="FFFFFF"/>
        <w:rPr>
          <w:rFonts w:ascii="Georgia" w:hAnsi="Georgia"/>
          <w:noProof/>
          <w:color w:val="404040"/>
          <w:sz w:val="28"/>
        </w:rPr>
      </w:pP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Боевики</w:t>
      </w:r>
      <w:r w:rsidRPr="00883D3D"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группировки</w:t>
      </w:r>
      <w:r w:rsidRPr="00883D3D"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 “</w:t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ИГИЛ</w:t>
      </w:r>
      <w:r w:rsidRPr="00883D3D">
        <w:rPr>
          <w:rFonts w:ascii="Arial" w:hAnsi="Arial" w:cs="Arial"/>
          <w:color w:val="808080"/>
          <w:sz w:val="21"/>
          <w:szCs w:val="21"/>
          <w:shd w:val="clear" w:color="auto" w:fill="FFFFFF"/>
        </w:rPr>
        <w:t>-</w:t>
      </w:r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 xml:space="preserve">Провинция </w:t>
      </w:r>
      <w:proofErr w:type="spellStart"/>
      <w:r>
        <w:rPr>
          <w:rFonts w:ascii="Arial" w:hAnsi="Arial" w:cs="Arial"/>
          <w:color w:val="808080"/>
          <w:sz w:val="21"/>
          <w:szCs w:val="21"/>
          <w:shd w:val="clear" w:color="auto" w:fill="FFFFFF"/>
        </w:rPr>
        <w:t>Синай</w:t>
      </w:r>
      <w:proofErr w:type="spellEnd"/>
      <w:r w:rsidRPr="00883D3D">
        <w:rPr>
          <w:rFonts w:ascii="Arial" w:hAnsi="Arial" w:cs="Arial"/>
          <w:color w:val="808080"/>
          <w:sz w:val="21"/>
          <w:szCs w:val="21"/>
          <w:shd w:val="clear" w:color="auto" w:fill="FFFFFF"/>
        </w:rPr>
        <w:t>”</w:t>
      </w:r>
      <w:r w:rsidRPr="00883D3D">
        <w:rPr>
          <w:rFonts w:ascii="Arial" w:hAnsi="Arial" w:cs="Arial"/>
          <w:color w:val="808080"/>
          <w:sz w:val="21"/>
          <w:szCs w:val="21"/>
        </w:rPr>
        <w:br/>
      </w:r>
      <w:hyperlink r:id="rId6" w:tgtFrame="_blank" w:tooltip="Attribution" w:history="1">
        <w:r w:rsidRPr="00883D3D">
          <w:rPr>
            <w:rStyle w:val="a3"/>
            <w:rFonts w:ascii="Arial" w:hAnsi="Arial" w:cs="Arial"/>
            <w:color w:val="428BCA"/>
            <w:sz w:val="21"/>
            <w:szCs w:val="21"/>
            <w:lang w:val="en-US"/>
          </w:rPr>
          <w:t>CC</w:t>
        </w:r>
        <w:r w:rsidRPr="00883D3D">
          <w:rPr>
            <w:rStyle w:val="a3"/>
            <w:rFonts w:ascii="Arial" w:hAnsi="Arial" w:cs="Arial"/>
            <w:color w:val="428BCA"/>
            <w:sz w:val="21"/>
            <w:szCs w:val="21"/>
          </w:rPr>
          <w:t xml:space="preserve"> </w:t>
        </w:r>
        <w:r w:rsidRPr="00883D3D">
          <w:rPr>
            <w:rStyle w:val="a3"/>
            <w:rFonts w:ascii="Arial" w:hAnsi="Arial" w:cs="Arial"/>
            <w:color w:val="428BCA"/>
            <w:sz w:val="21"/>
            <w:szCs w:val="21"/>
            <w:lang w:val="en-US"/>
          </w:rPr>
          <w:t>BY</w:t>
        </w:r>
        <w:r w:rsidRPr="00883D3D">
          <w:rPr>
            <w:rStyle w:val="a3"/>
            <w:rFonts w:ascii="Arial" w:hAnsi="Arial" w:cs="Arial"/>
            <w:color w:val="428BCA"/>
            <w:sz w:val="21"/>
            <w:szCs w:val="21"/>
          </w:rPr>
          <w:t xml:space="preserve"> 2.0</w:t>
        </w:r>
      </w:hyperlink>
      <w:r w:rsidRPr="00883D3D">
        <w:rPr>
          <w:rStyle w:val="apple-converted-space"/>
          <w:rFonts w:ascii="Arial" w:hAnsi="Arial" w:cs="Arial"/>
          <w:color w:val="808080"/>
          <w:sz w:val="21"/>
          <w:szCs w:val="21"/>
          <w:shd w:val="clear" w:color="auto" w:fill="FFFFFF"/>
          <w:lang w:val="en-US"/>
        </w:rPr>
        <w:t> </w:t>
      </w:r>
      <w:r>
        <w:rPr>
          <w:rStyle w:val="attribution"/>
          <w:rFonts w:ascii="Arial" w:hAnsi="Arial" w:cs="Arial"/>
          <w:color w:val="808080"/>
          <w:sz w:val="21"/>
          <w:szCs w:val="21"/>
          <w:shd w:val="clear" w:color="auto" w:fill="FFFFFF"/>
        </w:rPr>
        <w:t>фото</w:t>
      </w:r>
      <w:r w:rsidRPr="00883D3D">
        <w:rPr>
          <w:rStyle w:val="apple-converted-space"/>
          <w:rFonts w:ascii="Arial" w:hAnsi="Arial" w:cs="Arial"/>
          <w:color w:val="808080"/>
          <w:sz w:val="21"/>
          <w:szCs w:val="21"/>
          <w:shd w:val="clear" w:color="auto" w:fill="FFFFFF"/>
          <w:lang w:val="en-US"/>
        </w:rPr>
        <w:t> </w:t>
      </w:r>
      <w:hyperlink r:id="rId7" w:tgtFrame="_blank" w:history="1">
        <w:r w:rsidRPr="00883D3D">
          <w:rPr>
            <w:rStyle w:val="a3"/>
            <w:rFonts w:ascii="Arial" w:hAnsi="Arial" w:cs="Arial"/>
            <w:color w:val="428BCA"/>
            <w:sz w:val="21"/>
            <w:szCs w:val="21"/>
            <w:lang w:val="en-US"/>
          </w:rPr>
          <w:t>Day</w:t>
        </w:r>
        <w:r w:rsidRPr="00883D3D">
          <w:rPr>
            <w:rStyle w:val="a3"/>
            <w:rFonts w:ascii="Arial" w:hAnsi="Arial" w:cs="Arial"/>
            <w:color w:val="428BCA"/>
            <w:sz w:val="21"/>
            <w:szCs w:val="21"/>
          </w:rPr>
          <w:t xml:space="preserve"> </w:t>
        </w:r>
        <w:r w:rsidRPr="00883D3D">
          <w:rPr>
            <w:rStyle w:val="a3"/>
            <w:rFonts w:ascii="Arial" w:hAnsi="Arial" w:cs="Arial"/>
            <w:color w:val="428BCA"/>
            <w:sz w:val="21"/>
            <w:szCs w:val="21"/>
            <w:lang w:val="en-US"/>
          </w:rPr>
          <w:t>Donaldson</w:t>
        </w:r>
      </w:hyperlink>
      <w:r w:rsidRPr="00883D3D">
        <w:rPr>
          <w:rFonts w:ascii="Georgia" w:hAnsi="Georgia"/>
          <w:noProof/>
          <w:color w:val="404040"/>
          <w:sz w:val="28"/>
        </w:rPr>
        <w:t xml:space="preserve"> </w:t>
      </w:r>
    </w:p>
    <w:p w:rsidR="00337DA8" w:rsidRDefault="00883D3D" w:rsidP="00054CD4">
      <w:pPr>
        <w:pStyle w:val="a4"/>
        <w:shd w:val="clear" w:color="auto" w:fill="FFFFFF"/>
        <w:rPr>
          <w:rFonts w:ascii="Georgia" w:hAnsi="Georgia"/>
          <w:color w:val="404040"/>
          <w:sz w:val="28"/>
        </w:rPr>
      </w:pPr>
      <w:r w:rsidRPr="00054CD4">
        <w:rPr>
          <w:rFonts w:ascii="Georgia" w:hAnsi="Georgia"/>
          <w:noProof/>
          <w:color w:val="404040"/>
          <w:sz w:val="28"/>
        </w:rPr>
        <w:drawing>
          <wp:anchor distT="0" distB="0" distL="114300" distR="114300" simplePos="0" relativeHeight="251658240" behindDoc="0" locked="0" layoutInCell="1" allowOverlap="1" wp14:anchorId="2A15CB32" wp14:editId="212108C5">
            <wp:simplePos x="0" y="0"/>
            <wp:positionH relativeFrom="margin">
              <wp:posOffset>9525</wp:posOffset>
            </wp:positionH>
            <wp:positionV relativeFrom="margin">
              <wp:posOffset>2391410</wp:posOffset>
            </wp:positionV>
            <wp:extent cx="2924175" cy="2193925"/>
            <wp:effectExtent l="0" t="0" r="9525" b="0"/>
            <wp:wrapSquare wrapText="bothSides"/>
            <wp:docPr id="1" name="Рисунок 1" descr="E:\jb\BF\Сайт\news\2017\2 февраль\Новая папка (6)\ISIL-Sinai-Province-militants-4X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jb\BF\Сайт\news\2017\2 февраль\Новая папка (6)\ISIL-Sinai-Province-militants-4X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19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54CD4">
        <w:rPr>
          <w:rFonts w:ascii="Georgia" w:hAnsi="Georgia"/>
          <w:color w:val="404040"/>
          <w:sz w:val="28"/>
        </w:rPr>
        <w:t>21 февраля в Аль-</w:t>
      </w:r>
      <w:proofErr w:type="spellStart"/>
      <w:r w:rsidRPr="00054CD4">
        <w:rPr>
          <w:rFonts w:ascii="Georgia" w:hAnsi="Georgia"/>
          <w:color w:val="404040"/>
          <w:sz w:val="28"/>
        </w:rPr>
        <w:t>Ариш</w:t>
      </w:r>
      <w:proofErr w:type="spellEnd"/>
      <w:r w:rsidRPr="00054CD4">
        <w:rPr>
          <w:rFonts w:ascii="Georgia" w:hAnsi="Georgia"/>
          <w:color w:val="404040"/>
          <w:sz w:val="28"/>
        </w:rPr>
        <w:t xml:space="preserve"> </w:t>
      </w:r>
      <w:r>
        <w:rPr>
          <w:rFonts w:ascii="Georgia" w:hAnsi="Georgia"/>
          <w:color w:val="404040"/>
          <w:sz w:val="28"/>
        </w:rPr>
        <w:t>(</w:t>
      </w:r>
      <w:r w:rsidRPr="00054CD4">
        <w:rPr>
          <w:rFonts w:ascii="Georgia" w:hAnsi="Georgia"/>
          <w:color w:val="404040"/>
          <w:sz w:val="28"/>
        </w:rPr>
        <w:t xml:space="preserve">на севере </w:t>
      </w:r>
      <w:proofErr w:type="spellStart"/>
      <w:r w:rsidRPr="00054CD4">
        <w:rPr>
          <w:rFonts w:ascii="Georgia" w:hAnsi="Georgia"/>
          <w:color w:val="404040"/>
          <w:sz w:val="28"/>
        </w:rPr>
        <w:t>Синая</w:t>
      </w:r>
      <w:proofErr w:type="spellEnd"/>
      <w:r>
        <w:rPr>
          <w:rFonts w:ascii="Georgia" w:hAnsi="Georgia"/>
          <w:color w:val="404040"/>
          <w:sz w:val="28"/>
        </w:rPr>
        <w:t>)</w:t>
      </w:r>
      <w:r w:rsidRPr="00054CD4">
        <w:rPr>
          <w:rFonts w:ascii="Georgia" w:hAnsi="Georgia"/>
          <w:color w:val="404040"/>
          <w:sz w:val="28"/>
        </w:rPr>
        <w:t xml:space="preserve"> зверски убили двух христиан - отца и сына. </w:t>
      </w:r>
      <w:r w:rsidRPr="00883D3D">
        <w:rPr>
          <w:rFonts w:ascii="Georgia" w:hAnsi="Georgia"/>
          <w:color w:val="404040"/>
          <w:sz w:val="28"/>
        </w:rPr>
        <w:t xml:space="preserve">Люди в масках выстрелом в голову убили отца, а его сына сожгли заживо. </w:t>
      </w:r>
      <w:r w:rsidRPr="00054CD4">
        <w:rPr>
          <w:rFonts w:ascii="Georgia" w:hAnsi="Georgia"/>
          <w:color w:val="404040"/>
          <w:sz w:val="28"/>
        </w:rPr>
        <w:t xml:space="preserve">Совершенный во вторник теракт произошел всего через несколько дней после того, как </w:t>
      </w:r>
      <w:r>
        <w:rPr>
          <w:rFonts w:ascii="Georgia" w:hAnsi="Georgia"/>
          <w:color w:val="404040"/>
          <w:sz w:val="28"/>
        </w:rPr>
        <w:t xml:space="preserve">один </w:t>
      </w:r>
      <w:r w:rsidRPr="00054CD4">
        <w:rPr>
          <w:rFonts w:ascii="Georgia" w:hAnsi="Georgia"/>
          <w:color w:val="404040"/>
          <w:sz w:val="28"/>
        </w:rPr>
        <w:t>учитель</w:t>
      </w:r>
      <w:r>
        <w:rPr>
          <w:rFonts w:ascii="Georgia" w:hAnsi="Georgia"/>
          <w:color w:val="404040"/>
          <w:sz w:val="28"/>
        </w:rPr>
        <w:t>,</w:t>
      </w:r>
      <w:r w:rsidRPr="00054CD4">
        <w:rPr>
          <w:rFonts w:ascii="Georgia" w:hAnsi="Georgia"/>
          <w:color w:val="404040"/>
          <w:sz w:val="28"/>
        </w:rPr>
        <w:t xml:space="preserve"> христианин, был застрелен по дороге в школу, в которой он работал. </w:t>
      </w:r>
      <w:r w:rsidRPr="00883D3D">
        <w:rPr>
          <w:rFonts w:ascii="Georgia" w:hAnsi="Georgia"/>
          <w:color w:val="404040"/>
          <w:sz w:val="28"/>
        </w:rPr>
        <w:t xml:space="preserve">С конца января в </w:t>
      </w:r>
      <w:r>
        <w:rPr>
          <w:rFonts w:ascii="Georgia" w:hAnsi="Georgia"/>
          <w:color w:val="404040"/>
          <w:sz w:val="28"/>
        </w:rPr>
        <w:t>округе</w:t>
      </w:r>
      <w:r w:rsidRPr="00883D3D">
        <w:rPr>
          <w:rFonts w:ascii="Georgia" w:hAnsi="Georgia"/>
          <w:color w:val="404040"/>
          <w:sz w:val="28"/>
        </w:rPr>
        <w:t xml:space="preserve"> Аль-</w:t>
      </w:r>
      <w:proofErr w:type="spellStart"/>
      <w:r w:rsidRPr="00883D3D">
        <w:rPr>
          <w:rFonts w:ascii="Georgia" w:hAnsi="Georgia"/>
          <w:color w:val="404040"/>
          <w:sz w:val="28"/>
        </w:rPr>
        <w:t>Ариша</w:t>
      </w:r>
      <w:proofErr w:type="spellEnd"/>
      <w:r w:rsidRPr="00883D3D">
        <w:rPr>
          <w:rFonts w:ascii="Georgia" w:hAnsi="Georgia"/>
          <w:color w:val="404040"/>
          <w:sz w:val="28"/>
        </w:rPr>
        <w:t xml:space="preserve"> было убито шесть верующих, </w:t>
      </w:r>
      <w:r>
        <w:rPr>
          <w:rFonts w:ascii="Georgia" w:hAnsi="Georgia"/>
          <w:color w:val="404040"/>
          <w:sz w:val="28"/>
        </w:rPr>
        <w:t>как подозревают,</w:t>
      </w:r>
      <w:r w:rsidRPr="00883D3D">
        <w:rPr>
          <w:rFonts w:ascii="Georgia" w:hAnsi="Georgia"/>
          <w:color w:val="404040"/>
          <w:sz w:val="28"/>
        </w:rPr>
        <w:t xml:space="preserve"> исламскими боевиками;</w:t>
      </w:r>
      <w:r w:rsidR="00054CD4" w:rsidRPr="00054CD4">
        <w:rPr>
          <w:rStyle w:val="apple-converted-space"/>
          <w:rFonts w:ascii="Georgia" w:hAnsi="Georgia"/>
          <w:color w:val="404040"/>
          <w:sz w:val="28"/>
          <w:lang w:val="en-US"/>
        </w:rPr>
        <w:t> </w:t>
      </w:r>
      <w:hyperlink r:id="rId9" w:history="1">
        <w:r w:rsidRPr="00883D3D">
          <w:rPr>
            <w:rStyle w:val="a3"/>
            <w:rFonts w:ascii="Georgia" w:hAnsi="Georgia"/>
            <w:color w:val="5091CD"/>
            <w:sz w:val="28"/>
          </w:rPr>
          <w:t>в июне прошлого года исламисты убили пастора церкви Аль-</w:t>
        </w:r>
        <w:proofErr w:type="spellStart"/>
        <w:r w:rsidRPr="00883D3D">
          <w:rPr>
            <w:rStyle w:val="a3"/>
            <w:rFonts w:ascii="Georgia" w:hAnsi="Georgia"/>
            <w:color w:val="5091CD"/>
            <w:sz w:val="28"/>
          </w:rPr>
          <w:t>Ариша</w:t>
        </w:r>
        <w:proofErr w:type="spellEnd"/>
      </w:hyperlink>
      <w:r w:rsidR="00337DA8" w:rsidRPr="00883D3D">
        <w:rPr>
          <w:rFonts w:ascii="Georgia" w:hAnsi="Georgia"/>
          <w:color w:val="404040"/>
          <w:sz w:val="28"/>
        </w:rPr>
        <w:t>.</w:t>
      </w:r>
    </w:p>
    <w:p w:rsidR="00883D3D" w:rsidRPr="00883D3D" w:rsidRDefault="00883D3D" w:rsidP="00883D3D">
      <w:pPr>
        <w:pStyle w:val="a4"/>
        <w:shd w:val="clear" w:color="auto" w:fill="FFFFFF"/>
        <w:jc w:val="right"/>
        <w:rPr>
          <w:rFonts w:ascii="Georgia" w:hAnsi="Georgia"/>
          <w:color w:val="404040"/>
          <w:sz w:val="28"/>
        </w:rPr>
      </w:pPr>
      <w:r>
        <w:rPr>
          <w:rFonts w:ascii="Georgia" w:hAnsi="Georgia"/>
          <w:color w:val="404040"/>
          <w:sz w:val="28"/>
        </w:rPr>
        <w:t>Фонд Варнава</w:t>
      </w:r>
    </w:p>
    <w:sectPr w:rsidR="00883D3D" w:rsidRPr="00883D3D" w:rsidSect="00054CD4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F29"/>
    <w:rsid w:val="00021A8F"/>
    <w:rsid w:val="00054CD4"/>
    <w:rsid w:val="000B29D5"/>
    <w:rsid w:val="001C1BEB"/>
    <w:rsid w:val="00327F29"/>
    <w:rsid w:val="00337DA8"/>
    <w:rsid w:val="00476864"/>
    <w:rsid w:val="00582314"/>
    <w:rsid w:val="00803349"/>
    <w:rsid w:val="00883D3D"/>
    <w:rsid w:val="009D6658"/>
    <w:rsid w:val="00A34806"/>
    <w:rsid w:val="00BE244B"/>
    <w:rsid w:val="00C92AFC"/>
    <w:rsid w:val="00CB3168"/>
    <w:rsid w:val="00CD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DA8"/>
    <w:rPr>
      <w:color w:val="0000FF"/>
      <w:u w:val="single"/>
    </w:rPr>
  </w:style>
  <w:style w:type="paragraph" w:customStyle="1" w:styleId="subtitle">
    <w:name w:val="subtitle"/>
    <w:basedOn w:val="a"/>
    <w:rsid w:val="0005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D4"/>
  </w:style>
  <w:style w:type="paragraph" w:styleId="a5">
    <w:name w:val="Balloon Text"/>
    <w:basedOn w:val="a"/>
    <w:link w:val="a6"/>
    <w:uiPriority w:val="99"/>
    <w:semiHidden/>
    <w:unhideWhenUsed/>
    <w:rsid w:val="0005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D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54CD4"/>
    <w:rPr>
      <w:color w:val="800080" w:themeColor="followedHyperlink"/>
      <w:u w:val="single"/>
    </w:rPr>
  </w:style>
  <w:style w:type="character" w:customStyle="1" w:styleId="attribution">
    <w:name w:val="attribution"/>
    <w:basedOn w:val="a0"/>
    <w:rsid w:val="00883D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7DA8"/>
    <w:rPr>
      <w:color w:val="0000FF"/>
      <w:u w:val="single"/>
    </w:rPr>
  </w:style>
  <w:style w:type="paragraph" w:customStyle="1" w:styleId="subtitle">
    <w:name w:val="subtitle"/>
    <w:basedOn w:val="a"/>
    <w:rsid w:val="0005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54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54CD4"/>
  </w:style>
  <w:style w:type="paragraph" w:styleId="a5">
    <w:name w:val="Balloon Text"/>
    <w:basedOn w:val="a"/>
    <w:link w:val="a6"/>
    <w:uiPriority w:val="99"/>
    <w:semiHidden/>
    <w:unhideWhenUsed/>
    <w:rsid w:val="0005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4CD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54CD4"/>
    <w:rPr>
      <w:color w:val="800080" w:themeColor="followedHyperlink"/>
      <w:u w:val="single"/>
    </w:rPr>
  </w:style>
  <w:style w:type="character" w:customStyle="1" w:styleId="attribution">
    <w:name w:val="attribution"/>
    <w:basedOn w:val="a0"/>
    <w:rsid w:val="00883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flickr.com/photos/thespeakernew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/2.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barnabasfund.ru/terakt-v-tserkvi-kaira-24-cheloveka-ubityi-pod-udarom-okazalis-zhenshhinyi-i-deti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arnabasfund.ru/igil-ubila-sluzhitelya-za-borbu-s-islam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dichal</cp:lastModifiedBy>
  <cp:revision>3</cp:revision>
  <cp:lastPrinted>2017-02-25T09:07:00Z</cp:lastPrinted>
  <dcterms:created xsi:type="dcterms:W3CDTF">2017-02-24T13:34:00Z</dcterms:created>
  <dcterms:modified xsi:type="dcterms:W3CDTF">2017-02-25T09:07:00Z</dcterms:modified>
</cp:coreProperties>
</file>