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C" w:rsidRPr="00E251CC" w:rsidRDefault="00E251CC" w:rsidP="00E251CC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Мольба о помощи из Ирака</w:t>
      </w:r>
    </w:p>
    <w:p w:rsidR="00E251CC" w:rsidRPr="00E251CC" w:rsidRDefault="00E251CC" w:rsidP="00E251CC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</w:p>
    <w:p w:rsidR="00E251CC" w:rsidRPr="00E251CC" w:rsidRDefault="00E251CC" w:rsidP="00E251CC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27/04/2017</w:t>
      </w:r>
    </w:p>
    <w:p w:rsidR="00E251CC" w:rsidRPr="00E251CC" w:rsidRDefault="00E251CC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Силы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коалиции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стараются вытеснить боевиков «Исламского государства» (ИГИЛ) из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Мосула</w:t>
      </w:r>
      <w:proofErr w:type="spellEnd"/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265B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тем временем 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жители покидают город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есть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 отчаянно нуждаются в помощи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E251CC" w:rsidRPr="00E251CC" w:rsidRDefault="00E251CC" w:rsidP="00E251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E251CC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3AC0E2E" wp14:editId="7AA8A21F">
            <wp:simplePos x="0" y="0"/>
            <wp:positionH relativeFrom="margin">
              <wp:posOffset>3810</wp:posOffset>
            </wp:positionH>
            <wp:positionV relativeFrom="margin">
              <wp:posOffset>1983740</wp:posOffset>
            </wp:positionV>
            <wp:extent cx="2995930" cy="2247900"/>
            <wp:effectExtent l="0" t="0" r="0" b="0"/>
            <wp:wrapSquare wrapText="bothSides"/>
            <wp:docPr id="2" name="Рисунок 2" descr="Homeless, terrified and in need of urgent humanitarian assistance - the current plight of many Christians in I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less, terrified and in need of urgent humanitarian assistance - the current plight of many Christians in Ir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Без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крыши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над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головой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напуганные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нуждающиеся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срочной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гуманитарной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помощи</w:t>
      </w:r>
      <w:r w:rsidRPr="00E251C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христиане Ирака молят о поддержке</w:t>
      </w:r>
    </w:p>
    <w:p w:rsidR="00E251CC" w:rsidRPr="00E251CC" w:rsidRDefault="00E251CC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Десятки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бежавших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Мосула</w:t>
      </w:r>
      <w:proofErr w:type="spellEnd"/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пригородных поселков еще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2014 году,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сих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пор с трудом выживают в тяжелых условиях, прячась в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Эрбиле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Дохуке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Сулеймании</w:t>
      </w:r>
      <w:proofErr w:type="spellEnd"/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 они остро нуждаются в гуманитарной помощи, особенно в продовольственной и медицинской помощи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ждут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возвращения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домой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Мосул</w:t>
      </w:r>
      <w:proofErr w:type="spellEnd"/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пригороды, но они лишились всего, что у них было</w:t>
      </w:r>
      <w:r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251CC" w:rsidRPr="00E251CC" w:rsidRDefault="00E251CC" w:rsidP="00E251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715668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5E98857" wp14:editId="1B206479">
            <wp:simplePos x="0" y="0"/>
            <wp:positionH relativeFrom="margin">
              <wp:posOffset>3067685</wp:posOffset>
            </wp:positionH>
            <wp:positionV relativeFrom="margin">
              <wp:posOffset>4545330</wp:posOffset>
            </wp:positionV>
            <wp:extent cx="3185160" cy="2390775"/>
            <wp:effectExtent l="0" t="0" r="0" b="9525"/>
            <wp:wrapSquare wrapText="bothSides"/>
            <wp:docPr id="1" name="Рисунок 1" descr="Many Christian families in Iraq face an uphill battle to surv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y Christian families in Iraq face an uphill battle to surv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668" w:rsidRPr="0071566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Многие </w:t>
      </w:r>
      <w:r w:rsidR="0071566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семьи</w:t>
      </w:r>
      <w:r w:rsidR="00715668" w:rsidRPr="0071566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715668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 буквально борются за выживание</w:t>
      </w:r>
    </w:p>
    <w:p w:rsidR="00E251CC" w:rsidRPr="00E251CC" w:rsidRDefault="00715668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Багдаде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происходят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нападения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теракты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оставшиеся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 буквально борются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 выживание и тоже отчаянно нуждаются в поддержке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многих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нет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крыши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головой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разрушены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пришлось</w:t>
      </w:r>
      <w:r w:rsidRPr="0071566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бежать в другие регионы страны в поисках более безопасного места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251CC" w:rsidRPr="00E251CC" w:rsidRDefault="00715668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Очень нужна ваша помощь!</w:t>
      </w:r>
      <w:r w:rsidR="00E251CC" w:rsidRPr="00E251C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E251CC" w:rsidRPr="00E251CC" w:rsidRDefault="00E251CC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Pr="00E251CC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E251CC" w:rsidRPr="00E251CC" w:rsidRDefault="00715668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ответить на нужду иракских христиан, пожалуйста, направляйте свои пожертвования в фонд</w:t>
      </w:r>
      <w:r w:rsidR="00E251CC" w:rsidRPr="00E251CC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Продовольствие и основные нужды для христиан в Ираке (код проекта </w:t>
      </w:r>
      <w:r w:rsidR="00E251CC" w:rsidRPr="0071566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20-246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</w:t>
      </w:r>
      <w:r w:rsidRPr="0071566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: </w:t>
      </w:r>
      <w:hyperlink r:id="rId7" w:history="1">
        <w:r w:rsidRPr="00715668">
          <w:rPr>
            <w:b/>
            <w:color w:val="5091CD"/>
            <w:sz w:val="27"/>
            <w:lang w:eastAsia="ru-RU"/>
          </w:rPr>
          <w:t>www.barnabasfund.ru/donate</w:t>
        </w:r>
      </w:hyperlink>
      <w:r w:rsidRPr="0071566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</w:p>
    <w:p w:rsidR="00E251CC" w:rsidRPr="00E251CC" w:rsidRDefault="00265B52" w:rsidP="00E251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44"/>
          <w:szCs w:val="27"/>
          <w:lang w:eastAsia="ru-RU"/>
        </w:rPr>
      </w:pPr>
      <w:hyperlink r:id="rId8" w:history="1">
        <w:r w:rsidR="00E251CC">
          <w:rPr>
            <w:rFonts w:ascii="Arial" w:eastAsia="Times New Roman" w:hAnsi="Arial" w:cs="Arial"/>
            <w:b/>
            <w:bCs/>
            <w:color w:val="B01117"/>
            <w:sz w:val="44"/>
            <w:szCs w:val="27"/>
            <w:bdr w:val="single" w:sz="12" w:space="0" w:color="B01117" w:frame="1"/>
            <w:shd w:val="clear" w:color="auto" w:fill="FFFFFF"/>
            <w:lang w:eastAsia="ru-RU"/>
          </w:rPr>
          <w:t>Пожертвовать</w:t>
        </w:r>
      </w:hyperlink>
    </w:p>
    <w:p w:rsidR="00E251CC" w:rsidRPr="00E251CC" w:rsidRDefault="00E251CC" w:rsidP="00E25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E251C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 </w:t>
      </w:r>
    </w:p>
    <w:p w:rsidR="00C82D1F" w:rsidRDefault="00265B52"/>
    <w:sectPr w:rsidR="00C82D1F" w:rsidSect="00E251C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0C"/>
    <w:rsid w:val="00265B52"/>
    <w:rsid w:val="0033650C"/>
    <w:rsid w:val="00472032"/>
    <w:rsid w:val="00715668"/>
    <w:rsid w:val="00D427F7"/>
    <w:rsid w:val="00E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5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51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1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2017-04-27T07:31:00Z</cp:lastPrinted>
  <dcterms:created xsi:type="dcterms:W3CDTF">2017-04-27T07:07:00Z</dcterms:created>
  <dcterms:modified xsi:type="dcterms:W3CDTF">2017-04-27T07:31:00Z</dcterms:modified>
</cp:coreProperties>
</file>