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E5F" w:rsidRPr="00EB6E5F" w:rsidRDefault="000D03BA" w:rsidP="00EB6E5F">
      <w:pPr>
        <w:shd w:val="clear" w:color="auto" w:fill="B01117"/>
        <w:spacing w:after="0" w:line="240" w:lineRule="auto"/>
        <w:rPr>
          <w:rFonts w:ascii="Arial" w:eastAsia="Times New Roman" w:hAnsi="Arial" w:cs="Arial"/>
          <w:b/>
          <w:bCs/>
          <w:color w:val="FFFFFF"/>
          <w:spacing w:val="-2"/>
          <w:sz w:val="40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FFFFFF"/>
          <w:spacing w:val="-2"/>
          <w:sz w:val="40"/>
          <w:szCs w:val="24"/>
          <w:lang w:eastAsia="ru-RU"/>
        </w:rPr>
        <w:t xml:space="preserve">Помощь </w:t>
      </w:r>
      <w:r>
        <w:rPr>
          <w:rFonts w:ascii="Arial" w:eastAsia="Times New Roman" w:hAnsi="Arial" w:cs="Arial"/>
          <w:b/>
          <w:bCs/>
          <w:color w:val="FFFFFF"/>
          <w:spacing w:val="-2"/>
          <w:sz w:val="40"/>
          <w:szCs w:val="24"/>
          <w:lang w:eastAsia="ru-RU"/>
        </w:rPr>
        <w:t>д</w:t>
      </w:r>
      <w:r w:rsidR="00EB6E5F">
        <w:rPr>
          <w:rFonts w:ascii="Arial" w:eastAsia="Times New Roman" w:hAnsi="Arial" w:cs="Arial"/>
          <w:b/>
          <w:bCs/>
          <w:color w:val="FFFFFF"/>
          <w:spacing w:val="-2"/>
          <w:sz w:val="40"/>
          <w:szCs w:val="24"/>
          <w:lang w:eastAsia="ru-RU"/>
        </w:rPr>
        <w:t>ет</w:t>
      </w:r>
      <w:r>
        <w:rPr>
          <w:rFonts w:ascii="Arial" w:eastAsia="Times New Roman" w:hAnsi="Arial" w:cs="Arial"/>
          <w:b/>
          <w:bCs/>
          <w:color w:val="FFFFFF"/>
          <w:spacing w:val="-2"/>
          <w:sz w:val="40"/>
          <w:szCs w:val="24"/>
          <w:lang w:eastAsia="ru-RU"/>
        </w:rPr>
        <w:t>ям</w:t>
      </w:r>
      <w:r w:rsidR="00EB6E5F" w:rsidRPr="00EB6E5F">
        <w:rPr>
          <w:rFonts w:ascii="Arial" w:eastAsia="Times New Roman" w:hAnsi="Arial" w:cs="Arial"/>
          <w:b/>
          <w:bCs/>
          <w:color w:val="FFFFFF"/>
          <w:spacing w:val="-2"/>
          <w:sz w:val="40"/>
          <w:szCs w:val="24"/>
          <w:lang w:eastAsia="ru-RU"/>
        </w:rPr>
        <w:t xml:space="preserve"> </w:t>
      </w:r>
      <w:r w:rsidR="00EB6E5F">
        <w:rPr>
          <w:rFonts w:ascii="Arial" w:eastAsia="Times New Roman" w:hAnsi="Arial" w:cs="Arial"/>
          <w:b/>
          <w:bCs/>
          <w:color w:val="FFFFFF"/>
          <w:spacing w:val="-2"/>
          <w:sz w:val="40"/>
          <w:szCs w:val="24"/>
          <w:lang w:eastAsia="ru-RU"/>
        </w:rPr>
        <w:t>из</w:t>
      </w:r>
      <w:r w:rsidR="00EB6E5F" w:rsidRPr="00EB6E5F">
        <w:rPr>
          <w:rFonts w:ascii="Arial" w:eastAsia="Times New Roman" w:hAnsi="Arial" w:cs="Arial"/>
          <w:b/>
          <w:bCs/>
          <w:color w:val="FFFFFF"/>
          <w:spacing w:val="-2"/>
          <w:sz w:val="40"/>
          <w:szCs w:val="24"/>
          <w:lang w:eastAsia="ru-RU"/>
        </w:rPr>
        <w:t xml:space="preserve"> </w:t>
      </w:r>
      <w:r w:rsidR="00EB6E5F">
        <w:rPr>
          <w:rFonts w:ascii="Arial" w:eastAsia="Times New Roman" w:hAnsi="Arial" w:cs="Arial"/>
          <w:b/>
          <w:bCs/>
          <w:color w:val="FFFFFF"/>
          <w:spacing w:val="-2"/>
          <w:sz w:val="40"/>
          <w:szCs w:val="24"/>
          <w:lang w:eastAsia="ru-RU"/>
        </w:rPr>
        <w:t>христианских</w:t>
      </w:r>
      <w:r w:rsidR="00EB6E5F" w:rsidRPr="00EB6E5F">
        <w:rPr>
          <w:rFonts w:ascii="Arial" w:eastAsia="Times New Roman" w:hAnsi="Arial" w:cs="Arial"/>
          <w:b/>
          <w:bCs/>
          <w:color w:val="FFFFFF"/>
          <w:spacing w:val="-2"/>
          <w:sz w:val="40"/>
          <w:szCs w:val="24"/>
          <w:lang w:eastAsia="ru-RU"/>
        </w:rPr>
        <w:t xml:space="preserve"> </w:t>
      </w:r>
      <w:r w:rsidR="00EB6E5F">
        <w:rPr>
          <w:rFonts w:ascii="Arial" w:eastAsia="Times New Roman" w:hAnsi="Arial" w:cs="Arial"/>
          <w:b/>
          <w:bCs/>
          <w:color w:val="FFFFFF"/>
          <w:spacing w:val="-2"/>
          <w:sz w:val="40"/>
          <w:szCs w:val="24"/>
          <w:lang w:eastAsia="ru-RU"/>
        </w:rPr>
        <w:t>семей</w:t>
      </w:r>
      <w:r w:rsidR="00EB6E5F" w:rsidRPr="00EB6E5F">
        <w:rPr>
          <w:rFonts w:ascii="Arial" w:eastAsia="Times New Roman" w:hAnsi="Arial" w:cs="Arial"/>
          <w:b/>
          <w:bCs/>
          <w:color w:val="FFFFFF"/>
          <w:spacing w:val="-2"/>
          <w:sz w:val="40"/>
          <w:szCs w:val="24"/>
          <w:lang w:eastAsia="ru-RU"/>
        </w:rPr>
        <w:t xml:space="preserve"> </w:t>
      </w:r>
      <w:r w:rsidR="00EB6E5F">
        <w:rPr>
          <w:rFonts w:ascii="Arial" w:eastAsia="Times New Roman" w:hAnsi="Arial" w:cs="Arial"/>
          <w:b/>
          <w:bCs/>
          <w:color w:val="FFFFFF"/>
          <w:spacing w:val="-2"/>
          <w:sz w:val="40"/>
          <w:szCs w:val="24"/>
          <w:lang w:eastAsia="ru-RU"/>
        </w:rPr>
        <w:t>в</w:t>
      </w:r>
      <w:r w:rsidR="00EB6E5F" w:rsidRPr="00EB6E5F">
        <w:rPr>
          <w:rFonts w:ascii="Arial" w:eastAsia="Times New Roman" w:hAnsi="Arial" w:cs="Arial"/>
          <w:b/>
          <w:bCs/>
          <w:color w:val="FFFFFF"/>
          <w:spacing w:val="-2"/>
          <w:sz w:val="40"/>
          <w:szCs w:val="24"/>
          <w:lang w:eastAsia="ru-RU"/>
        </w:rPr>
        <w:t xml:space="preserve"> </w:t>
      </w:r>
      <w:r w:rsidR="00EB6E5F">
        <w:rPr>
          <w:rFonts w:ascii="Arial" w:eastAsia="Times New Roman" w:hAnsi="Arial" w:cs="Arial"/>
          <w:b/>
          <w:bCs/>
          <w:color w:val="FFFFFF"/>
          <w:spacing w:val="-2"/>
          <w:sz w:val="40"/>
          <w:szCs w:val="24"/>
          <w:lang w:eastAsia="ru-RU"/>
        </w:rPr>
        <w:t>Мьянме</w:t>
      </w:r>
      <w:r w:rsidR="00EB6E5F" w:rsidRPr="00EB6E5F">
        <w:rPr>
          <w:rFonts w:ascii="Arial" w:eastAsia="Times New Roman" w:hAnsi="Arial" w:cs="Arial"/>
          <w:b/>
          <w:bCs/>
          <w:color w:val="FFFFFF"/>
          <w:spacing w:val="-2"/>
          <w:sz w:val="40"/>
          <w:szCs w:val="24"/>
          <w:lang w:eastAsia="ru-RU"/>
        </w:rPr>
        <w:t xml:space="preserve"> </w:t>
      </w:r>
    </w:p>
    <w:p w:rsidR="00EB6E5F" w:rsidRPr="00EB6E5F" w:rsidRDefault="00EB6E5F" w:rsidP="000D03BA">
      <w:pPr>
        <w:shd w:val="clear" w:color="auto" w:fill="E5EBFA"/>
        <w:spacing w:after="0" w:line="240" w:lineRule="auto"/>
        <w:jc w:val="right"/>
        <w:rPr>
          <w:rFonts w:ascii="Roboto" w:eastAsia="Times New Roman" w:hAnsi="Roboto" w:cs="Arial"/>
          <w:b/>
          <w:bCs/>
          <w:i/>
          <w:iCs/>
          <w:caps/>
          <w:color w:val="004990"/>
          <w:sz w:val="27"/>
          <w:szCs w:val="27"/>
          <w:lang w:val="en-US" w:eastAsia="ru-RU"/>
        </w:rPr>
      </w:pPr>
      <w:r>
        <w:rPr>
          <w:rFonts w:ascii="Roboto" w:eastAsia="Times New Roman" w:hAnsi="Roboto" w:cs="Arial"/>
          <w:b/>
          <w:bCs/>
          <w:i/>
          <w:iCs/>
          <w:caps/>
          <w:color w:val="004990"/>
          <w:sz w:val="27"/>
          <w:szCs w:val="27"/>
          <w:lang w:eastAsia="ru-RU"/>
        </w:rPr>
        <w:t>бирма</w:t>
      </w:r>
      <w:r w:rsidRPr="00EB6E5F">
        <w:rPr>
          <w:rFonts w:ascii="Roboto" w:eastAsia="Times New Roman" w:hAnsi="Roboto" w:cs="Arial"/>
          <w:b/>
          <w:bCs/>
          <w:i/>
          <w:iCs/>
          <w:caps/>
          <w:color w:val="004990"/>
          <w:sz w:val="27"/>
          <w:szCs w:val="27"/>
          <w:lang w:val="en-US" w:eastAsia="ru-RU"/>
        </w:rPr>
        <w:t xml:space="preserve"> (</w:t>
      </w:r>
      <w:r>
        <w:rPr>
          <w:rFonts w:ascii="Roboto" w:eastAsia="Times New Roman" w:hAnsi="Roboto" w:cs="Arial"/>
          <w:b/>
          <w:bCs/>
          <w:i/>
          <w:iCs/>
          <w:caps/>
          <w:color w:val="004990"/>
          <w:sz w:val="27"/>
          <w:szCs w:val="27"/>
          <w:lang w:eastAsia="ru-RU"/>
        </w:rPr>
        <w:t>мьянма</w:t>
      </w:r>
      <w:r w:rsidRPr="00EB6E5F">
        <w:rPr>
          <w:rFonts w:ascii="Roboto" w:eastAsia="Times New Roman" w:hAnsi="Roboto" w:cs="Arial"/>
          <w:b/>
          <w:bCs/>
          <w:i/>
          <w:iCs/>
          <w:caps/>
          <w:color w:val="004990"/>
          <w:sz w:val="27"/>
          <w:szCs w:val="27"/>
          <w:lang w:val="en-US" w:eastAsia="ru-RU"/>
        </w:rPr>
        <w:t>)</w:t>
      </w:r>
    </w:p>
    <w:p w:rsidR="00EB6E5F" w:rsidRPr="00EB6E5F" w:rsidRDefault="00EB6E5F" w:rsidP="000D03BA">
      <w:pPr>
        <w:pBdr>
          <w:bottom w:val="dotted" w:sz="6" w:space="0" w:color="5091CD"/>
        </w:pBdr>
        <w:shd w:val="clear" w:color="auto" w:fill="FFFFFF"/>
        <w:spacing w:before="120" w:after="100" w:afterAutospacing="1" w:line="240" w:lineRule="auto"/>
        <w:rPr>
          <w:rFonts w:ascii="Georgia" w:eastAsia="Times New Roman" w:hAnsi="Georgia" w:cs="Arial"/>
          <w:color w:val="000000"/>
          <w:sz w:val="27"/>
          <w:szCs w:val="27"/>
          <w:lang w:val="en-US" w:eastAsia="ru-RU"/>
        </w:rPr>
      </w:pPr>
      <w:r w:rsidRPr="00394D23">
        <w:rPr>
          <w:rFonts w:ascii="Georgia" w:eastAsia="Times New Roman" w:hAnsi="Georgia" w:cs="Arial"/>
          <w:color w:val="000000"/>
          <w:sz w:val="27"/>
          <w:szCs w:val="27"/>
          <w:lang w:val="en-US" w:eastAsia="ru-RU"/>
        </w:rPr>
        <w:t>18</w:t>
      </w:r>
      <w:r>
        <w:rPr>
          <w:rFonts w:ascii="Georgia" w:eastAsia="Times New Roman" w:hAnsi="Georgia" w:cs="Arial"/>
          <w:color w:val="000000"/>
          <w:sz w:val="27"/>
          <w:szCs w:val="27"/>
          <w:lang w:val="en-US" w:eastAsia="ru-RU"/>
        </w:rPr>
        <w:t>/</w:t>
      </w:r>
      <w:r w:rsidRPr="00394D23">
        <w:rPr>
          <w:rFonts w:ascii="Georgia" w:eastAsia="Times New Roman" w:hAnsi="Georgia" w:cs="Arial"/>
          <w:color w:val="000000"/>
          <w:sz w:val="27"/>
          <w:szCs w:val="27"/>
          <w:lang w:val="en-US" w:eastAsia="ru-RU"/>
        </w:rPr>
        <w:t>05</w:t>
      </w:r>
      <w:r>
        <w:rPr>
          <w:rFonts w:ascii="Georgia" w:eastAsia="Times New Roman" w:hAnsi="Georgia" w:cs="Arial"/>
          <w:color w:val="000000"/>
          <w:sz w:val="27"/>
          <w:szCs w:val="27"/>
          <w:lang w:val="en-US" w:eastAsia="ru-RU"/>
        </w:rPr>
        <w:t xml:space="preserve">/2017 </w:t>
      </w:r>
    </w:p>
    <w:p w:rsidR="00EB6E5F" w:rsidRPr="00EB6E5F" w:rsidRDefault="00EB6E5F" w:rsidP="00EB6E5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4"/>
          <w:szCs w:val="27"/>
          <w:lang w:eastAsia="ru-RU"/>
        </w:rPr>
      </w:pPr>
      <w:r w:rsidRPr="00EB6E5F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“</w:t>
      </w:r>
      <w:r w:rsidR="00394D23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Когда</w:t>
      </w:r>
      <w:r w:rsidR="00394D23" w:rsidRPr="00394D23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394D23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они</w:t>
      </w:r>
      <w:r w:rsidR="00394D23" w:rsidRPr="00394D23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394D23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пришли</w:t>
      </w:r>
      <w:r w:rsidR="00394D23" w:rsidRPr="00394D23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394D23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к</w:t>
      </w:r>
      <w:r w:rsidR="00394D23" w:rsidRPr="00394D23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394D23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нам</w:t>
      </w:r>
      <w:r w:rsidR="00394D23" w:rsidRPr="00394D23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394D23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в</w:t>
      </w:r>
      <w:r w:rsidR="00394D23" w:rsidRPr="00394D23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394D23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дом и нашли моего отца</w:t>
      </w:r>
      <w:r w:rsidRPr="00EB6E5F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, </w:t>
      </w:r>
      <w:r w:rsidR="00394D23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они сразу же его застрелили</w:t>
      </w:r>
      <w:r w:rsidRPr="00EB6E5F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”</w:t>
      </w:r>
      <w:r w:rsidR="00394D23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.</w:t>
      </w:r>
      <w:r w:rsidRPr="00EB6E5F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proofErr w:type="spellStart"/>
      <w:r w:rsidR="00394D23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Юу</w:t>
      </w:r>
      <w:proofErr w:type="spellEnd"/>
      <w:proofErr w:type="gramStart"/>
      <w:r w:rsidR="00394D23" w:rsidRPr="00394D23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394D23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Н</w:t>
      </w:r>
      <w:proofErr w:type="gramEnd"/>
      <w:r w:rsidR="00394D23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а</w:t>
      </w:r>
      <w:r w:rsidR="00394D23" w:rsidRPr="00394D23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394D23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По</w:t>
      </w:r>
      <w:r w:rsidR="00394D23" w:rsidRPr="00394D23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394D23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было</w:t>
      </w:r>
      <w:r w:rsidR="00394D23" w:rsidRPr="00394D23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11, </w:t>
      </w:r>
      <w:r w:rsidR="00394D23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когда</w:t>
      </w:r>
      <w:r w:rsidR="00394D23" w:rsidRPr="00394D23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394D23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ее</w:t>
      </w:r>
      <w:r w:rsidR="00394D23" w:rsidRPr="00394D23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394D23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отца</w:t>
      </w:r>
      <w:r w:rsidR="00394D23" w:rsidRPr="00394D23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394D23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убили</w:t>
      </w:r>
      <w:r w:rsidR="00394D23" w:rsidRPr="00394D23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394D23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бирманские</w:t>
      </w:r>
      <w:r w:rsidR="00394D23" w:rsidRPr="00394D23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394D23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военные во время одного из многочисленных</w:t>
      </w:r>
      <w:r w:rsidRPr="00EB6E5F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394D23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нападений на деревни</w:t>
      </w:r>
      <w:r w:rsidRPr="00EB6E5F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394D23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этой народности, которая исповедует, в основном, христианство и относится к числу национальных меньшинств</w:t>
      </w:r>
      <w:r w:rsidRPr="00EB6E5F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. </w:t>
      </w:r>
      <w:r w:rsidR="00394D23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Пять</w:t>
      </w:r>
      <w:r w:rsidR="00394D23" w:rsidRPr="00394D23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394D23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раз</w:t>
      </w:r>
      <w:r w:rsidR="00394D23" w:rsidRPr="00394D23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394D23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ее</w:t>
      </w:r>
      <w:r w:rsidR="00394D23" w:rsidRPr="00394D23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394D23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семья</w:t>
      </w:r>
      <w:r w:rsidR="00394D23" w:rsidRPr="00394D23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394D23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убегала</w:t>
      </w:r>
      <w:r w:rsidR="00394D23" w:rsidRPr="00394D23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394D23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в</w:t>
      </w:r>
      <w:r w:rsidR="00394D23" w:rsidRPr="00394D23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394D23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джунгли и пряталась там, пока снова не </w:t>
      </w:r>
      <w:proofErr w:type="gramStart"/>
      <w:r w:rsidR="00394D23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становилось безопасно и можно было</w:t>
      </w:r>
      <w:proofErr w:type="gramEnd"/>
      <w:r w:rsidR="00394D23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вернуться домой</w:t>
      </w:r>
      <w:r w:rsidRPr="00EB6E5F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. </w:t>
      </w:r>
      <w:r w:rsidR="00394D23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А</w:t>
      </w:r>
      <w:r w:rsidR="00394D23" w:rsidRPr="00394D23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394D23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затем</w:t>
      </w:r>
      <w:r w:rsidR="00394D23" w:rsidRPr="00394D23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394D23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ее</w:t>
      </w:r>
      <w:r w:rsidR="00394D23" w:rsidRPr="00394D23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394D23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деревню</w:t>
      </w:r>
      <w:r w:rsidR="00394D23" w:rsidRPr="00394D23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394D23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заняли</w:t>
      </w:r>
      <w:r w:rsidR="00394D23" w:rsidRPr="00394D23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394D23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бирманские</w:t>
      </w:r>
      <w:r w:rsidR="00394D23" w:rsidRPr="00394D23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394D23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солдаты</w:t>
      </w:r>
      <w:r w:rsidRPr="00EB6E5F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,</w:t>
      </w:r>
      <w:r w:rsidR="00394D23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и надежда на нормальную жизнь</w:t>
      </w:r>
      <w:r w:rsidRPr="00EB6E5F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394D23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угасла</w:t>
      </w:r>
      <w:r w:rsidRPr="00EB6E5F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. </w:t>
      </w:r>
      <w:r w:rsidR="00394D23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Поэтому ее мать отправила </w:t>
      </w:r>
      <w:proofErr w:type="spellStart"/>
      <w:r w:rsidR="00394D23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Юу</w:t>
      </w:r>
      <w:proofErr w:type="spellEnd"/>
      <w:proofErr w:type="gramStart"/>
      <w:r w:rsidR="00394D23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Н</w:t>
      </w:r>
      <w:proofErr w:type="gramEnd"/>
      <w:r w:rsidR="00394D23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а По в детский приют </w:t>
      </w:r>
      <w:r w:rsidR="00E9440B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«</w:t>
      </w:r>
      <w:proofErr w:type="spellStart"/>
      <w:r w:rsidR="00394D23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Шехина</w:t>
      </w:r>
      <w:proofErr w:type="spellEnd"/>
      <w:r w:rsidR="00E9440B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»</w:t>
      </w:r>
      <w:r w:rsidRPr="00EB6E5F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.</w:t>
      </w:r>
    </w:p>
    <w:p w:rsidR="00EB6E5F" w:rsidRPr="00EB6E5F" w:rsidRDefault="000D03BA" w:rsidP="00EB6E5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4"/>
          <w:szCs w:val="27"/>
          <w:lang w:eastAsia="ru-RU"/>
        </w:rPr>
      </w:pPr>
      <w:r w:rsidRPr="00394D23">
        <w:rPr>
          <w:rFonts w:ascii="Arial" w:eastAsia="Times New Roman" w:hAnsi="Arial" w:cs="Arial"/>
          <w:color w:val="404040"/>
          <w:sz w:val="24"/>
          <w:szCs w:val="27"/>
          <w:lang w:val="en-US" w:eastAsia="ru-RU"/>
        </w:rPr>
        <w:drawing>
          <wp:anchor distT="0" distB="0" distL="114300" distR="114300" simplePos="0" relativeHeight="251658240" behindDoc="0" locked="0" layoutInCell="1" allowOverlap="1" wp14:anchorId="11F4A64D" wp14:editId="719C8DB2">
            <wp:simplePos x="0" y="0"/>
            <wp:positionH relativeFrom="margin">
              <wp:posOffset>-5715</wp:posOffset>
            </wp:positionH>
            <wp:positionV relativeFrom="margin">
              <wp:posOffset>2840990</wp:posOffset>
            </wp:positionV>
            <wp:extent cx="2729230" cy="2047875"/>
            <wp:effectExtent l="0" t="0" r="0" b="9525"/>
            <wp:wrapSquare wrapText="bothSides"/>
            <wp:docPr id="2" name="Рисунок 2" descr="https://barnabasfund.org/images/myanmar/201705/children-in-Myanmar-4X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barnabasfund.org/images/myanmar/201705/children-in-Myanmar-4X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923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4D23" w:rsidRPr="00394D23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Все дети</w:t>
      </w:r>
      <w:r w:rsidR="00EB6E5F" w:rsidRPr="00EB6E5F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394D23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в</w:t>
      </w:r>
      <w:r w:rsidR="00394D23" w:rsidRPr="00394D23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E9440B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«</w:t>
      </w:r>
      <w:proofErr w:type="spellStart"/>
      <w:r w:rsidR="00394D23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Шехине</w:t>
      </w:r>
      <w:proofErr w:type="spellEnd"/>
      <w:r w:rsidR="00E9440B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»</w:t>
      </w:r>
      <w:r w:rsidR="00394D23" w:rsidRPr="00394D23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394D23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пострадали</w:t>
      </w:r>
      <w:r w:rsidR="00394D23" w:rsidRPr="00394D23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394D23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от гонений за свою веру</w:t>
      </w:r>
      <w:r w:rsidR="00EB6E5F" w:rsidRPr="00EB6E5F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. </w:t>
      </w:r>
      <w:r w:rsidR="00E9440B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У</w:t>
      </w:r>
      <w:r w:rsidR="00E9440B" w:rsidRPr="00E9440B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E9440B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многих</w:t>
      </w:r>
      <w:r w:rsidR="00E9440B" w:rsidRPr="00E9440B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E9440B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родители</w:t>
      </w:r>
      <w:r w:rsidR="00E9440B" w:rsidRPr="00E9440B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E9440B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погибли</w:t>
      </w:r>
      <w:r w:rsidR="00E9440B" w:rsidRPr="00E9440B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, </w:t>
      </w:r>
      <w:r w:rsidR="00E9440B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подорвавшись</w:t>
      </w:r>
      <w:r w:rsidR="00E9440B" w:rsidRPr="00E9440B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E9440B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на</w:t>
      </w:r>
      <w:r w:rsidR="00E9440B" w:rsidRPr="00E9440B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E9440B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минах</w:t>
      </w:r>
      <w:r w:rsidR="00EB6E5F" w:rsidRPr="00EB6E5F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, </w:t>
      </w:r>
      <w:r w:rsidR="00E9440B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которые бирманские солдаты часто устанавливают вокруг деревень</w:t>
      </w:r>
      <w:r w:rsidR="00EB6E5F" w:rsidRPr="00EB6E5F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,</w:t>
      </w:r>
      <w:r w:rsidR="00E9440B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уходя после очередного нападения, чтобы помешать жителям, которые попытаются вернуться домой</w:t>
      </w:r>
      <w:r w:rsidR="00EB6E5F" w:rsidRPr="00EB6E5F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.</w:t>
      </w:r>
      <w:r w:rsidR="00EB6E5F" w:rsidRPr="00EB6E5F">
        <w:rPr>
          <w:rFonts w:ascii="Arial" w:eastAsia="Times New Roman" w:hAnsi="Arial" w:cs="Arial"/>
          <w:color w:val="404040"/>
          <w:sz w:val="24"/>
          <w:szCs w:val="27"/>
          <w:lang w:val="en-US" w:eastAsia="ru-RU"/>
        </w:rPr>
        <w:t> </w:t>
      </w:r>
    </w:p>
    <w:p w:rsidR="00EB6E5F" w:rsidRPr="00EB6E5F" w:rsidRDefault="00E9440B" w:rsidP="00EB6E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4040"/>
          <w:sz w:val="24"/>
          <w:szCs w:val="27"/>
          <w:lang w:val="en-US" w:eastAsia="ru-RU"/>
        </w:rPr>
      </w:pP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Хотя</w:t>
      </w:r>
      <w:r w:rsidRPr="00E9440B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политическая</w:t>
      </w:r>
      <w:r w:rsidRPr="00E9440B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ситуация</w:t>
      </w:r>
      <w:r w:rsidRPr="00E9440B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в Бирме </w:t>
      </w:r>
      <w:r w:rsidR="00EB6E5F" w:rsidRPr="00EB6E5F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(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теперь</w:t>
      </w:r>
      <w:r w:rsidRPr="00E9440B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уже</w:t>
      </w:r>
      <w:r w:rsidRPr="00E9440B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Мьянме</w:t>
      </w:r>
      <w:r w:rsidR="00EB6E5F" w:rsidRPr="00EB6E5F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)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изменилась</w:t>
      </w:r>
      <w:r w:rsidR="00EB6E5F" w:rsidRPr="00EB6E5F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,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жизнь детей осталась прежней</w:t>
      </w:r>
      <w:r w:rsidR="00EB6E5F" w:rsidRPr="00EB6E5F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.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Демократия не в силах вернуть им родителей, которых они потеряли</w:t>
      </w:r>
      <w:r w:rsidR="00EB6E5F" w:rsidRPr="00EB6E5F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.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И</w:t>
      </w:r>
      <w:r w:rsidRPr="00E9440B">
        <w:rPr>
          <w:rFonts w:ascii="Arial" w:eastAsia="Times New Roman" w:hAnsi="Arial" w:cs="Arial"/>
          <w:color w:val="404040"/>
          <w:sz w:val="24"/>
          <w:szCs w:val="27"/>
          <w:lang w:val="en-US"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они</w:t>
      </w:r>
      <w:r w:rsidRPr="00E9440B">
        <w:rPr>
          <w:rFonts w:ascii="Arial" w:eastAsia="Times New Roman" w:hAnsi="Arial" w:cs="Arial"/>
          <w:color w:val="404040"/>
          <w:sz w:val="24"/>
          <w:szCs w:val="27"/>
          <w:lang w:val="en-US"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продолжают</w:t>
      </w:r>
      <w:r w:rsidRPr="00E9440B">
        <w:rPr>
          <w:rFonts w:ascii="Arial" w:eastAsia="Times New Roman" w:hAnsi="Arial" w:cs="Arial"/>
          <w:color w:val="404040"/>
          <w:sz w:val="24"/>
          <w:szCs w:val="27"/>
          <w:lang w:val="en-US"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нуждаться</w:t>
      </w:r>
      <w:r w:rsidRPr="00E9440B">
        <w:rPr>
          <w:rFonts w:ascii="Arial" w:eastAsia="Times New Roman" w:hAnsi="Arial" w:cs="Arial"/>
          <w:color w:val="404040"/>
          <w:sz w:val="24"/>
          <w:szCs w:val="27"/>
          <w:lang w:val="en-US"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в</w:t>
      </w:r>
      <w:r w:rsidRPr="00E9440B">
        <w:rPr>
          <w:rFonts w:ascii="Arial" w:eastAsia="Times New Roman" w:hAnsi="Arial" w:cs="Arial"/>
          <w:color w:val="404040"/>
          <w:sz w:val="24"/>
          <w:szCs w:val="27"/>
          <w:lang w:val="en-US"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помощи</w:t>
      </w:r>
      <w:r w:rsidRPr="00E9440B">
        <w:rPr>
          <w:rFonts w:ascii="Arial" w:eastAsia="Times New Roman" w:hAnsi="Arial" w:cs="Arial"/>
          <w:color w:val="404040"/>
          <w:sz w:val="24"/>
          <w:szCs w:val="27"/>
          <w:lang w:val="en-US"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и</w:t>
      </w:r>
      <w:r w:rsidRPr="00E9440B">
        <w:rPr>
          <w:rFonts w:ascii="Arial" w:eastAsia="Times New Roman" w:hAnsi="Arial" w:cs="Arial"/>
          <w:color w:val="404040"/>
          <w:sz w:val="24"/>
          <w:szCs w:val="27"/>
          <w:lang w:val="en-US"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поддержке</w:t>
      </w:r>
      <w:r w:rsidR="00EB6E5F" w:rsidRPr="00EB6E5F">
        <w:rPr>
          <w:rFonts w:ascii="Arial" w:eastAsia="Times New Roman" w:hAnsi="Arial" w:cs="Arial"/>
          <w:color w:val="404040"/>
          <w:sz w:val="24"/>
          <w:szCs w:val="27"/>
          <w:lang w:val="en-US" w:eastAsia="ru-RU"/>
        </w:rPr>
        <w:t>.</w:t>
      </w:r>
    </w:p>
    <w:p w:rsidR="00EB6E5F" w:rsidRPr="00EB6E5F" w:rsidRDefault="00E9440B" w:rsidP="00EB6E5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4"/>
          <w:szCs w:val="27"/>
          <w:lang w:eastAsia="ru-RU"/>
        </w:rPr>
      </w:pP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Кроме</w:t>
      </w:r>
      <w:r w:rsidRPr="00E9440B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этого</w:t>
      </w:r>
      <w:r w:rsidR="00EB6E5F" w:rsidRPr="00EB6E5F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,</w:t>
      </w:r>
      <w:r w:rsidRPr="00E9440B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дети</w:t>
      </w:r>
      <w:r w:rsidRPr="00E9440B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из</w:t>
      </w:r>
      <w:r w:rsidRPr="00E9440B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христианских</w:t>
      </w:r>
      <w:r w:rsidRPr="00E9440B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семей</w:t>
      </w:r>
      <w:r w:rsidRPr="00E9440B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,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относящихся</w:t>
      </w:r>
      <w:r w:rsidRPr="00E9440B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к</w:t>
      </w:r>
      <w:r w:rsidRPr="00E9440B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этническому</w:t>
      </w:r>
      <w:r w:rsidRPr="00E9440B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меньшинству</w:t>
      </w:r>
      <w:r w:rsidRPr="00E9440B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и</w:t>
      </w:r>
      <w:r w:rsidRPr="00E9440B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проживающих</w:t>
      </w:r>
      <w:r w:rsidRPr="00E9440B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в</w:t>
      </w:r>
      <w:r w:rsidRPr="00E9440B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сельских</w:t>
      </w:r>
      <w:r w:rsidRPr="00E9440B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районах, все еще в большой нужде</w:t>
      </w:r>
      <w:r w:rsidR="00EB6E5F" w:rsidRPr="00EB6E5F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.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У</w:t>
      </w:r>
      <w:r w:rsidRPr="00E9440B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них</w:t>
      </w:r>
      <w:r w:rsidRPr="00E9440B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практически</w:t>
      </w:r>
      <w:r w:rsidRPr="00E9440B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нет</w:t>
      </w:r>
      <w:r w:rsidRPr="00E9440B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возможности</w:t>
      </w:r>
      <w:r w:rsidRPr="00E9440B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учиться</w:t>
      </w:r>
      <w:r w:rsidRPr="00E9440B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,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кроме</w:t>
      </w:r>
      <w:r w:rsidRPr="00E9440B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как</w:t>
      </w:r>
      <w:r w:rsidRPr="00E9440B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в</w:t>
      </w:r>
      <w:r w:rsidRPr="00E9440B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буддистских</w:t>
      </w:r>
      <w:r w:rsidRPr="00E9440B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школах, которые отрывают их от родителей</w:t>
      </w:r>
      <w:r w:rsidR="00EB6E5F" w:rsidRPr="00EB6E5F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,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заставляют отказаться от христианства</w:t>
      </w:r>
      <w:r w:rsidR="00EB6E5F" w:rsidRPr="00EB6E5F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и стать буддистами</w:t>
      </w:r>
      <w:r w:rsidR="00EB6E5F" w:rsidRPr="00EB6E5F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,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даже буддистскими монах</w:t>
      </w:r>
      <w:bookmarkStart w:id="0" w:name="_GoBack"/>
      <w:bookmarkEnd w:id="0"/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ами</w:t>
      </w:r>
      <w:r w:rsidR="00EB6E5F" w:rsidRPr="00EB6E5F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.</w:t>
      </w:r>
    </w:p>
    <w:p w:rsidR="00EB6E5F" w:rsidRPr="00EB6E5F" w:rsidRDefault="00E9440B" w:rsidP="00EB6E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4040"/>
          <w:sz w:val="24"/>
          <w:szCs w:val="27"/>
          <w:lang w:eastAsia="ru-RU"/>
        </w:rPr>
      </w:pP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В</w:t>
      </w:r>
      <w:r w:rsidRPr="00E9440B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«</w:t>
      </w:r>
      <w:proofErr w:type="spellStart"/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Шехине</w:t>
      </w:r>
      <w:proofErr w:type="spellEnd"/>
      <w:r w:rsidRPr="00E9440B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»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верующие</w:t>
      </w:r>
      <w:r w:rsidRPr="00E9440B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воспитывают</w:t>
      </w:r>
      <w:r w:rsidRPr="00E9440B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детей в атмосфере христианской любви и поклонения Господу</w:t>
      </w:r>
      <w:r w:rsidR="00EB6E5F" w:rsidRPr="00EB6E5F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.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Фонд Варнава оказывает этому приюту продовольственную помощь</w:t>
      </w:r>
      <w:r w:rsidR="00EB6E5F" w:rsidRPr="00EB6E5F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,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помогает с оплатой обучения в школе и с приобретением школьной формы</w:t>
      </w:r>
      <w:r w:rsidR="00EB6E5F" w:rsidRPr="00EB6E5F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.</w:t>
      </w:r>
      <w:r w:rsidR="00EB6E5F" w:rsidRPr="00EB6E5F">
        <w:rPr>
          <w:rFonts w:ascii="Arial" w:eastAsia="Times New Roman" w:hAnsi="Arial" w:cs="Arial"/>
          <w:color w:val="404040"/>
          <w:sz w:val="24"/>
          <w:szCs w:val="27"/>
          <w:lang w:val="en-US" w:eastAsia="ru-RU"/>
        </w:rPr>
        <w:t> </w:t>
      </w:r>
    </w:p>
    <w:p w:rsidR="00EB6E5F" w:rsidRPr="00EB6E5F" w:rsidRDefault="00E9440B" w:rsidP="000D03BA">
      <w:pPr>
        <w:pStyle w:val="a8"/>
        <w:numPr>
          <w:ilvl w:val="0"/>
          <w:numId w:val="1"/>
        </w:numPr>
        <w:shd w:val="clear" w:color="auto" w:fill="FBD4B4" w:themeFill="accent6" w:themeFillTint="66"/>
        <w:spacing w:before="100" w:beforeAutospacing="1" w:after="100" w:afterAutospacing="1" w:line="240" w:lineRule="auto"/>
        <w:ind w:left="426"/>
        <w:rPr>
          <w:rFonts w:ascii="Arial" w:eastAsia="Times New Roman" w:hAnsi="Arial" w:cs="Arial"/>
          <w:color w:val="404040"/>
          <w:sz w:val="24"/>
          <w:szCs w:val="27"/>
          <w:lang w:val="en-US" w:eastAsia="ru-RU"/>
        </w:rPr>
      </w:pPr>
      <w:r w:rsidRPr="000D03BA">
        <w:rPr>
          <w:rFonts w:ascii="Arial" w:eastAsia="Times New Roman" w:hAnsi="Arial" w:cs="Arial"/>
          <w:b/>
          <w:color w:val="404040"/>
          <w:sz w:val="24"/>
          <w:szCs w:val="27"/>
          <w:lang w:eastAsia="ru-RU"/>
        </w:rPr>
        <w:t>Ш</w:t>
      </w:r>
      <w:r w:rsidR="00EB6E5F" w:rsidRPr="000D03BA">
        <w:rPr>
          <w:rFonts w:ascii="Arial" w:eastAsia="Times New Roman" w:hAnsi="Arial" w:cs="Arial"/>
          <w:b/>
          <w:color w:val="404040"/>
          <w:sz w:val="24"/>
          <w:szCs w:val="27"/>
          <w:lang w:eastAsia="ru-RU"/>
        </w:rPr>
        <w:t>кольн</w:t>
      </w:r>
      <w:r w:rsidRPr="000D03BA">
        <w:rPr>
          <w:rFonts w:ascii="Arial" w:eastAsia="Times New Roman" w:hAnsi="Arial" w:cs="Arial"/>
          <w:b/>
          <w:color w:val="404040"/>
          <w:sz w:val="24"/>
          <w:szCs w:val="27"/>
          <w:lang w:eastAsia="ru-RU"/>
        </w:rPr>
        <w:t>ая</w:t>
      </w:r>
      <w:r w:rsidR="00EB6E5F" w:rsidRPr="000D03BA">
        <w:rPr>
          <w:rFonts w:ascii="Arial" w:eastAsia="Times New Roman" w:hAnsi="Arial" w:cs="Arial"/>
          <w:b/>
          <w:color w:val="404040"/>
          <w:sz w:val="24"/>
          <w:szCs w:val="27"/>
          <w:lang w:val="en-US" w:eastAsia="ru-RU"/>
        </w:rPr>
        <w:t xml:space="preserve"> </w:t>
      </w:r>
      <w:r w:rsidR="00EB6E5F" w:rsidRPr="000D03BA">
        <w:rPr>
          <w:rFonts w:ascii="Arial" w:eastAsia="Times New Roman" w:hAnsi="Arial" w:cs="Arial"/>
          <w:b/>
          <w:color w:val="404040"/>
          <w:sz w:val="24"/>
          <w:szCs w:val="27"/>
          <w:lang w:eastAsia="ru-RU"/>
        </w:rPr>
        <w:t>форм</w:t>
      </w:r>
      <w:r w:rsidRPr="000D03BA">
        <w:rPr>
          <w:rFonts w:ascii="Arial" w:eastAsia="Times New Roman" w:hAnsi="Arial" w:cs="Arial"/>
          <w:b/>
          <w:color w:val="404040"/>
          <w:sz w:val="24"/>
          <w:szCs w:val="27"/>
          <w:lang w:eastAsia="ru-RU"/>
        </w:rPr>
        <w:t>а</w:t>
      </w:r>
      <w:r w:rsidR="00EB6E5F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– </w:t>
      </w:r>
      <w:r w:rsidR="00EB6E5F" w:rsidRPr="00EB6E5F">
        <w:rPr>
          <w:rFonts w:ascii="Arial" w:eastAsia="Times New Roman" w:hAnsi="Arial" w:cs="Arial"/>
          <w:color w:val="404040"/>
          <w:sz w:val="24"/>
          <w:szCs w:val="27"/>
          <w:lang w:val="en-US" w:eastAsia="ru-RU"/>
        </w:rPr>
        <w:t>$5.20</w:t>
      </w:r>
      <w:r w:rsidR="000D03BA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(</w:t>
      </w:r>
      <w:r w:rsidR="000D03BA" w:rsidRPr="000D03BA">
        <w:rPr>
          <w:rFonts w:ascii="Arial" w:eastAsia="Times New Roman" w:hAnsi="Arial" w:cs="Arial"/>
          <w:b/>
          <w:color w:val="404040"/>
          <w:sz w:val="24"/>
          <w:szCs w:val="27"/>
          <w:lang w:eastAsia="ru-RU"/>
        </w:rPr>
        <w:t>300 руб</w:t>
      </w:r>
      <w:r w:rsidR="000D03BA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.)</w:t>
      </w:r>
      <w:r w:rsidR="00EB6E5F" w:rsidRPr="00EB6E5F">
        <w:rPr>
          <w:rFonts w:ascii="Arial" w:eastAsia="Times New Roman" w:hAnsi="Arial" w:cs="Arial"/>
          <w:color w:val="404040"/>
          <w:sz w:val="24"/>
          <w:szCs w:val="27"/>
          <w:lang w:val="en-US" w:eastAsia="ru-RU"/>
        </w:rPr>
        <w:t>.</w:t>
      </w:r>
    </w:p>
    <w:p w:rsidR="00EB6E5F" w:rsidRPr="00E9440B" w:rsidRDefault="00E9440B" w:rsidP="000D03BA">
      <w:pPr>
        <w:pStyle w:val="a8"/>
        <w:numPr>
          <w:ilvl w:val="0"/>
          <w:numId w:val="1"/>
        </w:numPr>
        <w:shd w:val="clear" w:color="auto" w:fill="FBD4B4" w:themeFill="accent6" w:themeFillTint="66"/>
        <w:spacing w:before="100" w:beforeAutospacing="1" w:after="100" w:afterAutospacing="1" w:line="240" w:lineRule="auto"/>
        <w:ind w:left="426"/>
        <w:rPr>
          <w:rFonts w:ascii="Arial" w:eastAsia="Times New Roman" w:hAnsi="Arial" w:cs="Arial"/>
          <w:color w:val="404040"/>
          <w:sz w:val="24"/>
          <w:szCs w:val="27"/>
          <w:lang w:eastAsia="ru-RU"/>
        </w:rPr>
      </w:pPr>
      <w:r w:rsidRPr="000D03BA">
        <w:rPr>
          <w:rFonts w:ascii="Arial" w:eastAsia="Times New Roman" w:hAnsi="Arial" w:cs="Arial"/>
          <w:b/>
          <w:color w:val="404040"/>
          <w:sz w:val="24"/>
          <w:szCs w:val="27"/>
          <w:lang w:eastAsia="ru-RU"/>
        </w:rPr>
        <w:t>Питание в месяц</w:t>
      </w:r>
      <w:r w:rsidRPr="00E9440B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для одного ребенка</w:t>
      </w:r>
      <w:r w:rsidR="00EB6E5F" w:rsidRPr="00E9440B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(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рис</w:t>
      </w:r>
      <w:r w:rsidRPr="00E9440B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и</w:t>
      </w:r>
      <w:r w:rsidRPr="00E9440B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овощи</w:t>
      </w:r>
      <w:r w:rsidR="00EB6E5F" w:rsidRPr="00E9440B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,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с</w:t>
      </w:r>
      <w:r w:rsidRPr="00E9440B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мясом</w:t>
      </w:r>
      <w:r w:rsidRPr="00E9440B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или</w:t>
      </w:r>
      <w:r w:rsidRPr="00E9440B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яйцом два раза в неделю</w:t>
      </w:r>
      <w:r w:rsidR="00EB6E5F" w:rsidRPr="00E9440B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)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-</w:t>
      </w:r>
      <w:r w:rsidR="00EB6E5F" w:rsidRPr="00E9440B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$16.85</w:t>
      </w:r>
      <w:r w:rsidR="000D03BA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(</w:t>
      </w:r>
      <w:r w:rsidR="000D03BA" w:rsidRPr="000D03BA">
        <w:rPr>
          <w:rFonts w:ascii="Arial" w:eastAsia="Times New Roman" w:hAnsi="Arial" w:cs="Arial"/>
          <w:b/>
          <w:color w:val="404040"/>
          <w:sz w:val="24"/>
          <w:szCs w:val="27"/>
          <w:lang w:eastAsia="ru-RU"/>
        </w:rPr>
        <w:t>980 руб</w:t>
      </w:r>
      <w:r w:rsidR="000D03BA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.)</w:t>
      </w:r>
      <w:r w:rsidR="00EB6E5F" w:rsidRPr="00E9440B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.</w:t>
      </w:r>
    </w:p>
    <w:p w:rsidR="00EB6E5F" w:rsidRPr="00E9440B" w:rsidRDefault="000D03BA" w:rsidP="000D03BA">
      <w:pPr>
        <w:pStyle w:val="a8"/>
        <w:numPr>
          <w:ilvl w:val="0"/>
          <w:numId w:val="1"/>
        </w:numPr>
        <w:shd w:val="clear" w:color="auto" w:fill="FBD4B4" w:themeFill="accent6" w:themeFillTint="66"/>
        <w:spacing w:before="100" w:beforeAutospacing="1" w:after="100" w:afterAutospacing="1" w:line="240" w:lineRule="auto"/>
        <w:ind w:left="426"/>
        <w:rPr>
          <w:rFonts w:ascii="Arial" w:eastAsia="Times New Roman" w:hAnsi="Arial" w:cs="Arial"/>
          <w:color w:val="404040"/>
          <w:sz w:val="24"/>
          <w:szCs w:val="27"/>
          <w:lang w:eastAsia="ru-RU"/>
        </w:rPr>
      </w:pPr>
      <w:r w:rsidRPr="00E9440B">
        <w:rPr>
          <w:rFonts w:ascii="Arial" w:eastAsia="Times New Roman" w:hAnsi="Arial" w:cs="Arial"/>
          <w:color w:val="404040"/>
          <w:sz w:val="24"/>
          <w:szCs w:val="27"/>
          <w:lang w:eastAsia="ru-RU"/>
        </w:rPr>
        <w:drawing>
          <wp:anchor distT="0" distB="0" distL="114300" distR="114300" simplePos="0" relativeHeight="251659264" behindDoc="0" locked="0" layoutInCell="1" allowOverlap="1" wp14:anchorId="02F41538" wp14:editId="68DEA868">
            <wp:simplePos x="0" y="0"/>
            <wp:positionH relativeFrom="margin">
              <wp:posOffset>3128645</wp:posOffset>
            </wp:positionH>
            <wp:positionV relativeFrom="margin">
              <wp:posOffset>7150100</wp:posOffset>
            </wp:positionV>
            <wp:extent cx="3095625" cy="2322830"/>
            <wp:effectExtent l="0" t="0" r="9525" b="1270"/>
            <wp:wrapSquare wrapText="bothSides"/>
            <wp:docPr id="1" name="Рисунок 1" descr="https://barnabasfund.org/images/myanmar/201705/child-in-Myanmar-4X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barnabasfund.org/images/myanmar/201705/child-in-Myanmar-4X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232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9440B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Плата за </w:t>
      </w:r>
      <w:r w:rsidR="00E9440B" w:rsidRPr="000D03BA">
        <w:rPr>
          <w:rFonts w:ascii="Arial" w:eastAsia="Times New Roman" w:hAnsi="Arial" w:cs="Arial"/>
          <w:b/>
          <w:color w:val="404040"/>
          <w:sz w:val="24"/>
          <w:szCs w:val="27"/>
          <w:lang w:eastAsia="ru-RU"/>
        </w:rPr>
        <w:t>год обучения</w:t>
      </w:r>
      <w:r w:rsidR="00E9440B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для одного ребенка -</w:t>
      </w:r>
      <w:r w:rsidR="00EB6E5F" w:rsidRPr="00E9440B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$51.85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(</w:t>
      </w:r>
      <w:r w:rsidRPr="000D03BA">
        <w:rPr>
          <w:rFonts w:ascii="Arial" w:eastAsia="Times New Roman" w:hAnsi="Arial" w:cs="Arial"/>
          <w:b/>
          <w:color w:val="404040"/>
          <w:sz w:val="24"/>
          <w:szCs w:val="27"/>
          <w:lang w:eastAsia="ru-RU"/>
        </w:rPr>
        <w:t>3000 руб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.)</w:t>
      </w:r>
      <w:r w:rsidR="00EB6E5F" w:rsidRPr="00E9440B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.</w:t>
      </w:r>
    </w:p>
    <w:p w:rsidR="00EB6E5F" w:rsidRPr="00EB6E5F" w:rsidRDefault="00E9440B" w:rsidP="00EB6E5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4"/>
          <w:szCs w:val="27"/>
          <w:lang w:eastAsia="ru-RU"/>
        </w:rPr>
      </w:pP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Помогите нам не оставлять их без поддержки!</w:t>
      </w:r>
      <w:r w:rsidR="00EB6E5F" w:rsidRPr="00EB6E5F">
        <w:rPr>
          <w:rFonts w:ascii="Arial" w:eastAsia="Times New Roman" w:hAnsi="Arial" w:cs="Arial"/>
          <w:color w:val="404040"/>
          <w:sz w:val="24"/>
          <w:szCs w:val="27"/>
          <w:lang w:val="en-US" w:eastAsia="ru-RU"/>
        </w:rPr>
        <w:t> </w:t>
      </w:r>
    </w:p>
    <w:p w:rsidR="00EB6E5F" w:rsidRPr="00EB6E5F" w:rsidRDefault="00E9440B" w:rsidP="00EB6E5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091CD"/>
          <w:sz w:val="27"/>
          <w:szCs w:val="27"/>
          <w:lang w:val="en-US" w:eastAsia="ru-RU"/>
        </w:rPr>
      </w:pPr>
      <w:r>
        <w:rPr>
          <w:rFonts w:ascii="Arial" w:eastAsia="Times New Roman" w:hAnsi="Arial" w:cs="Arial"/>
          <w:color w:val="5091CD"/>
          <w:sz w:val="27"/>
          <w:szCs w:val="27"/>
          <w:lang w:eastAsia="ru-RU"/>
        </w:rPr>
        <w:t>Жертвуйте</w:t>
      </w:r>
      <w:r w:rsidR="00EB6E5F" w:rsidRPr="00EB6E5F">
        <w:rPr>
          <w:rFonts w:ascii="Arial" w:eastAsia="Times New Roman" w:hAnsi="Arial" w:cs="Arial"/>
          <w:color w:val="5091CD"/>
          <w:sz w:val="27"/>
          <w:szCs w:val="27"/>
          <w:lang w:val="en-US" w:eastAsia="ru-RU"/>
        </w:rPr>
        <w:t>:</w:t>
      </w:r>
    </w:p>
    <w:p w:rsidR="00EB6E5F" w:rsidRPr="00EB6E5F" w:rsidRDefault="000D03BA" w:rsidP="00EB6E5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4"/>
          <w:szCs w:val="27"/>
          <w:lang w:eastAsia="ru-RU"/>
        </w:rPr>
      </w:pP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Чтобы</w:t>
      </w:r>
      <w:r w:rsidRPr="000D03BA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поддержать</w:t>
      </w:r>
      <w:r w:rsidRPr="000D03BA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приют</w:t>
      </w:r>
      <w:r w:rsidRPr="000D03BA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«</w:t>
      </w:r>
      <w:proofErr w:type="spellStart"/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Шехина</w:t>
      </w:r>
      <w:proofErr w:type="spellEnd"/>
      <w:r w:rsidRPr="000D03BA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»</w:t>
      </w:r>
      <w:r w:rsidR="00EB6E5F" w:rsidRPr="00EB6E5F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,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направляйте пожертвования в фонд</w:t>
      </w:r>
      <w:r w:rsidR="00EB6E5F" w:rsidRPr="00EB6E5F">
        <w:rPr>
          <w:rFonts w:ascii="Arial" w:eastAsia="Times New Roman" w:hAnsi="Arial" w:cs="Arial"/>
          <w:color w:val="404040"/>
          <w:sz w:val="24"/>
          <w:szCs w:val="27"/>
          <w:lang w:val="en-US" w:eastAsia="ru-RU"/>
        </w:rPr>
        <w:t> </w:t>
      </w:r>
      <w:r>
        <w:rPr>
          <w:rFonts w:ascii="Arial" w:eastAsia="Times New Roman" w:hAnsi="Arial" w:cs="Arial"/>
          <w:b/>
          <w:bCs/>
          <w:color w:val="404040"/>
          <w:sz w:val="24"/>
          <w:szCs w:val="27"/>
          <w:lang w:eastAsia="ru-RU"/>
        </w:rPr>
        <w:t>Христианские сироты в Бирме</w:t>
      </w:r>
      <w:r w:rsidR="00EB6E5F" w:rsidRPr="000D03BA">
        <w:rPr>
          <w:rFonts w:ascii="Arial" w:eastAsia="Times New Roman" w:hAnsi="Arial" w:cs="Arial"/>
          <w:b/>
          <w:bCs/>
          <w:color w:val="404040"/>
          <w:sz w:val="24"/>
          <w:szCs w:val="27"/>
          <w:lang w:eastAsia="ru-RU"/>
        </w:rPr>
        <w:t xml:space="preserve"> 75-821</w:t>
      </w:r>
      <w:r>
        <w:rPr>
          <w:rFonts w:ascii="Arial" w:eastAsia="Times New Roman" w:hAnsi="Arial" w:cs="Arial"/>
          <w:b/>
          <w:bCs/>
          <w:color w:val="404040"/>
          <w:sz w:val="24"/>
          <w:szCs w:val="27"/>
          <w:lang w:eastAsia="ru-RU"/>
        </w:rPr>
        <w:t xml:space="preserve">: </w:t>
      </w:r>
      <w:hyperlink r:id="rId8" w:history="1">
        <w:r w:rsidRPr="000D03BA">
          <w:rPr>
            <w:b/>
            <w:color w:val="5091CD"/>
            <w:sz w:val="27"/>
          </w:rPr>
          <w:t>barnabasfund.ru/</w:t>
        </w:r>
        <w:proofErr w:type="spellStart"/>
        <w:r w:rsidRPr="000D03BA">
          <w:rPr>
            <w:b/>
            <w:color w:val="5091CD"/>
            <w:sz w:val="27"/>
          </w:rPr>
          <w:t>donate</w:t>
        </w:r>
        <w:proofErr w:type="spellEnd"/>
      </w:hyperlink>
      <w:r w:rsidRPr="000D03BA">
        <w:rPr>
          <w:rFonts w:ascii="Arial" w:eastAsia="Times New Roman" w:hAnsi="Arial" w:cs="Arial"/>
          <w:b/>
          <w:color w:val="5091CD"/>
          <w:sz w:val="27"/>
          <w:szCs w:val="27"/>
          <w:lang w:eastAsia="ru-RU"/>
        </w:rPr>
        <w:t xml:space="preserve"> </w:t>
      </w:r>
    </w:p>
    <w:p w:rsidR="00EB6E5F" w:rsidRPr="00EB6E5F" w:rsidRDefault="00EB6E5F" w:rsidP="000D03BA">
      <w:pPr>
        <w:shd w:val="clear" w:color="auto" w:fill="FFFFFF"/>
        <w:spacing w:before="100" w:beforeAutospacing="1" w:after="100" w:afterAutospacing="1" w:line="240" w:lineRule="auto"/>
        <w:ind w:left="708"/>
        <w:rPr>
          <w:rFonts w:ascii="Arial" w:eastAsia="Times New Roman" w:hAnsi="Arial" w:cs="Arial"/>
          <w:color w:val="404040"/>
          <w:sz w:val="36"/>
          <w:szCs w:val="27"/>
          <w:lang w:val="en-US" w:eastAsia="ru-RU"/>
        </w:rPr>
      </w:pPr>
      <w:hyperlink r:id="rId9" w:history="1">
        <w:r w:rsidR="000D03BA" w:rsidRPr="000D03BA">
          <w:rPr>
            <w:rFonts w:ascii="Arial" w:eastAsia="Times New Roman" w:hAnsi="Arial" w:cs="Arial"/>
            <w:b/>
            <w:bCs/>
            <w:color w:val="FFFFFF"/>
            <w:sz w:val="36"/>
            <w:szCs w:val="27"/>
            <w:bdr w:val="single" w:sz="12" w:space="0" w:color="B01117" w:frame="1"/>
            <w:shd w:val="clear" w:color="auto" w:fill="B01117"/>
            <w:lang w:val="en-US" w:eastAsia="ru-RU"/>
          </w:rPr>
          <w:t>Пожертвовать</w:t>
        </w:r>
      </w:hyperlink>
    </w:p>
    <w:sectPr w:rsidR="00EB6E5F" w:rsidRPr="00EB6E5F" w:rsidSect="00EB6E5F">
      <w:pgSz w:w="11906" w:h="16838"/>
      <w:pgMar w:top="851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panose1 w:val="00000000000000000000"/>
    <w:charset w:val="CC"/>
    <w:family w:val="auto"/>
    <w:pitch w:val="variable"/>
    <w:sig w:usb0="E00002FF" w:usb1="5000205B" w:usb2="0000002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F802ED"/>
    <w:multiLevelType w:val="hybridMultilevel"/>
    <w:tmpl w:val="CA56E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A64"/>
    <w:rsid w:val="000D03BA"/>
    <w:rsid w:val="00394D23"/>
    <w:rsid w:val="00472032"/>
    <w:rsid w:val="00CE1A64"/>
    <w:rsid w:val="00D427F7"/>
    <w:rsid w:val="00E9440B"/>
    <w:rsid w:val="00EB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gion">
    <w:name w:val="region"/>
    <w:basedOn w:val="a"/>
    <w:rsid w:val="00EB6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">
    <w:name w:val="date"/>
    <w:basedOn w:val="a"/>
    <w:rsid w:val="00EB6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re-this">
    <w:name w:val="share-this"/>
    <w:basedOn w:val="a"/>
    <w:rsid w:val="00EB6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EB6E5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B6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EB6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B6E5F"/>
    <w:rPr>
      <w:b/>
      <w:bCs/>
    </w:rPr>
  </w:style>
  <w:style w:type="character" w:customStyle="1" w:styleId="apple-converted-space">
    <w:name w:val="apple-converted-space"/>
    <w:basedOn w:val="a0"/>
    <w:rsid w:val="00EB6E5F"/>
  </w:style>
  <w:style w:type="paragraph" w:styleId="a6">
    <w:name w:val="Balloon Text"/>
    <w:basedOn w:val="a"/>
    <w:link w:val="a7"/>
    <w:uiPriority w:val="99"/>
    <w:semiHidden/>
    <w:unhideWhenUsed/>
    <w:rsid w:val="00EB6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6E5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B6E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gion">
    <w:name w:val="region"/>
    <w:basedOn w:val="a"/>
    <w:rsid w:val="00EB6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">
    <w:name w:val="date"/>
    <w:basedOn w:val="a"/>
    <w:rsid w:val="00EB6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re-this">
    <w:name w:val="share-this"/>
    <w:basedOn w:val="a"/>
    <w:rsid w:val="00EB6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EB6E5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B6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EB6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B6E5F"/>
    <w:rPr>
      <w:b/>
      <w:bCs/>
    </w:rPr>
  </w:style>
  <w:style w:type="character" w:customStyle="1" w:styleId="apple-converted-space">
    <w:name w:val="apple-converted-space"/>
    <w:basedOn w:val="a0"/>
    <w:rsid w:val="00EB6E5F"/>
  </w:style>
  <w:style w:type="paragraph" w:styleId="a6">
    <w:name w:val="Balloon Text"/>
    <w:basedOn w:val="a"/>
    <w:link w:val="a7"/>
    <w:uiPriority w:val="99"/>
    <w:semiHidden/>
    <w:unhideWhenUsed/>
    <w:rsid w:val="00EB6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6E5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B6E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3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6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3389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82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0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4706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07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0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12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rnabasfund.ru/donate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arnabasfund.ru/donat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ГУЗ КОД №1</Company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dichal</dc:creator>
  <cp:lastModifiedBy>dichal</cp:lastModifiedBy>
  <cp:revision>2</cp:revision>
  <cp:lastPrinted>2017-05-18T11:54:00Z</cp:lastPrinted>
  <dcterms:created xsi:type="dcterms:W3CDTF">2017-05-18T11:08:00Z</dcterms:created>
  <dcterms:modified xsi:type="dcterms:W3CDTF">2017-05-18T11:54:00Z</dcterms:modified>
</cp:coreProperties>
</file>