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3A" w:rsidRPr="00F50340" w:rsidRDefault="00F50340" w:rsidP="006A133A">
      <w:pPr>
        <w:pStyle w:val="subtitle"/>
        <w:shd w:val="clear" w:color="auto" w:fill="FFFFFF"/>
        <w:rPr>
          <w:rFonts w:ascii="Georgia" w:hAnsi="Georgia"/>
          <w:color w:val="5091CD"/>
          <w:sz w:val="40"/>
        </w:rPr>
      </w:pPr>
      <w:bookmarkStart w:id="0" w:name="_GoBack"/>
      <w:r>
        <w:rPr>
          <w:rFonts w:ascii="Georgia" w:hAnsi="Georgia"/>
          <w:color w:val="5091CD"/>
          <w:sz w:val="40"/>
        </w:rPr>
        <w:t>Еще одна девочка из христианской семьи в Пакистане похищена, подвергнута насилию и обращена в ислам</w:t>
      </w:r>
    </w:p>
    <w:bookmarkEnd w:id="0"/>
    <w:p w:rsidR="006A133A" w:rsidRPr="006A133A" w:rsidRDefault="006A133A" w:rsidP="006A133A">
      <w:pPr>
        <w:pStyle w:val="a3"/>
        <w:shd w:val="clear" w:color="auto" w:fill="FFFFFF"/>
        <w:rPr>
          <w:rFonts w:ascii="Georgia" w:hAnsi="Georgia"/>
          <w:color w:val="404040"/>
        </w:rPr>
      </w:pPr>
      <w:r>
        <w:rPr>
          <w:rFonts w:ascii="Georgia" w:hAnsi="Georgia"/>
          <w:color w:val="404040"/>
        </w:rPr>
        <w:t>В</w:t>
      </w:r>
      <w:r w:rsidRPr="006A133A">
        <w:rPr>
          <w:rFonts w:ascii="Georgia" w:hAnsi="Georgia"/>
          <w:color w:val="404040"/>
        </w:rPr>
        <w:t xml:space="preserve"> </w:t>
      </w:r>
      <w:r>
        <w:rPr>
          <w:rFonts w:ascii="Georgia" w:hAnsi="Georgia"/>
          <w:color w:val="404040"/>
        </w:rPr>
        <w:t>минувший</w:t>
      </w:r>
      <w:r w:rsidRPr="006A133A">
        <w:rPr>
          <w:rFonts w:ascii="Georgia" w:hAnsi="Georgia"/>
          <w:color w:val="404040"/>
        </w:rPr>
        <w:t xml:space="preserve"> </w:t>
      </w:r>
      <w:r>
        <w:rPr>
          <w:rFonts w:ascii="Georgia" w:hAnsi="Georgia"/>
          <w:color w:val="404040"/>
        </w:rPr>
        <w:t>вторник</w:t>
      </w:r>
      <w:r w:rsidRPr="006A133A">
        <w:rPr>
          <w:rFonts w:ascii="Georgia" w:hAnsi="Georgia"/>
          <w:color w:val="404040"/>
        </w:rPr>
        <w:t xml:space="preserve">, 22 </w:t>
      </w:r>
      <w:r>
        <w:rPr>
          <w:rFonts w:ascii="Georgia" w:hAnsi="Georgia"/>
          <w:color w:val="404040"/>
        </w:rPr>
        <w:t>августа</w:t>
      </w:r>
      <w:r w:rsidRPr="006A133A">
        <w:rPr>
          <w:rFonts w:ascii="Georgia" w:hAnsi="Georgia"/>
          <w:color w:val="404040"/>
        </w:rPr>
        <w:t>,</w:t>
      </w:r>
      <w:r w:rsidRPr="006A133A">
        <w:rPr>
          <w:rFonts w:ascii="Georgia" w:hAnsi="Georgia"/>
          <w:color w:val="404040"/>
        </w:rPr>
        <w:t xml:space="preserve"> </w:t>
      </w:r>
      <w:r>
        <w:rPr>
          <w:rFonts w:ascii="Georgia" w:hAnsi="Georgia"/>
          <w:color w:val="404040"/>
        </w:rPr>
        <w:t>полиция</w:t>
      </w:r>
      <w:r w:rsidRPr="006A133A">
        <w:rPr>
          <w:rFonts w:ascii="Georgia" w:hAnsi="Georgia"/>
          <w:color w:val="404040"/>
        </w:rPr>
        <w:t xml:space="preserve"> </w:t>
      </w:r>
      <w:r>
        <w:rPr>
          <w:rFonts w:ascii="Georgia" w:hAnsi="Georgia"/>
          <w:color w:val="404040"/>
        </w:rPr>
        <w:t>обнаружила</w:t>
      </w:r>
      <w:r w:rsidRPr="006A133A">
        <w:rPr>
          <w:rFonts w:ascii="Georgia" w:hAnsi="Georgia"/>
          <w:color w:val="404040"/>
        </w:rPr>
        <w:t xml:space="preserve"> </w:t>
      </w:r>
      <w:proofErr w:type="spellStart"/>
      <w:r>
        <w:rPr>
          <w:rFonts w:ascii="Georgia" w:hAnsi="Georgia"/>
          <w:color w:val="404040"/>
        </w:rPr>
        <w:t>Самиру</w:t>
      </w:r>
      <w:proofErr w:type="spellEnd"/>
      <w:r w:rsidRPr="006A133A">
        <w:rPr>
          <w:rFonts w:ascii="Georgia" w:hAnsi="Georgia"/>
          <w:color w:val="404040"/>
        </w:rPr>
        <w:t>, 16-</w:t>
      </w:r>
      <w:r>
        <w:rPr>
          <w:rFonts w:ascii="Georgia" w:hAnsi="Georgia"/>
          <w:color w:val="404040"/>
        </w:rPr>
        <w:t>летнюю девочку</w:t>
      </w:r>
      <w:r w:rsidRPr="006A133A">
        <w:rPr>
          <w:rFonts w:ascii="Georgia" w:hAnsi="Georgia"/>
          <w:color w:val="404040"/>
        </w:rPr>
        <w:t xml:space="preserve"> </w:t>
      </w:r>
      <w:r>
        <w:rPr>
          <w:rFonts w:ascii="Georgia" w:hAnsi="Georgia"/>
          <w:color w:val="404040"/>
        </w:rPr>
        <w:t>из</w:t>
      </w:r>
      <w:r w:rsidRPr="006A133A">
        <w:rPr>
          <w:rFonts w:ascii="Georgia" w:hAnsi="Georgia"/>
          <w:color w:val="404040"/>
        </w:rPr>
        <w:t xml:space="preserve"> </w:t>
      </w:r>
      <w:r>
        <w:rPr>
          <w:rFonts w:ascii="Georgia" w:hAnsi="Georgia"/>
          <w:color w:val="404040"/>
        </w:rPr>
        <w:t>христианской</w:t>
      </w:r>
      <w:r w:rsidRPr="006A133A">
        <w:rPr>
          <w:rFonts w:ascii="Georgia" w:hAnsi="Georgia"/>
          <w:color w:val="404040"/>
        </w:rPr>
        <w:t xml:space="preserve"> </w:t>
      </w:r>
      <w:r>
        <w:rPr>
          <w:rFonts w:ascii="Georgia" w:hAnsi="Georgia"/>
          <w:color w:val="404040"/>
        </w:rPr>
        <w:t>семьи</w:t>
      </w:r>
      <w:r w:rsidRPr="006A133A">
        <w:rPr>
          <w:rFonts w:ascii="Georgia" w:hAnsi="Georgia"/>
          <w:color w:val="404040"/>
        </w:rPr>
        <w:t xml:space="preserve">, </w:t>
      </w:r>
      <w:r>
        <w:rPr>
          <w:rFonts w:ascii="Georgia" w:hAnsi="Georgia"/>
          <w:color w:val="404040"/>
        </w:rPr>
        <w:t>которая</w:t>
      </w:r>
      <w:r w:rsidRPr="006A133A">
        <w:rPr>
          <w:rFonts w:ascii="Georgia" w:hAnsi="Georgia"/>
          <w:color w:val="404040"/>
        </w:rPr>
        <w:t xml:space="preserve"> </w:t>
      </w:r>
      <w:r>
        <w:rPr>
          <w:rFonts w:ascii="Georgia" w:hAnsi="Georgia"/>
          <w:color w:val="404040"/>
        </w:rPr>
        <w:t>была</w:t>
      </w:r>
      <w:r w:rsidRPr="006A133A">
        <w:rPr>
          <w:rFonts w:ascii="Georgia" w:hAnsi="Georgia"/>
          <w:color w:val="404040"/>
        </w:rPr>
        <w:t xml:space="preserve"> </w:t>
      </w:r>
      <w:r>
        <w:rPr>
          <w:rFonts w:ascii="Georgia" w:hAnsi="Georgia"/>
          <w:color w:val="404040"/>
        </w:rPr>
        <w:t>похищена</w:t>
      </w:r>
      <w:r w:rsidRPr="006A133A">
        <w:rPr>
          <w:rFonts w:ascii="Georgia" w:hAnsi="Georgia"/>
          <w:color w:val="404040"/>
        </w:rPr>
        <w:t xml:space="preserve"> 31 </w:t>
      </w:r>
      <w:r>
        <w:rPr>
          <w:rFonts w:ascii="Georgia" w:hAnsi="Georgia"/>
          <w:color w:val="404040"/>
        </w:rPr>
        <w:t>июля</w:t>
      </w:r>
      <w:r w:rsidRPr="006A133A">
        <w:rPr>
          <w:rFonts w:ascii="Georgia" w:hAnsi="Georgia"/>
          <w:color w:val="404040"/>
        </w:rPr>
        <w:t xml:space="preserve">. </w:t>
      </w:r>
      <w:r>
        <w:rPr>
          <w:rFonts w:ascii="Georgia" w:hAnsi="Georgia"/>
          <w:color w:val="404040"/>
        </w:rPr>
        <w:t>Ее</w:t>
      </w:r>
      <w:r w:rsidRPr="006A133A">
        <w:rPr>
          <w:rFonts w:ascii="Georgia" w:hAnsi="Georgia"/>
          <w:color w:val="404040"/>
        </w:rPr>
        <w:t xml:space="preserve"> </w:t>
      </w:r>
      <w:r>
        <w:rPr>
          <w:rFonts w:ascii="Georgia" w:hAnsi="Georgia"/>
          <w:color w:val="404040"/>
        </w:rPr>
        <w:t>подвергли</w:t>
      </w:r>
      <w:r w:rsidRPr="006A133A">
        <w:rPr>
          <w:rFonts w:ascii="Georgia" w:hAnsi="Georgia"/>
          <w:color w:val="404040"/>
        </w:rPr>
        <w:t xml:space="preserve"> </w:t>
      </w:r>
      <w:r>
        <w:rPr>
          <w:rFonts w:ascii="Georgia" w:hAnsi="Georgia"/>
          <w:color w:val="404040"/>
        </w:rPr>
        <w:t>насилию</w:t>
      </w:r>
      <w:r w:rsidRPr="006A133A">
        <w:rPr>
          <w:rFonts w:ascii="Georgia" w:hAnsi="Georgia"/>
          <w:color w:val="404040"/>
        </w:rPr>
        <w:t>,</w:t>
      </w:r>
      <w:r>
        <w:rPr>
          <w:rFonts w:ascii="Georgia" w:hAnsi="Georgia"/>
          <w:color w:val="404040"/>
        </w:rPr>
        <w:t xml:space="preserve"> заставили принять ислам и выйти замуж за ее похитителя</w:t>
      </w:r>
      <w:r w:rsidRPr="006A133A">
        <w:rPr>
          <w:rFonts w:ascii="Georgia" w:hAnsi="Georgia"/>
          <w:color w:val="404040"/>
        </w:rPr>
        <w:t xml:space="preserve">. </w:t>
      </w:r>
    </w:p>
    <w:p w:rsidR="006A133A" w:rsidRPr="006A133A" w:rsidRDefault="00F50340" w:rsidP="006A133A">
      <w:pPr>
        <w:pStyle w:val="a3"/>
        <w:shd w:val="clear" w:color="auto" w:fill="FFFFFF"/>
        <w:rPr>
          <w:rFonts w:ascii="Georgia" w:hAnsi="Georgia"/>
          <w:color w:val="404040"/>
        </w:rPr>
      </w:pPr>
      <w:r>
        <w:rPr>
          <w:rFonts w:ascii="Georgia" w:hAnsi="Georgia"/>
          <w:noProof/>
          <w:color w:val="5091CD"/>
          <w:sz w:val="40"/>
        </w:rPr>
        <w:drawing>
          <wp:anchor distT="0" distB="0" distL="114300" distR="114300" simplePos="0" relativeHeight="251658240" behindDoc="0" locked="0" layoutInCell="1" allowOverlap="1" wp14:anchorId="6D55DFAF" wp14:editId="12732E9E">
            <wp:simplePos x="904875" y="1762125"/>
            <wp:positionH relativeFrom="margin">
              <wp:align>left</wp:align>
            </wp:positionH>
            <wp:positionV relativeFrom="margin">
              <wp:posOffset>1840865</wp:posOffset>
            </wp:positionV>
            <wp:extent cx="3105150" cy="2003425"/>
            <wp:effectExtent l="0" t="0" r="0" b="0"/>
            <wp:wrapSquare wrapText="bothSides"/>
            <wp:docPr id="1" name="Рисунок 1" descr="E:\jb\BF\Сайт\images\pakistan\img_7120701_1126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jb\BF\Сайт\images\pakistan\img_7120701_1126_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593" cy="200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33A">
        <w:rPr>
          <w:rFonts w:ascii="Georgia" w:hAnsi="Georgia"/>
          <w:color w:val="404040"/>
        </w:rPr>
        <w:t>В</w:t>
      </w:r>
      <w:r w:rsidR="006A133A" w:rsidRPr="006A133A">
        <w:rPr>
          <w:rFonts w:ascii="Georgia" w:hAnsi="Georgia"/>
          <w:color w:val="404040"/>
        </w:rPr>
        <w:t xml:space="preserve"> </w:t>
      </w:r>
      <w:r w:rsidR="006A133A">
        <w:rPr>
          <w:rFonts w:ascii="Georgia" w:hAnsi="Georgia"/>
          <w:color w:val="404040"/>
        </w:rPr>
        <w:t>своем</w:t>
      </w:r>
      <w:r w:rsidR="006A133A" w:rsidRPr="006A133A">
        <w:rPr>
          <w:rFonts w:ascii="Georgia" w:hAnsi="Georgia"/>
          <w:color w:val="404040"/>
        </w:rPr>
        <w:t xml:space="preserve"> </w:t>
      </w:r>
      <w:hyperlink r:id="rId6" w:tgtFrame="_blank" w:history="1">
        <w:r w:rsidR="006A133A" w:rsidRPr="006A133A">
          <w:rPr>
            <w:rStyle w:val="a4"/>
            <w:rFonts w:ascii="Georgia" w:hAnsi="Georgia"/>
            <w:color w:val="5091CD"/>
            <w:u w:val="none"/>
          </w:rPr>
          <w:t>отчете</w:t>
        </w:r>
      </w:hyperlink>
      <w:r w:rsidR="006A133A" w:rsidRPr="006A133A">
        <w:rPr>
          <w:rFonts w:ascii="Georgia" w:hAnsi="Georgia"/>
          <w:color w:val="404040"/>
          <w:lang w:val="en-US"/>
        </w:rPr>
        <w:t> </w:t>
      </w:r>
      <w:r w:rsidR="006A133A">
        <w:rPr>
          <w:rFonts w:ascii="Georgia" w:hAnsi="Georgia"/>
          <w:color w:val="404040"/>
        </w:rPr>
        <w:t>за</w:t>
      </w:r>
      <w:r w:rsidR="006A133A" w:rsidRPr="006A133A">
        <w:rPr>
          <w:rFonts w:ascii="Georgia" w:hAnsi="Georgia"/>
          <w:color w:val="404040"/>
        </w:rPr>
        <w:t xml:space="preserve"> 2014</w:t>
      </w:r>
      <w:r w:rsidR="006A133A" w:rsidRPr="006A133A">
        <w:rPr>
          <w:rFonts w:ascii="Georgia" w:hAnsi="Georgia"/>
          <w:color w:val="404040"/>
        </w:rPr>
        <w:t xml:space="preserve"> </w:t>
      </w:r>
      <w:r w:rsidR="006A133A">
        <w:rPr>
          <w:rFonts w:ascii="Georgia" w:hAnsi="Georgia"/>
          <w:color w:val="404040"/>
        </w:rPr>
        <w:t>год</w:t>
      </w:r>
      <w:r w:rsidR="006A133A" w:rsidRPr="006A133A">
        <w:rPr>
          <w:rFonts w:ascii="Georgia" w:hAnsi="Georgia"/>
          <w:color w:val="404040"/>
          <w:lang w:val="en-US"/>
        </w:rPr>
        <w:t> </w:t>
      </w:r>
      <w:r w:rsidR="006A133A">
        <w:rPr>
          <w:rFonts w:ascii="Georgia" w:hAnsi="Georgia"/>
          <w:color w:val="404040"/>
        </w:rPr>
        <w:t>одна</w:t>
      </w:r>
      <w:r w:rsidR="006A133A" w:rsidRPr="006A133A">
        <w:rPr>
          <w:rFonts w:ascii="Georgia" w:hAnsi="Georgia"/>
          <w:color w:val="404040"/>
        </w:rPr>
        <w:t xml:space="preserve"> </w:t>
      </w:r>
      <w:r w:rsidR="006A133A">
        <w:rPr>
          <w:rFonts w:ascii="Georgia" w:hAnsi="Georgia"/>
          <w:color w:val="404040"/>
        </w:rPr>
        <w:t>из</w:t>
      </w:r>
      <w:r w:rsidR="006A133A" w:rsidRPr="006A133A">
        <w:rPr>
          <w:rFonts w:ascii="Georgia" w:hAnsi="Georgia"/>
          <w:color w:val="404040"/>
        </w:rPr>
        <w:t xml:space="preserve"> </w:t>
      </w:r>
      <w:r w:rsidR="006A133A">
        <w:rPr>
          <w:rFonts w:ascii="Georgia" w:hAnsi="Georgia"/>
          <w:color w:val="404040"/>
        </w:rPr>
        <w:t>пакистанских</w:t>
      </w:r>
      <w:r w:rsidR="006A133A" w:rsidRPr="006A133A">
        <w:rPr>
          <w:rFonts w:ascii="Georgia" w:hAnsi="Georgia"/>
          <w:color w:val="404040"/>
        </w:rPr>
        <w:t xml:space="preserve"> </w:t>
      </w:r>
      <w:r w:rsidR="006A133A">
        <w:rPr>
          <w:rFonts w:ascii="Georgia" w:hAnsi="Georgia"/>
          <w:color w:val="404040"/>
        </w:rPr>
        <w:t>общественных</w:t>
      </w:r>
      <w:r w:rsidR="006A133A" w:rsidRPr="006A133A">
        <w:rPr>
          <w:rFonts w:ascii="Georgia" w:hAnsi="Georgia"/>
          <w:color w:val="404040"/>
        </w:rPr>
        <w:t xml:space="preserve"> </w:t>
      </w:r>
      <w:r w:rsidR="006A133A">
        <w:rPr>
          <w:rFonts w:ascii="Georgia" w:hAnsi="Georgia"/>
          <w:color w:val="404040"/>
        </w:rPr>
        <w:t xml:space="preserve">организаций отметила, что похожему насилию подвергаются как минимум 700 девочек и девушек из христианских семей и </w:t>
      </w:r>
      <w:r w:rsidR="006A133A" w:rsidRPr="006A133A">
        <w:rPr>
          <w:rFonts w:ascii="Georgia" w:hAnsi="Georgia"/>
          <w:color w:val="404040"/>
        </w:rPr>
        <w:t xml:space="preserve">300 </w:t>
      </w:r>
      <w:r w:rsidR="006A133A">
        <w:rPr>
          <w:rFonts w:ascii="Georgia" w:hAnsi="Georgia"/>
          <w:color w:val="404040"/>
        </w:rPr>
        <w:t>девочек и девушек из индуистских семей</w:t>
      </w:r>
      <w:r w:rsidR="006A133A" w:rsidRPr="006A133A">
        <w:rPr>
          <w:rFonts w:ascii="Georgia" w:hAnsi="Georgia"/>
          <w:color w:val="404040"/>
        </w:rPr>
        <w:t xml:space="preserve">. </w:t>
      </w:r>
    </w:p>
    <w:p w:rsidR="006A133A" w:rsidRDefault="006A133A" w:rsidP="006A133A">
      <w:pPr>
        <w:pStyle w:val="a3"/>
        <w:shd w:val="clear" w:color="auto" w:fill="FFFFFF"/>
        <w:rPr>
          <w:rFonts w:ascii="Georgia" w:hAnsi="Georgia"/>
          <w:color w:val="404040"/>
        </w:rPr>
      </w:pPr>
      <w:r>
        <w:rPr>
          <w:rFonts w:ascii="Georgia" w:hAnsi="Georgia"/>
          <w:color w:val="404040"/>
        </w:rPr>
        <w:t>Многим</w:t>
      </w:r>
      <w:r w:rsidRPr="006A133A">
        <w:rPr>
          <w:rFonts w:ascii="Georgia" w:hAnsi="Georgia"/>
          <w:color w:val="404040"/>
        </w:rPr>
        <w:t xml:space="preserve"> </w:t>
      </w:r>
      <w:r>
        <w:rPr>
          <w:rFonts w:ascii="Georgia" w:hAnsi="Georgia"/>
          <w:color w:val="404040"/>
        </w:rPr>
        <w:t>похитителям</w:t>
      </w:r>
      <w:r w:rsidRPr="006A133A">
        <w:rPr>
          <w:rFonts w:ascii="Georgia" w:hAnsi="Georgia"/>
          <w:color w:val="404040"/>
        </w:rPr>
        <w:t xml:space="preserve"> </w:t>
      </w:r>
      <w:r>
        <w:rPr>
          <w:rFonts w:ascii="Georgia" w:hAnsi="Georgia"/>
          <w:color w:val="404040"/>
        </w:rPr>
        <w:t>удается</w:t>
      </w:r>
      <w:r w:rsidRPr="006A133A">
        <w:rPr>
          <w:rFonts w:ascii="Georgia" w:hAnsi="Georgia"/>
          <w:color w:val="404040"/>
          <w:lang w:val="en-US"/>
        </w:rPr>
        <w:t> </w:t>
      </w:r>
      <w:hyperlink r:id="rId7" w:tgtFrame="_blank" w:history="1">
        <w:r w:rsidRPr="006A133A">
          <w:rPr>
            <w:rStyle w:val="a4"/>
            <w:rFonts w:ascii="Georgia" w:hAnsi="Georgia"/>
            <w:color w:val="5091CD"/>
            <w:u w:val="none"/>
          </w:rPr>
          <w:t>избежать</w:t>
        </w:r>
      </w:hyperlink>
      <w:r w:rsidRPr="006A133A">
        <w:rPr>
          <w:rFonts w:ascii="Georgia" w:hAnsi="Georgia"/>
          <w:color w:val="404040"/>
          <w:lang w:val="en-US"/>
        </w:rPr>
        <w:t> </w:t>
      </w:r>
      <w:r>
        <w:rPr>
          <w:rFonts w:ascii="Georgia" w:hAnsi="Georgia"/>
          <w:color w:val="404040"/>
        </w:rPr>
        <w:t>правосудия</w:t>
      </w:r>
      <w:r w:rsidRPr="006A133A">
        <w:rPr>
          <w:rFonts w:ascii="Georgia" w:hAnsi="Georgia"/>
          <w:color w:val="404040"/>
        </w:rPr>
        <w:t xml:space="preserve">, </w:t>
      </w:r>
      <w:r>
        <w:rPr>
          <w:rFonts w:ascii="Georgia" w:hAnsi="Georgia"/>
          <w:color w:val="404040"/>
        </w:rPr>
        <w:t>потому</w:t>
      </w:r>
      <w:r w:rsidRPr="006A133A">
        <w:rPr>
          <w:rFonts w:ascii="Georgia" w:hAnsi="Georgia"/>
          <w:color w:val="404040"/>
        </w:rPr>
        <w:t xml:space="preserve"> </w:t>
      </w:r>
      <w:r>
        <w:rPr>
          <w:rFonts w:ascii="Georgia" w:hAnsi="Georgia"/>
          <w:color w:val="404040"/>
        </w:rPr>
        <w:t>что</w:t>
      </w:r>
      <w:r w:rsidRPr="006A133A">
        <w:rPr>
          <w:rFonts w:ascii="Georgia" w:hAnsi="Georgia"/>
          <w:color w:val="404040"/>
        </w:rPr>
        <w:t xml:space="preserve"> </w:t>
      </w:r>
      <w:r>
        <w:rPr>
          <w:rFonts w:ascii="Georgia" w:hAnsi="Georgia"/>
          <w:color w:val="404040"/>
        </w:rPr>
        <w:t>девушка</w:t>
      </w:r>
      <w:r w:rsidRPr="006A133A">
        <w:rPr>
          <w:rFonts w:ascii="Georgia" w:hAnsi="Georgia"/>
          <w:color w:val="404040"/>
        </w:rPr>
        <w:t xml:space="preserve">, </w:t>
      </w:r>
      <w:r>
        <w:rPr>
          <w:rFonts w:ascii="Georgia" w:hAnsi="Georgia"/>
          <w:color w:val="404040"/>
        </w:rPr>
        <w:t>с которой произошло подобное, не может свободно выступить в суде</w:t>
      </w:r>
      <w:r w:rsidRPr="006A133A">
        <w:rPr>
          <w:rFonts w:ascii="Georgia" w:hAnsi="Georgia"/>
          <w:color w:val="404040"/>
        </w:rPr>
        <w:t xml:space="preserve">, </w:t>
      </w:r>
      <w:r>
        <w:rPr>
          <w:rFonts w:ascii="Georgia" w:hAnsi="Georgia"/>
          <w:color w:val="404040"/>
        </w:rPr>
        <w:t>а ее похититель заявляет, что теперь она мусульманка</w:t>
      </w:r>
      <w:r w:rsidRPr="006A133A">
        <w:rPr>
          <w:rFonts w:ascii="Georgia" w:hAnsi="Georgia"/>
          <w:color w:val="404040"/>
        </w:rPr>
        <w:t xml:space="preserve"> </w:t>
      </w:r>
      <w:r>
        <w:rPr>
          <w:rFonts w:ascii="Georgia" w:hAnsi="Georgia"/>
          <w:color w:val="404040"/>
        </w:rPr>
        <w:t>и вышла замуж по собственной воле и даже предоставляет</w:t>
      </w:r>
      <w:r w:rsidRPr="006A133A">
        <w:rPr>
          <w:rFonts w:ascii="Georgia" w:hAnsi="Georgia"/>
          <w:color w:val="404040"/>
        </w:rPr>
        <w:t xml:space="preserve"> “</w:t>
      </w:r>
      <w:r>
        <w:rPr>
          <w:rFonts w:ascii="Georgia" w:hAnsi="Georgia"/>
          <w:color w:val="404040"/>
        </w:rPr>
        <w:t>сертификат об обращении в ислам</w:t>
      </w:r>
      <w:r w:rsidRPr="006A133A">
        <w:rPr>
          <w:rFonts w:ascii="Georgia" w:hAnsi="Georgia"/>
          <w:color w:val="404040"/>
        </w:rPr>
        <w:t>”</w:t>
      </w:r>
      <w:r>
        <w:rPr>
          <w:rFonts w:ascii="Georgia" w:hAnsi="Georgia"/>
          <w:color w:val="404040"/>
        </w:rPr>
        <w:t>.</w:t>
      </w:r>
      <w:r w:rsidRPr="006A133A">
        <w:rPr>
          <w:rFonts w:ascii="Georgia" w:hAnsi="Georgia"/>
          <w:color w:val="404040"/>
        </w:rPr>
        <w:t xml:space="preserve"> </w:t>
      </w:r>
    </w:p>
    <w:p w:rsidR="006A133A" w:rsidRPr="006A133A" w:rsidRDefault="006A133A" w:rsidP="006A133A">
      <w:pPr>
        <w:pStyle w:val="a3"/>
        <w:shd w:val="clear" w:color="auto" w:fill="FFFFFF"/>
        <w:rPr>
          <w:rFonts w:ascii="Georgia" w:hAnsi="Georgia"/>
          <w:color w:val="404040"/>
        </w:rPr>
      </w:pPr>
      <w:r>
        <w:rPr>
          <w:rFonts w:ascii="Georgia" w:hAnsi="Georgia"/>
          <w:color w:val="404040"/>
        </w:rPr>
        <w:t>Эта</w:t>
      </w:r>
      <w:r w:rsidRPr="006A133A">
        <w:rPr>
          <w:rFonts w:ascii="Georgia" w:hAnsi="Georgia"/>
          <w:color w:val="404040"/>
        </w:rPr>
        <w:t xml:space="preserve"> </w:t>
      </w:r>
      <w:r>
        <w:rPr>
          <w:rFonts w:ascii="Georgia" w:hAnsi="Georgia"/>
          <w:color w:val="404040"/>
        </w:rPr>
        <w:t>проблема</w:t>
      </w:r>
      <w:r w:rsidRPr="006A133A">
        <w:rPr>
          <w:rFonts w:ascii="Georgia" w:hAnsi="Georgia"/>
          <w:color w:val="404040"/>
        </w:rPr>
        <w:t xml:space="preserve"> </w:t>
      </w:r>
      <w:r>
        <w:rPr>
          <w:rFonts w:ascii="Georgia" w:hAnsi="Georgia"/>
          <w:color w:val="404040"/>
        </w:rPr>
        <w:t>настолько</w:t>
      </w:r>
      <w:r w:rsidRPr="006A133A">
        <w:rPr>
          <w:rFonts w:ascii="Georgia" w:hAnsi="Georgia"/>
          <w:color w:val="404040"/>
        </w:rPr>
        <w:t xml:space="preserve"> </w:t>
      </w:r>
      <w:r>
        <w:rPr>
          <w:rFonts w:ascii="Georgia" w:hAnsi="Georgia"/>
          <w:color w:val="404040"/>
        </w:rPr>
        <w:t>серьезна</w:t>
      </w:r>
      <w:r w:rsidRPr="006A133A">
        <w:rPr>
          <w:rFonts w:ascii="Georgia" w:hAnsi="Georgia"/>
          <w:color w:val="404040"/>
        </w:rPr>
        <w:t xml:space="preserve">, </w:t>
      </w:r>
      <w:r>
        <w:rPr>
          <w:rFonts w:ascii="Georgia" w:hAnsi="Georgia"/>
          <w:color w:val="404040"/>
        </w:rPr>
        <w:t>что</w:t>
      </w:r>
      <w:r w:rsidRPr="006A133A">
        <w:rPr>
          <w:rFonts w:ascii="Georgia" w:hAnsi="Georgia"/>
          <w:color w:val="404040"/>
        </w:rPr>
        <w:t xml:space="preserve"> </w:t>
      </w:r>
      <w:r>
        <w:rPr>
          <w:rFonts w:ascii="Georgia" w:hAnsi="Georgia"/>
          <w:color w:val="404040"/>
        </w:rPr>
        <w:t>в</w:t>
      </w:r>
      <w:r w:rsidRPr="006A133A">
        <w:rPr>
          <w:rFonts w:ascii="Georgia" w:hAnsi="Georgia"/>
          <w:color w:val="404040"/>
        </w:rPr>
        <w:t xml:space="preserve"> </w:t>
      </w:r>
      <w:r>
        <w:rPr>
          <w:rFonts w:ascii="Georgia" w:hAnsi="Georgia"/>
          <w:color w:val="404040"/>
        </w:rPr>
        <w:t>ноябре</w:t>
      </w:r>
      <w:r w:rsidRPr="006A133A">
        <w:rPr>
          <w:rFonts w:ascii="Georgia" w:hAnsi="Georgia"/>
          <w:color w:val="404040"/>
        </w:rPr>
        <w:t xml:space="preserve"> 2016 </w:t>
      </w:r>
      <w:r>
        <w:rPr>
          <w:rFonts w:ascii="Georgia" w:hAnsi="Georgia"/>
          <w:color w:val="404040"/>
        </w:rPr>
        <w:t>года</w:t>
      </w:r>
      <w:r w:rsidRPr="006A133A">
        <w:rPr>
          <w:rFonts w:ascii="Georgia" w:hAnsi="Georgia"/>
          <w:color w:val="404040"/>
        </w:rPr>
        <w:t xml:space="preserve"> </w:t>
      </w:r>
      <w:r>
        <w:rPr>
          <w:rFonts w:ascii="Georgia" w:hAnsi="Georgia"/>
          <w:color w:val="404040"/>
        </w:rPr>
        <w:t xml:space="preserve">местная ассамблея пакистанской провинции </w:t>
      </w:r>
      <w:proofErr w:type="spellStart"/>
      <w:r>
        <w:rPr>
          <w:rFonts w:ascii="Georgia" w:hAnsi="Georgia"/>
          <w:color w:val="404040"/>
        </w:rPr>
        <w:t>Синдх</w:t>
      </w:r>
      <w:proofErr w:type="spellEnd"/>
      <w:r w:rsidRPr="006A133A">
        <w:rPr>
          <w:rFonts w:ascii="Georgia" w:hAnsi="Georgia"/>
          <w:color w:val="404040"/>
        </w:rPr>
        <w:t xml:space="preserve"> </w:t>
      </w:r>
      <w:r>
        <w:rPr>
          <w:rFonts w:ascii="Georgia" w:hAnsi="Georgia"/>
          <w:color w:val="404040"/>
        </w:rPr>
        <w:t>единогласно приняла закон о запрете принуждения к религии</w:t>
      </w:r>
      <w:r w:rsidRPr="006A133A">
        <w:rPr>
          <w:rFonts w:ascii="Georgia" w:hAnsi="Georgia"/>
          <w:color w:val="404040"/>
        </w:rPr>
        <w:t xml:space="preserve">. </w:t>
      </w:r>
      <w:r>
        <w:rPr>
          <w:rFonts w:ascii="Georgia" w:hAnsi="Georgia"/>
          <w:color w:val="404040"/>
        </w:rPr>
        <w:t>Однако</w:t>
      </w:r>
      <w:r w:rsidRPr="006A133A">
        <w:rPr>
          <w:rFonts w:ascii="Georgia" w:hAnsi="Georgia"/>
          <w:color w:val="404040"/>
          <w:lang w:val="en-US"/>
        </w:rPr>
        <w:t> </w:t>
      </w:r>
      <w:r>
        <w:rPr>
          <w:rFonts w:ascii="Georgia" w:hAnsi="Georgia"/>
          <w:color w:val="404040"/>
        </w:rPr>
        <w:t>Совет исламской идеологии выступил против него</w:t>
      </w:r>
      <w:r>
        <w:rPr>
          <w:rFonts w:ascii="Georgia" w:hAnsi="Georgia"/>
          <w:color w:val="404040"/>
        </w:rPr>
        <w:t xml:space="preserve">, и </w:t>
      </w:r>
      <w:hyperlink r:id="rId8" w:tgtFrame="_blank" w:history="1">
        <w:r w:rsidRPr="006A133A">
          <w:rPr>
            <w:rStyle w:val="a4"/>
            <w:rFonts w:ascii="Georgia" w:hAnsi="Georgia"/>
            <w:color w:val="5091CD"/>
            <w:u w:val="none"/>
          </w:rPr>
          <w:t>в январе</w:t>
        </w:r>
      </w:hyperlink>
      <w:r w:rsidRPr="006A133A">
        <w:rPr>
          <w:rFonts w:ascii="Georgia" w:hAnsi="Georgia"/>
          <w:color w:val="404040"/>
        </w:rPr>
        <w:t xml:space="preserve"> </w:t>
      </w:r>
      <w:r>
        <w:rPr>
          <w:rFonts w:ascii="Georgia" w:hAnsi="Georgia"/>
          <w:color w:val="404040"/>
        </w:rPr>
        <w:t>этого</w:t>
      </w:r>
      <w:r w:rsidRPr="006A133A">
        <w:rPr>
          <w:rFonts w:ascii="Georgia" w:hAnsi="Georgia"/>
          <w:color w:val="404040"/>
        </w:rPr>
        <w:t xml:space="preserve"> </w:t>
      </w:r>
      <w:r>
        <w:rPr>
          <w:rFonts w:ascii="Georgia" w:hAnsi="Georgia"/>
          <w:color w:val="404040"/>
        </w:rPr>
        <w:t>года</w:t>
      </w:r>
      <w:r w:rsidRPr="006A133A">
        <w:rPr>
          <w:rFonts w:ascii="Georgia" w:hAnsi="Georgia"/>
          <w:color w:val="404040"/>
        </w:rPr>
        <w:t xml:space="preserve"> </w:t>
      </w:r>
      <w:r>
        <w:rPr>
          <w:rFonts w:ascii="Georgia" w:hAnsi="Georgia"/>
          <w:color w:val="404040"/>
        </w:rPr>
        <w:t>этой ассамблее велели</w:t>
      </w:r>
      <w:r w:rsidRPr="006A133A">
        <w:rPr>
          <w:rFonts w:ascii="Georgia" w:hAnsi="Georgia"/>
          <w:color w:val="404040"/>
        </w:rPr>
        <w:t xml:space="preserve"> “</w:t>
      </w:r>
      <w:r>
        <w:rPr>
          <w:rFonts w:ascii="Georgia" w:hAnsi="Georgia"/>
          <w:color w:val="404040"/>
        </w:rPr>
        <w:t>подумать</w:t>
      </w:r>
      <w:r w:rsidRPr="006A133A">
        <w:rPr>
          <w:rFonts w:ascii="Georgia" w:hAnsi="Georgia"/>
          <w:color w:val="404040"/>
        </w:rPr>
        <w:t xml:space="preserve"> </w:t>
      </w:r>
      <w:r>
        <w:rPr>
          <w:rFonts w:ascii="Georgia" w:hAnsi="Georgia"/>
          <w:color w:val="404040"/>
        </w:rPr>
        <w:t>еще</w:t>
      </w:r>
      <w:r w:rsidRPr="006A133A">
        <w:rPr>
          <w:rFonts w:ascii="Georgia" w:hAnsi="Georgia"/>
          <w:color w:val="404040"/>
        </w:rPr>
        <w:t xml:space="preserve"> </w:t>
      </w:r>
      <w:r>
        <w:rPr>
          <w:rFonts w:ascii="Georgia" w:hAnsi="Georgia"/>
          <w:color w:val="404040"/>
        </w:rPr>
        <w:t>раз</w:t>
      </w:r>
      <w:r w:rsidRPr="006A133A">
        <w:rPr>
          <w:rFonts w:ascii="Georgia" w:hAnsi="Georgia"/>
          <w:color w:val="404040"/>
        </w:rPr>
        <w:t>”.</w:t>
      </w:r>
    </w:p>
    <w:p w:rsidR="006A133A" w:rsidRPr="006A133A" w:rsidRDefault="006A133A" w:rsidP="006A133A">
      <w:pPr>
        <w:pStyle w:val="a3"/>
        <w:shd w:val="clear" w:color="auto" w:fill="FFFFFF"/>
        <w:rPr>
          <w:rFonts w:ascii="Georgia" w:hAnsi="Georgia"/>
          <w:i/>
          <w:color w:val="404040"/>
        </w:rPr>
      </w:pPr>
      <w:r w:rsidRPr="006A133A">
        <w:rPr>
          <w:rFonts w:ascii="Georgia" w:hAnsi="Georgia"/>
          <w:i/>
          <w:color w:val="404040"/>
        </w:rPr>
        <w:t>Фонд Варнава</w:t>
      </w:r>
    </w:p>
    <w:p w:rsidR="00C82D1F" w:rsidRDefault="00F50340"/>
    <w:sectPr w:rsidR="00C82D1F" w:rsidSect="006A133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65"/>
    <w:rsid w:val="00472032"/>
    <w:rsid w:val="00695A65"/>
    <w:rsid w:val="006A133A"/>
    <w:rsid w:val="00D427F7"/>
    <w:rsid w:val="00F5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6A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133A"/>
    <w:rPr>
      <w:color w:val="0000FF"/>
      <w:u w:val="single"/>
    </w:rPr>
  </w:style>
  <w:style w:type="character" w:styleId="a5">
    <w:name w:val="Emphasis"/>
    <w:basedOn w:val="a0"/>
    <w:uiPriority w:val="20"/>
    <w:qFormat/>
    <w:rsid w:val="006A133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5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6A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133A"/>
    <w:rPr>
      <w:color w:val="0000FF"/>
      <w:u w:val="single"/>
    </w:rPr>
  </w:style>
  <w:style w:type="character" w:styleId="a5">
    <w:name w:val="Emphasis"/>
    <w:basedOn w:val="a0"/>
    <w:uiPriority w:val="20"/>
    <w:qFormat/>
    <w:rsid w:val="006A133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5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ibune.com.pk/story/1287146/sindh-governor-refuses-ratify-forced-conversion-bil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rald.dawn.com/news/115369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3n8a8pro7vhmx.cloudfront.net/msp/pages/162/attachments/original/1396724215/MSP_Report_-_Forced_Marriages_and_Conversions_of_Christian_Women_in_Pakistan.pdf?1396724215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2</cp:revision>
  <cp:lastPrinted>2017-08-25T11:13:00Z</cp:lastPrinted>
  <dcterms:created xsi:type="dcterms:W3CDTF">2017-08-25T11:01:00Z</dcterms:created>
  <dcterms:modified xsi:type="dcterms:W3CDTF">2017-08-25T11:13:00Z</dcterms:modified>
</cp:coreProperties>
</file>