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10" w:rsidRPr="003D5110" w:rsidRDefault="003D5110" w:rsidP="003D5110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Вдовы войны и сироты в </w:t>
      </w:r>
      <w:r w:rsidR="006B0849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Алеппо</w:t>
      </w: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 нуждаются в помощи</w:t>
      </w:r>
    </w:p>
    <w:bookmarkEnd w:id="0"/>
    <w:p w:rsidR="003D5110" w:rsidRPr="003D5110" w:rsidRDefault="003D5110" w:rsidP="006B0849">
      <w:pPr>
        <w:shd w:val="clear" w:color="auto" w:fill="E5EBFA"/>
        <w:spacing w:after="0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сирия</w:t>
      </w:r>
    </w:p>
    <w:p w:rsidR="003D5110" w:rsidRPr="003D5110" w:rsidRDefault="003D5110" w:rsidP="006B0849">
      <w:pPr>
        <w:pBdr>
          <w:bottom w:val="dotted" w:sz="6" w:space="0" w:color="5091CD"/>
        </w:pBd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08/08/2017</w:t>
      </w:r>
    </w:p>
    <w:p w:rsidR="003D5110" w:rsidRPr="003D5110" w:rsidRDefault="006B0849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D511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63260F" wp14:editId="3FB7E63D">
            <wp:simplePos x="0" y="0"/>
            <wp:positionH relativeFrom="margin">
              <wp:posOffset>-1905</wp:posOffset>
            </wp:positionH>
            <wp:positionV relativeFrom="margin">
              <wp:posOffset>2188210</wp:posOffset>
            </wp:positionV>
            <wp:extent cx="2895600" cy="2169160"/>
            <wp:effectExtent l="0" t="0" r="0" b="2540"/>
            <wp:wrapSquare wrapText="bothSides"/>
            <wp:docPr id="2" name="Рисунок 2" descr="Widowed Maria and her one-year-old son Jacob.  “I am really very blessed,” says Maria, describing what a difference the Widows of War programme has made to he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owed Maria and her one-year-old son Jacob.  “I am really very blessed,” says Maria, describing what a difference the Widows of War programme has made to her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"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После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смерти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мужа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думала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останусь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одна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некому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будет</w:t>
      </w:r>
      <w:proofErr w:type="gramEnd"/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позаботиться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обо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мне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моем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сыне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прошлом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 время минометного обстрела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магазине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где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работал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Марии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взорвался газовый баллон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и он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оказался в окружении пламени и токсичного газа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лишился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глаза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ожоги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третьей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степени все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тел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Через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10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дней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умер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палате интенсивной терапии</w:t>
      </w:r>
      <w:proofErr w:type="gramStart"/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proofErr w:type="gramEnd"/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больнице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обрел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твердую</w:t>
      </w:r>
      <w:r w:rsidR="006860F3"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веру в Господа Иисуса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D5110" w:rsidRPr="003D5110" w:rsidRDefault="006860F3" w:rsidP="003D511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Мария, ставшая вдовой, и ее годовалый сын Яков</w:t>
      </w:r>
      <w:r w:rsidR="003D5110" w:rsidRPr="003D5110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3D5110" w:rsidRPr="003D5110">
        <w:rPr>
          <w:rFonts w:ascii="Times New Roman" w:eastAsia="Times New Roman" w:hAnsi="Times New Roman" w:cs="Times New Roman"/>
          <w:b/>
          <w:szCs w:val="24"/>
          <w:lang w:val="en-US" w:eastAsia="ru-RU"/>
        </w:rPr>
        <w:t> </w:t>
      </w:r>
      <w:r w:rsidR="003D5110" w:rsidRPr="003D5110">
        <w:rPr>
          <w:rFonts w:ascii="Times New Roman" w:eastAsia="Times New Roman" w:hAnsi="Times New Roman" w:cs="Times New Roman"/>
          <w:b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Бог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так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меня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благословил</w:t>
      </w:r>
      <w:r w:rsidR="003D5110" w:rsidRPr="003D5110">
        <w:rPr>
          <w:rFonts w:ascii="Times New Roman" w:eastAsia="Times New Roman" w:hAnsi="Times New Roman" w:cs="Times New Roman"/>
          <w:b/>
          <w:szCs w:val="24"/>
          <w:lang w:eastAsia="ru-RU"/>
        </w:rPr>
        <w:t>”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говорит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Мария</w:t>
      </w:r>
      <w:r w:rsidR="006B084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 той помощи,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6B0849">
        <w:rPr>
          <w:rFonts w:ascii="Times New Roman" w:eastAsia="Times New Roman" w:hAnsi="Times New Roman" w:cs="Times New Roman"/>
          <w:b/>
          <w:szCs w:val="24"/>
          <w:lang w:eastAsia="ru-RU"/>
        </w:rPr>
        <w:t>что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она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получила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6B0849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6B0849">
        <w:rPr>
          <w:rFonts w:ascii="Times New Roman" w:eastAsia="Times New Roman" w:hAnsi="Times New Roman" w:cs="Times New Roman"/>
          <w:b/>
          <w:szCs w:val="24"/>
          <w:lang w:eastAsia="ru-RU"/>
        </w:rPr>
        <w:t>проекту</w:t>
      </w:r>
      <w:r w:rsidRPr="006860F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B0849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Вдовы войны</w:t>
      </w:r>
    </w:p>
    <w:p w:rsidR="003D5110" w:rsidRPr="003D5110" w:rsidRDefault="006860F3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Марии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95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христианок, многим из которых нет еще и тридцати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мужья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 время войны в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течение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прошлых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шести</w:t>
      </w:r>
      <w:r w:rsidRPr="006860F3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были замучены за веру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этих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двухсот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дете</w:t>
      </w:r>
      <w:r w:rsid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й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D5110" w:rsidRPr="003D5110" w:rsidRDefault="00256CA1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Писание призывает нас </w:t>
      </w:r>
      <w:r w:rsidR="003D5110" w:rsidRPr="003D5110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“</w:t>
      </w:r>
      <w:r w:rsidR="006860F3" w:rsidRPr="00256CA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призирать сирот и вдов в их скорбях</w:t>
      </w:r>
      <w:r w:rsidR="003D5110" w:rsidRPr="003D5110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” (</w:t>
      </w:r>
      <w:r w:rsidR="006860F3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Иаков</w:t>
      </w:r>
      <w:r w:rsidR="003D5110" w:rsidRPr="003D5110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1:27)</w:t>
      </w:r>
    </w:p>
    <w:p w:rsidR="003D5110" w:rsidRPr="003D5110" w:rsidRDefault="00256CA1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оказывает помощь этим вдовам и детям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Каждый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вдова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получает продуктовый набор и другую помощь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получает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новую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одежду, дети дважды в год получают новую обувь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 детям выделяются канцтовары и другие школьные принадлежности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оказывается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медицинская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3D5110" w:rsidRPr="003D5110" w:rsidRDefault="00256CA1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Программа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Вдовы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нацелена не только на практическую, но также на духовную и моральную поддержку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аз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</w:t>
      </w:r>
      <w:r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вдовы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детьми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собираются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особые встречи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могут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быть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праздники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встречи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наставления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или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душепопечения</w:t>
      </w:r>
      <w:proofErr w:type="spellEnd"/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счастлива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меня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мне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нравятся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встречи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чтение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Писания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изучение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Слова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Божьего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взаимная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поддержка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говорит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Мария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 заботятся обо мне и моем сыне, не только о наших материальных нуждах, но также и о духовных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D5110" w:rsidRPr="003D5110" w:rsidRDefault="006B0849" w:rsidP="006B0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D511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A42B7F" wp14:editId="562552AB">
            <wp:simplePos x="0" y="0"/>
            <wp:positionH relativeFrom="margin">
              <wp:posOffset>3613785</wp:posOffset>
            </wp:positionH>
            <wp:positionV relativeFrom="margin">
              <wp:posOffset>6565265</wp:posOffset>
            </wp:positionV>
            <wp:extent cx="2895600" cy="2169160"/>
            <wp:effectExtent l="0" t="0" r="0" b="2540"/>
            <wp:wrapSquare wrapText="bothSides"/>
            <wp:docPr id="1" name="Рисунок 1" descr="The widows gathering to read and study the Word of God and to share their exper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idows gathering to read and study the Word of God and to share their experien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Эти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вдовы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регулярно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собираются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чтобы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br/>
        <w:t>пообщаться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</w:t>
      </w:r>
      <w:r w:rsidRPr="006B084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исследовать Писание</w:t>
      </w:r>
    </w:p>
    <w:p w:rsidR="003D5110" w:rsidRPr="003D5110" w:rsidRDefault="00256CA1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Бог – 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Отец сирот и судья вдов 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Псалом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6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7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:</w:t>
      </w:r>
      <w:r w:rsidRPr="00256CA1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6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Присоединяйтесь к служению Фонда Варнава, чтобы помочь этим вдовам и их детям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Средняя сумма, выделяемая каждый месяц для одной вдовы,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около 4000 рублей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6B0849"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</w:t>
      </w:r>
      <w:r w:rsidR="006B0849"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 них выделяется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£57,600</w:t>
      </w:r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это 4,5 </w:t>
      </w:r>
      <w:proofErr w:type="gramStart"/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млн</w:t>
      </w:r>
      <w:proofErr w:type="gramEnd"/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рублей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Очень нужна ваша помощь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D5110" w:rsidRPr="003D5110" w:rsidRDefault="006B0849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4"/>
          <w:lang w:val="en-US" w:eastAsia="ru-RU"/>
        </w:rPr>
      </w:pPr>
      <w:r>
        <w:rPr>
          <w:rFonts w:ascii="Arial" w:eastAsia="Times New Roman" w:hAnsi="Arial" w:cs="Arial"/>
          <w:color w:val="5091CD"/>
          <w:sz w:val="28"/>
          <w:szCs w:val="24"/>
          <w:lang w:eastAsia="ru-RU"/>
        </w:rPr>
        <w:t>Жертвуйте</w:t>
      </w:r>
      <w:r w:rsidR="003D5110" w:rsidRPr="003D5110">
        <w:rPr>
          <w:rFonts w:ascii="Arial" w:eastAsia="Times New Roman" w:hAnsi="Arial" w:cs="Arial"/>
          <w:color w:val="5091CD"/>
          <w:sz w:val="28"/>
          <w:szCs w:val="24"/>
          <w:lang w:val="en-US" w:eastAsia="ru-RU"/>
        </w:rPr>
        <w:t>:</w:t>
      </w:r>
    </w:p>
    <w:p w:rsidR="003D5110" w:rsidRPr="003D5110" w:rsidRDefault="006B0849" w:rsidP="003D5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поддержать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сирот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6B0849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сирийском Алеппо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направляйте пожертвования в фонд</w:t>
      </w:r>
      <w:r w:rsidR="003D5110" w:rsidRPr="003D5110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Вдовы войны в Алеппо (код проекта:</w:t>
      </w:r>
      <w:r w:rsidR="003D5110" w:rsidRPr="003D5110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 w:rsidR="003D5110" w:rsidRPr="006B0849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49-1307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)</w:t>
      </w:r>
      <w:r w:rsidRPr="006B0849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.</w:t>
      </w:r>
    </w:p>
    <w:p w:rsidR="00C82D1F" w:rsidRDefault="003D5110" w:rsidP="006B0849">
      <w:pPr>
        <w:shd w:val="clear" w:color="auto" w:fill="FFFFFF"/>
        <w:spacing w:before="100" w:beforeAutospacing="1" w:after="100" w:afterAutospacing="1" w:line="240" w:lineRule="auto"/>
        <w:jc w:val="center"/>
      </w:pPr>
      <w:hyperlink r:id="rId7" w:history="1">
        <w:r w:rsidR="006B0849">
          <w:rPr>
            <w:rFonts w:ascii="Arial" w:eastAsia="Times New Roman" w:hAnsi="Arial" w:cs="Arial"/>
            <w:b/>
            <w:bCs/>
            <w:color w:val="FFFFFF"/>
            <w:sz w:val="32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C82D1F" w:rsidSect="006B0849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8D"/>
    <w:rsid w:val="00256CA1"/>
    <w:rsid w:val="003D5110"/>
    <w:rsid w:val="00472032"/>
    <w:rsid w:val="006860F3"/>
    <w:rsid w:val="006B0849"/>
    <w:rsid w:val="00A6438D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2017-08-08T07:30:00Z</dcterms:created>
  <dcterms:modified xsi:type="dcterms:W3CDTF">2017-08-08T07:30:00Z</dcterms:modified>
</cp:coreProperties>
</file>