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A" w:rsidRPr="0029427A" w:rsidRDefault="0029427A" w:rsidP="009161F1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 w:rsidRPr="0029427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Боко Харам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снова похитили </w:t>
      </w:r>
      <w:r w:rsidRPr="0029427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школьниц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Pr="0029427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 Нигерии</w:t>
      </w:r>
    </w:p>
    <w:bookmarkEnd w:id="0"/>
    <w:p w:rsidR="0029427A" w:rsidRPr="0029427A" w:rsidRDefault="0029427A" w:rsidP="0029427A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27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03.15pt;height:3pt" o:hralign="center" o:hrstd="t" o:hrnoshade="t" o:hr="t" fillcolor="#2e74b5 [2404]" stroked="f"/>
        </w:pict>
      </w:r>
    </w:p>
    <w:p w:rsidR="0029427A" w:rsidRPr="0029427A" w:rsidRDefault="0029427A" w:rsidP="0029427A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29427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11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марта</w:t>
      </w:r>
      <w:r w:rsidRPr="0029427A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29427A" w:rsidRPr="0029427A" w:rsidRDefault="0029427A" w:rsidP="0029427A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последние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выходные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февраля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боевики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террористической группировк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Боко Харам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похитили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около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школьниц, в результате нападения на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государственную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научную 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профессионально-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техническую среднюю школу в </w:t>
      </w:r>
      <w:proofErr w:type="spellStart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Дапчи</w:t>
      </w:r>
      <w:proofErr w:type="spellEnd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район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местного са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моуправления </w:t>
      </w:r>
      <w:proofErr w:type="spellStart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Бурсари</w:t>
      </w:r>
      <w:proofErr w:type="spellEnd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штата </w:t>
      </w:r>
      <w:proofErr w:type="spellStart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Йобе</w:t>
      </w:r>
      <w:proofErr w:type="spellEnd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9427A" w:rsidRPr="0029427A" w:rsidRDefault="009161F1" w:rsidP="0029427A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EDAE3E1" wp14:editId="1E64F0D4">
            <wp:simplePos x="0" y="0"/>
            <wp:positionH relativeFrom="margin">
              <wp:posOffset>-19050</wp:posOffset>
            </wp:positionH>
            <wp:positionV relativeFrom="margin">
              <wp:posOffset>2492375</wp:posOffset>
            </wp:positionV>
            <wp:extent cx="2600960" cy="1951355"/>
            <wp:effectExtent l="0" t="0" r="8890" b="0"/>
            <wp:wrapSquare wrapText="bothSides"/>
            <wp:docPr id="1" name="Рисунок 1" descr="https://barnabasfund.org/sites/default/files/images/maps/nigeri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maps/nigeria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 вторник вечером</w:t>
      </w:r>
      <w:r w:rsid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двадцать четыре часа</w:t>
      </w:r>
      <w:r w:rsidR="0029427A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t xml:space="preserve"> 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спустя</w:t>
      </w:r>
      <w:r w:rsid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полицейский комиссар штата </w:t>
      </w:r>
      <w:proofErr w:type="spellStart"/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Йобе</w:t>
      </w:r>
      <w:proofErr w:type="spellEnd"/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="0029427A" w:rsidRPr="0029427A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сказал</w:t>
        </w:r>
      </w:hyperlink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что</w:t>
      </w:r>
      <w:r w:rsid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родители, </w:t>
      </w:r>
      <w:r w:rsid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администрация школы </w:t>
      </w:r>
      <w:r w:rsid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выясняют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количество похищенных”.</w:t>
      </w:r>
    </w:p>
    <w:p w:rsidR="0029427A" w:rsidRPr="0029427A" w:rsidRDefault="0029427A" w:rsidP="0029427A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Комиссар по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яснил, что точное количество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определить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трудно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потому что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“в школе насчитывается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порядка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девятисот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студентов, некоторые из них находятся на фермах, некоторые из них еще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вернулись”, - добавил он.</w:t>
      </w:r>
    </w:p>
    <w:p w:rsidR="009161F1" w:rsidRDefault="008040D2" w:rsidP="008040D2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местных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интернет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изданию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7" w:history="1">
        <w:proofErr w:type="spellStart"/>
        <w:r w:rsidRPr="0029427A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val="en-US" w:eastAsia="ru-RU"/>
          </w:rPr>
          <w:t>Saharareporters</w:t>
        </w:r>
        <w:proofErr w:type="spellEnd"/>
      </w:hyperlink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кустах на границе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соседнего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города </w:t>
      </w:r>
      <w:proofErr w:type="spellStart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Кусур</w:t>
      </w:r>
      <w:proofErr w:type="spellEnd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было найдено ка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 минимум четыре тела студентов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8040D2" w:rsidRPr="008040D2" w:rsidRDefault="008040D2" w:rsidP="008040D2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Абдулмалики</w:t>
      </w:r>
      <w:proofErr w:type="spellEnd"/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8" w:history="1">
        <w:r w:rsidRPr="008040D2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подтвердил</w:t>
        </w:r>
      </w:hyperlink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что после нападения на </w:t>
      </w:r>
      <w:proofErr w:type="spellStart"/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Дапчи</w:t>
      </w:r>
      <w:proofErr w:type="spellEnd"/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были похищен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ы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еще тро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мужчин из соседней деревни. </w:t>
      </w:r>
    </w:p>
    <w:p w:rsidR="008040D2" w:rsidRPr="008040D2" w:rsidRDefault="008040D2" w:rsidP="008040D2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 из школьниц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которая была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школе во время нападения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hyperlink r:id="rId9" w:history="1">
        <w:r w:rsidRPr="008040D2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сказала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что девочек успели похитить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до того, как многие из нас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перелезли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ограждение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вокруг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школы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убежали в заросли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Школьница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сказала,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некоторы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девочек 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боевиками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забирали силой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161F1" w:rsidRDefault="008040D2" w:rsidP="0029427A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Айшату</w:t>
      </w:r>
      <w:proofErr w:type="spellEnd"/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Абдуллахи</w:t>
      </w:r>
      <w:proofErr w:type="spellEnd"/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учащийся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старших классах средней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школы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hyperlink r:id="rId10" w:history="1">
        <w:r w:rsidR="005C149C" w:rsidRPr="005C149C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сказал</w:t>
        </w:r>
      </w:hyperlink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что 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</w:t>
      </w:r>
      <w:r w:rsidR="005C149C"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</w:t>
      </w:r>
      <w:r w:rsidR="005C149C"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 было 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обеспечено </w:t>
      </w:r>
      <w:r w:rsidRPr="008040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никакой безопасности, школа не была защищена. </w:t>
      </w:r>
      <w:r w:rsidR="005C149C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 был в школе</w:t>
      </w:r>
      <w:r w:rsidR="005C149C"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C149C"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понедельник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когда </w:t>
      </w:r>
      <w:r w:rsidR="005C149C"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пришли 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боевики Боко Харам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они появились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именно в то время, когда мы готовились завтракать. Они 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стреляли из оружия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5C149C"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мы 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стали разбегаться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5C149C"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началась паника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но </w:t>
      </w:r>
      <w:r w:rsid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никто ничего не мог сделать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Мы видели, как люди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заталкивали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учеников</w:t>
      </w:r>
      <w:r w:rsidR="005C149C"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свои</w:t>
      </w:r>
      <w:r w:rsidR="005C149C"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машины</w:t>
      </w:r>
      <w:r w:rsidR="005C149C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</w:t>
      </w:r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сказал </w:t>
      </w:r>
      <w:proofErr w:type="spellStart"/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Айшату</w:t>
      </w:r>
      <w:proofErr w:type="spellEnd"/>
      <w:r w:rsidRPr="005C149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9427A" w:rsidRPr="0029427A" w:rsidRDefault="0029427A" w:rsidP="0029427A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момент нападения никого из солдат не было. Они появились позже, когда директор вызвал их по телефону, и потом мы видели вертолет, который кружил над поселком, - добавил </w:t>
      </w:r>
      <w:proofErr w:type="spellStart"/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Айшату</w:t>
      </w:r>
      <w:proofErr w:type="spellEnd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Некоторые школьницы убежали вместе в учителями в соседний дом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Мы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видели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выбегающих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оттуда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 нас не было другого выбора, кроме как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забежать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туда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9161F1"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спрятаться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этом заброшенном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доме мы просидели до утра</w:t>
      </w:r>
      <w:r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8040D2" w:rsidRPr="009161F1" w:rsidRDefault="009161F1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школу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закрыли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школе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объявили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выходные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неделю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;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честно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говоря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хочу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сюда</w:t>
      </w:r>
      <w:r w:rsidRPr="009161F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возвращаться, мы теперь боимся того, что может с нами случиться</w:t>
      </w:r>
      <w:r w:rsidR="0029427A" w:rsidRPr="0029427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говорит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Айшату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8040D2" w:rsidRPr="009161F1" w:rsidSect="009161F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00"/>
    <w:rsid w:val="00022A22"/>
    <w:rsid w:val="00030E00"/>
    <w:rsid w:val="000C1723"/>
    <w:rsid w:val="00213216"/>
    <w:rsid w:val="0029427A"/>
    <w:rsid w:val="00334D66"/>
    <w:rsid w:val="004F0E17"/>
    <w:rsid w:val="0050340E"/>
    <w:rsid w:val="005C149C"/>
    <w:rsid w:val="00613A89"/>
    <w:rsid w:val="008040D2"/>
    <w:rsid w:val="0089584D"/>
    <w:rsid w:val="008B4E12"/>
    <w:rsid w:val="009161A4"/>
    <w:rsid w:val="009161F1"/>
    <w:rsid w:val="00D90CFC"/>
    <w:rsid w:val="00DE214E"/>
    <w:rsid w:val="00E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4F0E17"/>
  </w:style>
  <w:style w:type="character" w:customStyle="1" w:styleId="10">
    <w:name w:val="Заголовок 1 Знак"/>
    <w:basedOn w:val="a0"/>
    <w:link w:val="1"/>
    <w:uiPriority w:val="9"/>
    <w:rsid w:val="0029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2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-edited">
    <w:name w:val="alt-edited"/>
    <w:basedOn w:val="a0"/>
    <w:rsid w:val="004F0E17"/>
  </w:style>
  <w:style w:type="character" w:customStyle="1" w:styleId="10">
    <w:name w:val="Заголовок 1 Знак"/>
    <w:basedOn w:val="a0"/>
    <w:link w:val="1"/>
    <w:uiPriority w:val="9"/>
    <w:rsid w:val="0029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2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7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1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04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5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100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4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6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619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9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9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umtimesng.com/news/headlines/259332-yobe-attack-many-girls-missing-escapee-schoolgir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harareporters.com/2018/02/20/94-school-girls-are-missing-after-boko-haram-attacked-all-girls-school-nigerias-northea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emiumtimesng.com/news/headlines/259332-yobe-attack-many-girls-missing-escapee-schoolgirl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emiumtimesng.com/news/headlines/259332-yobe-attack-many-girls-missing-escapee-schoolgir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miumtimesng.com/news/headlines/259332-yobe-attack-many-girls-missing-escapee-schoolgir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mokan</dc:creator>
  <cp:lastModifiedBy>dichal</cp:lastModifiedBy>
  <cp:revision>3</cp:revision>
  <cp:lastPrinted>2018-03-10T14:39:00Z</cp:lastPrinted>
  <dcterms:created xsi:type="dcterms:W3CDTF">2018-03-02T06:30:00Z</dcterms:created>
  <dcterms:modified xsi:type="dcterms:W3CDTF">2018-03-10T14:39:00Z</dcterms:modified>
</cp:coreProperties>
</file>