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40" w:rsidRDefault="009E3930" w:rsidP="00AB4DC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121.8pt">
            <v:imagedata r:id="rId6" o:title="banner" croptop="8710f" cropbottom="18207f"/>
          </v:shape>
        </w:pict>
      </w:r>
    </w:p>
    <w:p w:rsidR="00AB4DCB" w:rsidRPr="009E3930" w:rsidRDefault="00AB4DCB" w:rsidP="00AB4DC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Monotype Corsiva" w:hAnsi="Monotype Corsiva" w:cs="Annabelle"/>
          <w:outline/>
          <w:color w:val="000000"/>
          <w:spacing w:val="-10"/>
          <w:sz w:val="50"/>
          <w:szCs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E3930">
        <w:rPr>
          <w:rFonts w:ascii="Monotype Corsiva" w:hAnsi="Monotype Corsiva" w:cs="Annabelle"/>
          <w:outline/>
          <w:color w:val="000000"/>
          <w:spacing w:val="-10"/>
          <w:sz w:val="50"/>
          <w:szCs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Библейс</w:t>
      </w:r>
      <w:bookmarkStart w:id="0" w:name="_GoBack"/>
      <w:bookmarkEnd w:id="0"/>
      <w:r w:rsidRPr="009E3930">
        <w:rPr>
          <w:rFonts w:ascii="Monotype Corsiva" w:hAnsi="Monotype Corsiva" w:cs="Annabelle"/>
          <w:outline/>
          <w:color w:val="000000"/>
          <w:spacing w:val="-10"/>
          <w:sz w:val="50"/>
          <w:szCs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кий урок</w:t>
      </w:r>
    </w:p>
    <w:p w:rsidR="00AB4DCB" w:rsidRPr="00AB4DCB" w:rsidRDefault="00AB4DCB" w:rsidP="00AB4DCB">
      <w:pPr>
        <w:spacing w:after="120" w:line="240" w:lineRule="auto"/>
        <w:jc w:val="both"/>
        <w:rPr>
          <w:b/>
          <w:sz w:val="20"/>
        </w:rPr>
      </w:pPr>
      <w:r w:rsidRPr="00AB4DCB">
        <w:rPr>
          <w:b/>
          <w:sz w:val="20"/>
        </w:rPr>
        <w:t xml:space="preserve">Это библейский урок на ту же тему, что и конспект проповеди (см. на сайте Фонда </w:t>
      </w:r>
      <w:proofErr w:type="spellStart"/>
      <w:r w:rsidRPr="00AB4DCB">
        <w:rPr>
          <w:b/>
          <w:sz w:val="20"/>
        </w:rPr>
        <w:t>Варнава</w:t>
      </w:r>
      <w:proofErr w:type="spellEnd"/>
      <w:r w:rsidRPr="00AB4DCB">
        <w:rPr>
          <w:b/>
          <w:sz w:val="20"/>
        </w:rPr>
        <w:t>), и рассматривает те же отрывки Писания. Урок можно провести до или после прослушивания проповеди. Если вы хотите провести урок без проповеди, вам лучше ознакомиться с содержанием конспекта проповеди заранее. Раздел “Копаем глубже” нацелен на тех, кто хотел бы изучить эту тему более глубоко.</w:t>
      </w:r>
    </w:p>
    <w:p w:rsidR="00AB4DCB" w:rsidRPr="00AB4DCB" w:rsidRDefault="00AB4DCB" w:rsidP="00AB4DCB">
      <w:pPr>
        <w:pStyle w:val="BodyGeneral"/>
        <w:ind w:firstLine="0"/>
        <w:jc w:val="left"/>
        <w:rPr>
          <w:rFonts w:ascii="Monotype Corsiva" w:hAnsi="Monotype Corsiva" w:cs="Roboto Condensed"/>
          <w:b/>
          <w:bCs/>
          <w:sz w:val="32"/>
          <w:lang w:val="ru-RU"/>
        </w:rPr>
      </w:pPr>
      <w:r>
        <w:rPr>
          <w:rFonts w:ascii="Monotype Corsiva" w:hAnsi="Monotype Corsiva" w:cs="Roboto"/>
          <w:b/>
          <w:bCs/>
          <w:color w:val="004990"/>
          <w:position w:val="18"/>
          <w:sz w:val="44"/>
          <w:szCs w:val="28"/>
          <w:lang w:val="ru-RU"/>
        </w:rPr>
        <w:t>Прочитайте И</w:t>
      </w:r>
      <w:r w:rsidRPr="00AB4DCB">
        <w:rPr>
          <w:rFonts w:ascii="Monotype Corsiva" w:hAnsi="Monotype Corsiva" w:cs="Roboto"/>
          <w:b/>
          <w:bCs/>
          <w:color w:val="004990"/>
          <w:position w:val="18"/>
          <w:sz w:val="44"/>
          <w:szCs w:val="28"/>
          <w:lang w:val="ru-RU"/>
        </w:rPr>
        <w:t>оанна 15</w:t>
      </w:r>
      <w:r w:rsidRPr="00AB4DCB">
        <w:rPr>
          <w:rFonts w:ascii="Monotype Corsiva" w:hAnsi="Monotype Corsiva" w:cs="Roboto"/>
          <w:b/>
          <w:bCs/>
          <w:caps/>
          <w:color w:val="004990"/>
          <w:position w:val="18"/>
          <w:sz w:val="44"/>
          <w:szCs w:val="28"/>
          <w:lang w:val="ru-RU"/>
        </w:rPr>
        <w:t>:18-25</w:t>
      </w:r>
    </w:p>
    <w:p w:rsidR="00AB4DCB" w:rsidRDefault="00AB4DCB" w:rsidP="00AB4DCB">
      <w:pPr>
        <w:pStyle w:val="BodyGeneral"/>
        <w:numPr>
          <w:ilvl w:val="0"/>
          <w:numId w:val="1"/>
        </w:numPr>
        <w:suppressAutoHyphens w:val="0"/>
        <w:spacing w:line="240" w:lineRule="auto"/>
        <w:ind w:left="714" w:hanging="357"/>
        <w:rPr>
          <w:rFonts w:asciiTheme="minorHAnsi" w:hAnsiTheme="minorHAnsi" w:cs="Roboto Condensed"/>
          <w:sz w:val="22"/>
          <w:lang w:val="ru-RU"/>
        </w:rPr>
        <w:sectPr w:rsidR="00AB4DCB" w:rsidSect="00AB4DCB">
          <w:pgSz w:w="11906" w:h="16838"/>
          <w:pgMar w:top="426" w:right="707" w:bottom="1134" w:left="993" w:header="708" w:footer="708" w:gutter="0"/>
          <w:cols w:space="708"/>
          <w:docGrid w:linePitch="360"/>
        </w:sectPr>
      </w:pPr>
    </w:p>
    <w:p w:rsidR="00AB4DCB" w:rsidRPr="00AB4DCB" w:rsidRDefault="00AB4DCB" w:rsidP="00AB4DCB">
      <w:pPr>
        <w:pStyle w:val="BodyGeneral"/>
        <w:numPr>
          <w:ilvl w:val="0"/>
          <w:numId w:val="1"/>
        </w:numPr>
        <w:suppressAutoHyphens w:val="0"/>
        <w:spacing w:line="240" w:lineRule="auto"/>
        <w:ind w:left="714" w:hanging="357"/>
        <w:rPr>
          <w:rFonts w:asciiTheme="minorHAnsi" w:hAnsiTheme="minorHAnsi" w:cs="Roboto Condensed"/>
          <w:sz w:val="22"/>
          <w:lang w:val="ru-RU"/>
        </w:rPr>
      </w:pPr>
      <w:r w:rsidRPr="00AB4DCB">
        <w:rPr>
          <w:rFonts w:asciiTheme="minorHAnsi" w:hAnsiTheme="minorHAnsi" w:cs="Roboto Condensed"/>
          <w:sz w:val="22"/>
          <w:lang w:val="ru-RU"/>
        </w:rPr>
        <w:lastRenderedPageBreak/>
        <w:t xml:space="preserve">Иисус говорит о том, что мир ненавидит Его последователей. Что здесь значит “мир”? </w:t>
      </w:r>
    </w:p>
    <w:p w:rsidR="00AB4DCB" w:rsidRPr="00AB4DCB" w:rsidRDefault="00AB4DCB" w:rsidP="00AB4DCB">
      <w:pPr>
        <w:pStyle w:val="BodyGeneral"/>
        <w:numPr>
          <w:ilvl w:val="0"/>
          <w:numId w:val="1"/>
        </w:numPr>
        <w:suppressAutoHyphens w:val="0"/>
        <w:spacing w:line="240" w:lineRule="auto"/>
        <w:ind w:left="714" w:hanging="357"/>
        <w:rPr>
          <w:rFonts w:asciiTheme="minorHAnsi" w:hAnsiTheme="minorHAnsi" w:cs="Roboto Condensed"/>
          <w:spacing w:val="-5"/>
          <w:sz w:val="22"/>
          <w:lang w:val="ru-RU"/>
        </w:rPr>
      </w:pPr>
      <w:r w:rsidRPr="00AB4DCB">
        <w:rPr>
          <w:rFonts w:asciiTheme="minorHAnsi" w:hAnsiTheme="minorHAnsi" w:cs="Roboto Condensed"/>
          <w:spacing w:val="-5"/>
          <w:sz w:val="22"/>
          <w:lang w:val="ru-RU"/>
        </w:rPr>
        <w:t xml:space="preserve">В греческом Новом Завете слово, переведенное у нас как “церковь”, звучит как </w:t>
      </w:r>
      <w:proofErr w:type="spellStart"/>
      <w:r w:rsidRPr="00AB4DCB">
        <w:rPr>
          <w:rFonts w:asciiTheme="minorHAnsi" w:hAnsiTheme="minorHAnsi" w:cs="Roboto Condensed"/>
          <w:i/>
          <w:iCs/>
          <w:spacing w:val="-5"/>
          <w:sz w:val="22"/>
          <w:lang w:val="ru-RU"/>
        </w:rPr>
        <w:t>экклесиа</w:t>
      </w:r>
      <w:proofErr w:type="spellEnd"/>
      <w:r w:rsidRPr="00AB4DCB">
        <w:rPr>
          <w:rFonts w:asciiTheme="minorHAnsi" w:hAnsiTheme="minorHAnsi" w:cs="Roboto Condensed"/>
          <w:spacing w:val="-5"/>
          <w:sz w:val="22"/>
          <w:lang w:val="ru-RU"/>
        </w:rPr>
        <w:t>, что буквально означает “позванные из”, “созванные”, то есть призванные из этого мира. Мы, принадлежащие Христу, не принадлежим больше этому миру - вот почему мир ненавидит нас. Где вы больше чувствуете себя как дома – в мире или в Церкви (христианской общине)?</w:t>
      </w:r>
    </w:p>
    <w:p w:rsidR="00AB4DCB" w:rsidRPr="00AB4DCB" w:rsidRDefault="00AB4DCB" w:rsidP="00AB4DCB">
      <w:pPr>
        <w:pStyle w:val="BodyGeneral"/>
        <w:numPr>
          <w:ilvl w:val="0"/>
          <w:numId w:val="1"/>
        </w:numPr>
        <w:suppressAutoHyphens w:val="0"/>
        <w:spacing w:line="240" w:lineRule="auto"/>
        <w:ind w:left="714" w:hanging="357"/>
        <w:rPr>
          <w:rFonts w:asciiTheme="minorHAnsi" w:hAnsiTheme="minorHAnsi" w:cs="Roboto Condensed"/>
          <w:spacing w:val="0"/>
          <w:sz w:val="22"/>
          <w:lang w:val="ru-RU"/>
        </w:rPr>
      </w:pPr>
      <w:r w:rsidRPr="00AB4DCB">
        <w:rPr>
          <w:rFonts w:asciiTheme="minorHAnsi" w:hAnsiTheme="minorHAnsi" w:cs="Roboto Condensed"/>
          <w:spacing w:val="0"/>
          <w:sz w:val="22"/>
          <w:lang w:val="ru-RU"/>
        </w:rPr>
        <w:t xml:space="preserve">Почему неверующие порой ненавидят христиан? </w:t>
      </w:r>
    </w:p>
    <w:p w:rsidR="00AB4DCB" w:rsidRPr="00AB4DCB" w:rsidRDefault="00AB4DCB" w:rsidP="00AB4DCB">
      <w:pPr>
        <w:pStyle w:val="BodyGeneral"/>
        <w:numPr>
          <w:ilvl w:val="0"/>
          <w:numId w:val="1"/>
        </w:numPr>
        <w:suppressAutoHyphens w:val="0"/>
        <w:spacing w:line="240" w:lineRule="auto"/>
        <w:ind w:left="714" w:hanging="357"/>
        <w:rPr>
          <w:rFonts w:asciiTheme="minorHAnsi" w:hAnsiTheme="minorHAnsi" w:cs="Roboto Condensed"/>
          <w:sz w:val="22"/>
          <w:lang w:val="ru-RU"/>
        </w:rPr>
      </w:pPr>
      <w:r w:rsidRPr="00AB4DCB">
        <w:rPr>
          <w:rFonts w:asciiTheme="minorHAnsi" w:hAnsiTheme="minorHAnsi" w:cs="Roboto Condensed"/>
          <w:sz w:val="22"/>
          <w:lang w:val="ru-RU"/>
        </w:rPr>
        <w:t>Ненавидят ли эти неверующие и</w:t>
      </w:r>
      <w:proofErr w:type="gramStart"/>
      <w:r w:rsidRPr="00AB4DCB">
        <w:rPr>
          <w:rFonts w:asciiTheme="minorHAnsi" w:hAnsiTheme="minorHAnsi" w:cs="Roboto Condensed"/>
          <w:sz w:val="22"/>
          <w:lang w:val="ru-RU"/>
        </w:rPr>
        <w:t xml:space="preserve"> С</w:t>
      </w:r>
      <w:proofErr w:type="gramEnd"/>
      <w:r w:rsidRPr="00AB4DCB">
        <w:rPr>
          <w:rFonts w:asciiTheme="minorHAnsi" w:hAnsiTheme="minorHAnsi" w:cs="Roboto Condensed"/>
          <w:sz w:val="22"/>
          <w:lang w:val="ru-RU"/>
        </w:rPr>
        <w:t xml:space="preserve">амого Христа? </w:t>
      </w:r>
    </w:p>
    <w:p w:rsidR="00AB4DCB" w:rsidRPr="00AB4DCB" w:rsidRDefault="00AB4DCB" w:rsidP="00AB4DCB">
      <w:pPr>
        <w:pStyle w:val="BodyGeneral"/>
        <w:numPr>
          <w:ilvl w:val="0"/>
          <w:numId w:val="1"/>
        </w:numPr>
        <w:suppressAutoHyphens w:val="0"/>
        <w:spacing w:line="240" w:lineRule="auto"/>
        <w:ind w:left="714" w:hanging="357"/>
        <w:rPr>
          <w:rFonts w:asciiTheme="minorHAnsi" w:hAnsiTheme="minorHAnsi" w:cs="Roboto Condensed"/>
          <w:spacing w:val="-2"/>
          <w:sz w:val="22"/>
          <w:lang w:val="ru-RU"/>
        </w:rPr>
      </w:pPr>
      <w:r w:rsidRPr="00AB4DCB">
        <w:rPr>
          <w:rFonts w:asciiTheme="minorHAnsi" w:hAnsiTheme="minorHAnsi" w:cs="Roboto Condensed"/>
          <w:spacing w:val="-2"/>
          <w:sz w:val="22"/>
          <w:lang w:val="ru-RU"/>
        </w:rPr>
        <w:t>Испытывали ли вы когда-нибудь на себе гонения из-за того, что вы следуете за Христом? Что вы чувствовали? Что вы говорили или делали в ответ?</w:t>
      </w:r>
    </w:p>
    <w:p w:rsidR="00AB4DCB" w:rsidRPr="00AB4DCB" w:rsidRDefault="00AB4DCB" w:rsidP="00AB4DCB">
      <w:pPr>
        <w:pStyle w:val="BodyGeneral"/>
        <w:numPr>
          <w:ilvl w:val="0"/>
          <w:numId w:val="1"/>
        </w:numPr>
        <w:suppressAutoHyphens w:val="0"/>
        <w:spacing w:line="240" w:lineRule="auto"/>
        <w:ind w:left="714" w:hanging="357"/>
        <w:rPr>
          <w:rFonts w:asciiTheme="minorHAnsi" w:hAnsiTheme="minorHAnsi" w:cs="Roboto Condensed"/>
          <w:spacing w:val="-7"/>
          <w:sz w:val="22"/>
          <w:lang w:val="ru-RU"/>
        </w:rPr>
      </w:pPr>
      <w:r w:rsidRPr="00AB4DCB">
        <w:rPr>
          <w:rFonts w:asciiTheme="minorHAnsi" w:hAnsiTheme="minorHAnsi" w:cs="Roboto Condensed"/>
          <w:spacing w:val="-7"/>
          <w:sz w:val="22"/>
          <w:lang w:val="ru-RU"/>
        </w:rPr>
        <w:lastRenderedPageBreak/>
        <w:t>Иисус сказал нам любить врагов и молиться за тех, кто гонит нас (Мф. 6:44). Как мы можем любить своих врагов? Как мы должны молиться о своих гонителях (см. Лук. 23:34 и Рим. 12:14)?</w:t>
      </w:r>
    </w:p>
    <w:p w:rsidR="00AB4DCB" w:rsidRPr="00AB4DCB" w:rsidRDefault="00AB4DCB" w:rsidP="00AB4DCB">
      <w:pPr>
        <w:pStyle w:val="BodyGeneral"/>
        <w:numPr>
          <w:ilvl w:val="0"/>
          <w:numId w:val="1"/>
        </w:numPr>
        <w:suppressAutoHyphens w:val="0"/>
        <w:spacing w:line="240" w:lineRule="auto"/>
        <w:ind w:left="714" w:hanging="357"/>
        <w:rPr>
          <w:rFonts w:asciiTheme="minorHAnsi" w:hAnsiTheme="minorHAnsi" w:cs="Roboto Condensed"/>
          <w:spacing w:val="-5"/>
          <w:sz w:val="22"/>
          <w:lang w:val="ru-RU"/>
        </w:rPr>
      </w:pPr>
      <w:r w:rsidRPr="00AB4DCB">
        <w:rPr>
          <w:rFonts w:asciiTheme="minorHAnsi" w:hAnsiTheme="minorHAnsi" w:cs="Roboto Condensed"/>
          <w:spacing w:val="-5"/>
          <w:sz w:val="22"/>
          <w:lang w:val="ru-RU"/>
        </w:rPr>
        <w:t>Иисуса ненавидели без причины (ст. 25). К сожалению, христиане сегодня часто ведут себя так, что сами дают повод окружающим себя ненавидеть. Но Римлянам 12:18 говорит нам, что если это возможно, насколько это от нас зависит, мы должны жить в мире со всеми. Что мы можем сделать для этого со своей стороны? Бывают ли ситуации, когда мы не можем жить в мире с другими, например, если это скомпрометирует нашу христианскую веру? Обсудите в группе, где, на ваш взгляд, должна проходить граница между тем, чтобы следовать за Христом и иметь добрые отношения с окружающими.</w:t>
      </w:r>
    </w:p>
    <w:p w:rsidR="00AB4DCB" w:rsidRPr="009E3930" w:rsidRDefault="00AB4DCB" w:rsidP="00AB4DCB">
      <w:pPr>
        <w:pStyle w:val="BodyGeneral"/>
        <w:spacing w:before="510"/>
        <w:ind w:firstLine="0"/>
        <w:jc w:val="left"/>
        <w:rPr>
          <w:rFonts w:ascii="Monotype Corsiva" w:hAnsi="Monotype Corsiva" w:cs="Roboto"/>
          <w:b/>
          <w:bCs/>
          <w:color w:val="004990"/>
          <w:position w:val="18"/>
          <w:sz w:val="44"/>
          <w:szCs w:val="28"/>
          <w:lang w:val="ru-RU"/>
        </w:rPr>
        <w:sectPr w:rsidR="00AB4DCB" w:rsidRPr="009E3930" w:rsidSect="00AB4DCB">
          <w:type w:val="continuous"/>
          <w:pgSz w:w="11906" w:h="16838"/>
          <w:pgMar w:top="426" w:right="849" w:bottom="1134" w:left="567" w:header="708" w:footer="708" w:gutter="0"/>
          <w:cols w:num="2" w:space="282"/>
          <w:docGrid w:linePitch="360"/>
        </w:sectPr>
      </w:pPr>
    </w:p>
    <w:p w:rsidR="00AB4DCB" w:rsidRPr="00AB4DCB" w:rsidRDefault="00AB4DCB" w:rsidP="00AB4DCB">
      <w:pPr>
        <w:pStyle w:val="BodyGeneral"/>
        <w:spacing w:before="240"/>
        <w:ind w:firstLine="0"/>
        <w:jc w:val="left"/>
        <w:rPr>
          <w:rFonts w:ascii="Monotype Corsiva" w:hAnsi="Monotype Corsiva" w:cs="Roboto"/>
          <w:b/>
          <w:bCs/>
          <w:caps/>
          <w:color w:val="004990"/>
          <w:position w:val="18"/>
          <w:sz w:val="44"/>
          <w:szCs w:val="28"/>
        </w:rPr>
      </w:pPr>
      <w:proofErr w:type="spellStart"/>
      <w:r w:rsidRPr="00AB4DCB">
        <w:rPr>
          <w:rFonts w:ascii="Monotype Corsiva" w:hAnsi="Monotype Corsiva" w:cs="Roboto"/>
          <w:b/>
          <w:bCs/>
          <w:color w:val="004990"/>
          <w:position w:val="18"/>
          <w:sz w:val="44"/>
          <w:szCs w:val="28"/>
        </w:rPr>
        <w:lastRenderedPageBreak/>
        <w:t>Прочитайте</w:t>
      </w:r>
      <w:proofErr w:type="spellEnd"/>
      <w:r w:rsidRPr="00AB4DCB">
        <w:rPr>
          <w:rFonts w:ascii="Monotype Corsiva" w:hAnsi="Monotype Corsiva" w:cs="Roboto"/>
          <w:b/>
          <w:bCs/>
          <w:color w:val="004990"/>
          <w:position w:val="18"/>
          <w:sz w:val="44"/>
          <w:szCs w:val="28"/>
        </w:rPr>
        <w:t xml:space="preserve"> </w:t>
      </w:r>
      <w:r>
        <w:rPr>
          <w:rFonts w:ascii="Monotype Corsiva" w:hAnsi="Monotype Corsiva" w:cs="Roboto"/>
          <w:b/>
          <w:bCs/>
          <w:color w:val="004990"/>
          <w:position w:val="18"/>
          <w:sz w:val="44"/>
          <w:szCs w:val="28"/>
          <w:lang w:val="ru-RU"/>
        </w:rPr>
        <w:t>И</w:t>
      </w:r>
      <w:proofErr w:type="spellStart"/>
      <w:r w:rsidRPr="00AB4DCB">
        <w:rPr>
          <w:rFonts w:ascii="Monotype Corsiva" w:hAnsi="Monotype Corsiva" w:cs="Roboto"/>
          <w:b/>
          <w:bCs/>
          <w:color w:val="004990"/>
          <w:position w:val="18"/>
          <w:sz w:val="44"/>
          <w:szCs w:val="28"/>
        </w:rPr>
        <w:t>оанна</w:t>
      </w:r>
      <w:proofErr w:type="spellEnd"/>
      <w:r w:rsidRPr="00AB4DCB">
        <w:rPr>
          <w:rFonts w:ascii="Monotype Corsiva" w:hAnsi="Monotype Corsiva" w:cs="Roboto"/>
          <w:b/>
          <w:bCs/>
          <w:color w:val="004990"/>
          <w:position w:val="18"/>
          <w:sz w:val="44"/>
          <w:szCs w:val="28"/>
        </w:rPr>
        <w:t xml:space="preserve"> 15</w:t>
      </w:r>
      <w:r w:rsidRPr="00AB4DCB">
        <w:rPr>
          <w:rFonts w:ascii="Monotype Corsiva" w:hAnsi="Monotype Corsiva" w:cs="Roboto"/>
          <w:b/>
          <w:bCs/>
          <w:caps/>
          <w:color w:val="004990"/>
          <w:position w:val="18"/>
          <w:sz w:val="44"/>
          <w:szCs w:val="28"/>
        </w:rPr>
        <w:t>:12-17</w:t>
      </w:r>
    </w:p>
    <w:p w:rsidR="00AB4DCB" w:rsidRDefault="00AB4DCB" w:rsidP="00AB4DCB">
      <w:pPr>
        <w:pStyle w:val="BodyGeneral"/>
        <w:numPr>
          <w:ilvl w:val="0"/>
          <w:numId w:val="1"/>
        </w:numPr>
        <w:suppressAutoHyphens w:val="0"/>
        <w:spacing w:after="240"/>
        <w:rPr>
          <w:rFonts w:asciiTheme="minorHAnsi" w:hAnsiTheme="minorHAnsi" w:cs="Roboto Condensed"/>
          <w:sz w:val="22"/>
          <w:lang w:val="ru-RU"/>
        </w:rPr>
        <w:sectPr w:rsidR="00AB4DCB" w:rsidSect="00AB4DCB">
          <w:type w:val="continuous"/>
          <w:pgSz w:w="11906" w:h="16838"/>
          <w:pgMar w:top="426" w:right="707" w:bottom="1134" w:left="851" w:header="708" w:footer="708" w:gutter="0"/>
          <w:cols w:space="708"/>
          <w:docGrid w:linePitch="360"/>
        </w:sectPr>
      </w:pPr>
    </w:p>
    <w:p w:rsidR="00AB4DCB" w:rsidRPr="00AB4DCB" w:rsidRDefault="00AB4DCB" w:rsidP="00AB4DCB">
      <w:pPr>
        <w:pStyle w:val="BodyGeneral"/>
        <w:numPr>
          <w:ilvl w:val="0"/>
          <w:numId w:val="1"/>
        </w:numPr>
        <w:suppressAutoHyphens w:val="0"/>
        <w:spacing w:line="240" w:lineRule="auto"/>
        <w:ind w:left="714" w:hanging="357"/>
        <w:rPr>
          <w:rFonts w:asciiTheme="minorHAnsi" w:hAnsiTheme="minorHAnsi" w:cs="Roboto Condensed"/>
          <w:sz w:val="22"/>
          <w:lang w:val="ru-RU"/>
        </w:rPr>
      </w:pPr>
      <w:r w:rsidRPr="00AB4DCB">
        <w:rPr>
          <w:rFonts w:asciiTheme="minorHAnsi" w:hAnsiTheme="minorHAnsi" w:cs="Roboto Condensed"/>
          <w:sz w:val="22"/>
          <w:lang w:val="ru-RU"/>
        </w:rPr>
        <w:lastRenderedPageBreak/>
        <w:t>Каково вам знать, что Иисус ваш друг? Что вы чувствуете?</w:t>
      </w:r>
    </w:p>
    <w:p w:rsidR="00AB4DCB" w:rsidRPr="00AB4DCB" w:rsidRDefault="00AB4DCB" w:rsidP="00AB4DCB">
      <w:pPr>
        <w:pStyle w:val="BodyGeneral"/>
        <w:numPr>
          <w:ilvl w:val="0"/>
          <w:numId w:val="1"/>
        </w:numPr>
        <w:suppressAutoHyphens w:val="0"/>
        <w:spacing w:line="240" w:lineRule="auto"/>
        <w:ind w:left="714" w:hanging="357"/>
        <w:rPr>
          <w:rFonts w:asciiTheme="minorHAnsi" w:hAnsiTheme="minorHAnsi" w:cs="Roboto Condensed"/>
          <w:spacing w:val="0"/>
          <w:sz w:val="22"/>
          <w:lang w:val="ru-RU"/>
        </w:rPr>
      </w:pPr>
      <w:r w:rsidRPr="00AB4DCB">
        <w:rPr>
          <w:rFonts w:asciiTheme="minorHAnsi" w:hAnsiTheme="minorHAnsi" w:cs="Roboto Condensed"/>
          <w:spacing w:val="0"/>
          <w:sz w:val="22"/>
          <w:lang w:val="ru-RU"/>
        </w:rPr>
        <w:t>Что отличает друзей Иисуса в их взаимоотношениях с Ним? (ст. 14)</w:t>
      </w:r>
    </w:p>
    <w:p w:rsidR="00AB4DCB" w:rsidRPr="00AB4DCB" w:rsidRDefault="00AB4DCB" w:rsidP="00AB4DCB">
      <w:pPr>
        <w:pStyle w:val="BodyGeneral"/>
        <w:numPr>
          <w:ilvl w:val="0"/>
          <w:numId w:val="1"/>
        </w:numPr>
        <w:suppressAutoHyphens w:val="0"/>
        <w:spacing w:line="240" w:lineRule="auto"/>
        <w:ind w:left="714" w:hanging="357"/>
        <w:rPr>
          <w:rFonts w:asciiTheme="minorHAnsi" w:hAnsiTheme="minorHAnsi" w:cs="Roboto Condensed"/>
          <w:sz w:val="22"/>
          <w:lang w:val="ru-RU"/>
        </w:rPr>
      </w:pPr>
      <w:r w:rsidRPr="00AB4DCB">
        <w:rPr>
          <w:rFonts w:asciiTheme="minorHAnsi" w:hAnsiTheme="minorHAnsi" w:cs="Roboto Condensed"/>
          <w:sz w:val="22"/>
          <w:lang w:val="ru-RU"/>
        </w:rPr>
        <w:t>Что отличает друзей Иисуса в их взаимоотношениях между собой? (ст. 12,17)</w:t>
      </w:r>
    </w:p>
    <w:p w:rsidR="00AB4DCB" w:rsidRPr="00AB4DCB" w:rsidRDefault="00AB4DCB" w:rsidP="00AB4DCB">
      <w:pPr>
        <w:pStyle w:val="BodyGeneral"/>
        <w:numPr>
          <w:ilvl w:val="0"/>
          <w:numId w:val="1"/>
        </w:numPr>
        <w:suppressAutoHyphens w:val="0"/>
        <w:spacing w:line="240" w:lineRule="auto"/>
        <w:ind w:left="714" w:hanging="357"/>
        <w:rPr>
          <w:rFonts w:asciiTheme="minorHAnsi" w:hAnsiTheme="minorHAnsi" w:cs="Roboto Condensed"/>
          <w:spacing w:val="-6"/>
          <w:sz w:val="22"/>
          <w:lang w:val="ru-RU"/>
        </w:rPr>
      </w:pPr>
      <w:r w:rsidRPr="00AB4DCB">
        <w:rPr>
          <w:rFonts w:asciiTheme="minorHAnsi" w:hAnsiTheme="minorHAnsi" w:cs="Roboto Condensed"/>
          <w:spacing w:val="-6"/>
          <w:sz w:val="22"/>
          <w:lang w:val="ru-RU"/>
        </w:rPr>
        <w:t>В своем Первом послан</w:t>
      </w:r>
      <w:proofErr w:type="gramStart"/>
      <w:r w:rsidRPr="00AB4DCB">
        <w:rPr>
          <w:rFonts w:asciiTheme="minorHAnsi" w:hAnsiTheme="minorHAnsi" w:cs="Roboto Condensed"/>
          <w:spacing w:val="-6"/>
          <w:sz w:val="22"/>
          <w:lang w:val="ru-RU"/>
        </w:rPr>
        <w:t>ии Иоа</w:t>
      </w:r>
      <w:proofErr w:type="gramEnd"/>
      <w:r w:rsidRPr="00AB4DCB">
        <w:rPr>
          <w:rFonts w:asciiTheme="minorHAnsi" w:hAnsiTheme="minorHAnsi" w:cs="Roboto Condensed"/>
          <w:spacing w:val="-6"/>
          <w:sz w:val="22"/>
          <w:lang w:val="ru-RU"/>
        </w:rPr>
        <w:t xml:space="preserve">нн больше говорит о том, насколько важно для христиан любить друг друга. В 1 </w:t>
      </w:r>
      <w:proofErr w:type="spellStart"/>
      <w:r w:rsidRPr="00AB4DCB">
        <w:rPr>
          <w:rFonts w:asciiTheme="minorHAnsi" w:hAnsiTheme="minorHAnsi" w:cs="Roboto Condensed"/>
          <w:spacing w:val="-6"/>
          <w:sz w:val="22"/>
          <w:lang w:val="ru-RU"/>
        </w:rPr>
        <w:t>Иоан</w:t>
      </w:r>
      <w:proofErr w:type="spellEnd"/>
      <w:r w:rsidRPr="00AB4DCB">
        <w:rPr>
          <w:rFonts w:asciiTheme="minorHAnsi" w:hAnsiTheme="minorHAnsi" w:cs="Roboto Condensed"/>
          <w:spacing w:val="-6"/>
          <w:sz w:val="22"/>
          <w:lang w:val="ru-RU"/>
        </w:rPr>
        <w:t xml:space="preserve">. 3:15 он говорит, что каждый, кто ненавидит своего брата по вере, есть убийца. Как нам понимать это шокирующее заявление? Подумайте о внутреннем отношении и о внешнем поведении – что чем контролируется? Сравните то, о чем пишет Иоанн, с тем, что говорил Иисус в </w:t>
      </w:r>
      <w:proofErr w:type="spellStart"/>
      <w:r w:rsidRPr="00AB4DCB">
        <w:rPr>
          <w:rFonts w:asciiTheme="minorHAnsi" w:hAnsiTheme="minorHAnsi" w:cs="Roboto Condensed"/>
          <w:spacing w:val="-6"/>
          <w:sz w:val="22"/>
          <w:lang w:val="ru-RU"/>
        </w:rPr>
        <w:t>Матф</w:t>
      </w:r>
      <w:proofErr w:type="spellEnd"/>
      <w:r w:rsidRPr="00AB4DCB">
        <w:rPr>
          <w:rFonts w:asciiTheme="minorHAnsi" w:hAnsiTheme="minorHAnsi" w:cs="Roboto Condensed"/>
          <w:spacing w:val="-6"/>
          <w:sz w:val="22"/>
          <w:lang w:val="ru-RU"/>
        </w:rPr>
        <w:t>. 5:21-24.</w:t>
      </w:r>
    </w:p>
    <w:p w:rsidR="00AB4DCB" w:rsidRPr="00AB4DCB" w:rsidRDefault="00AB4DCB" w:rsidP="00AB4DCB">
      <w:pPr>
        <w:pStyle w:val="BodyGeneral"/>
        <w:numPr>
          <w:ilvl w:val="0"/>
          <w:numId w:val="1"/>
        </w:numPr>
        <w:suppressAutoHyphens w:val="0"/>
        <w:spacing w:line="240" w:lineRule="auto"/>
        <w:ind w:left="714" w:hanging="357"/>
        <w:rPr>
          <w:rFonts w:asciiTheme="minorHAnsi" w:hAnsiTheme="minorHAnsi" w:cs="Roboto Condensed"/>
          <w:sz w:val="22"/>
          <w:lang w:val="ru-RU"/>
        </w:rPr>
      </w:pPr>
      <w:r w:rsidRPr="00AB4DCB">
        <w:rPr>
          <w:rFonts w:asciiTheme="minorHAnsi" w:hAnsiTheme="minorHAnsi" w:cs="Roboto Condensed"/>
          <w:sz w:val="22"/>
          <w:lang w:val="ru-RU"/>
        </w:rPr>
        <w:t xml:space="preserve">Имея Иисуса в друзьях, мы рискуем навлечь на себя ненависть и гонения. Но мы должны </w:t>
      </w:r>
      <w:r w:rsidRPr="00AB4DCB">
        <w:rPr>
          <w:rFonts w:asciiTheme="minorHAnsi" w:hAnsiTheme="minorHAnsi" w:cs="Roboto Condensed"/>
          <w:sz w:val="22"/>
          <w:lang w:val="ru-RU"/>
        </w:rPr>
        <w:lastRenderedPageBreak/>
        <w:t>постоянно пребывать в Нем (</w:t>
      </w:r>
      <w:proofErr w:type="spellStart"/>
      <w:r w:rsidRPr="00AB4DCB">
        <w:rPr>
          <w:rFonts w:asciiTheme="minorHAnsi" w:hAnsiTheme="minorHAnsi" w:cs="Roboto Condensed"/>
          <w:sz w:val="22"/>
          <w:lang w:val="ru-RU"/>
        </w:rPr>
        <w:t>Иоан</w:t>
      </w:r>
      <w:proofErr w:type="spellEnd"/>
      <w:r w:rsidRPr="00AB4DCB">
        <w:rPr>
          <w:rFonts w:asciiTheme="minorHAnsi" w:hAnsiTheme="minorHAnsi" w:cs="Roboto Condensed"/>
          <w:sz w:val="22"/>
          <w:lang w:val="ru-RU"/>
        </w:rPr>
        <w:t xml:space="preserve">. 15:4-5). Как мы можем помочь себе пребывать во Христе? В одной небольшой книге под названием </w:t>
      </w:r>
      <w:r w:rsidRPr="00AB4DCB">
        <w:rPr>
          <w:rFonts w:asciiTheme="minorHAnsi" w:hAnsiTheme="minorHAnsi" w:cs="Roboto Condensed"/>
          <w:i/>
          <w:iCs/>
          <w:sz w:val="22"/>
          <w:lang w:val="ru-RU"/>
        </w:rPr>
        <w:t>Практика Божьего присутствия</w:t>
      </w:r>
      <w:r w:rsidRPr="00AB4DCB">
        <w:rPr>
          <w:rFonts w:asciiTheme="minorHAnsi" w:hAnsiTheme="minorHAnsi" w:cs="Roboto Condensed"/>
          <w:sz w:val="22"/>
          <w:lang w:val="ru-RU"/>
        </w:rPr>
        <w:t xml:space="preserve"> рассказывается об одном монахе, жившем в 17 веке, который старался любить Бога, искать Его и непрерывно общаться с Ним в течение всего дня. Какой совет вы можете дать занятым христианам 21-го века, чтобы они пребывали в присутствии Господнем каждое мгновение?</w:t>
      </w:r>
    </w:p>
    <w:p w:rsidR="00AB4DCB" w:rsidRPr="00AB4DCB" w:rsidRDefault="00AB4DCB" w:rsidP="00AB4DCB">
      <w:pPr>
        <w:pStyle w:val="BodyGeneral"/>
        <w:numPr>
          <w:ilvl w:val="0"/>
          <w:numId w:val="1"/>
        </w:numPr>
        <w:suppressAutoHyphens w:val="0"/>
        <w:spacing w:line="240" w:lineRule="auto"/>
        <w:ind w:left="714" w:hanging="357"/>
        <w:rPr>
          <w:rFonts w:asciiTheme="minorHAnsi" w:hAnsiTheme="minorHAnsi" w:cs="Roboto Condensed"/>
          <w:spacing w:val="-6"/>
          <w:sz w:val="22"/>
          <w:lang w:val="ru-RU"/>
        </w:rPr>
      </w:pPr>
      <w:r w:rsidRPr="00AB4DCB">
        <w:rPr>
          <w:rFonts w:asciiTheme="minorHAnsi" w:hAnsiTheme="minorHAnsi" w:cs="Roboto Condensed"/>
          <w:spacing w:val="-6"/>
          <w:sz w:val="22"/>
          <w:lang w:val="ru-RU"/>
        </w:rPr>
        <w:t>Есть ли опасность перейти на чересчур “приятельские” отношения с нашим другом Иисусом? Как мы можем взращивать в себе благоговейное отношение к Царю царей и Господу господ?</w:t>
      </w:r>
    </w:p>
    <w:p w:rsidR="00AB4DCB" w:rsidRDefault="00AB4DCB" w:rsidP="00AB4DCB">
      <w:pPr>
        <w:pStyle w:val="BodyGeneral"/>
        <w:spacing w:before="510"/>
        <w:ind w:firstLine="0"/>
        <w:jc w:val="left"/>
        <w:rPr>
          <w:rFonts w:ascii="Monotype Corsiva" w:hAnsi="Monotype Corsiva" w:cs="Roboto"/>
          <w:b/>
          <w:bCs/>
          <w:color w:val="004990"/>
          <w:spacing w:val="-14"/>
          <w:position w:val="18"/>
          <w:sz w:val="44"/>
          <w:szCs w:val="28"/>
          <w:lang w:val="ru-RU"/>
        </w:rPr>
        <w:sectPr w:rsidR="00AB4DCB" w:rsidSect="00AB4DCB">
          <w:type w:val="continuous"/>
          <w:pgSz w:w="11906" w:h="16838"/>
          <w:pgMar w:top="426" w:right="707" w:bottom="426" w:left="709" w:header="708" w:footer="708" w:gutter="0"/>
          <w:cols w:num="2" w:space="284"/>
          <w:docGrid w:linePitch="360"/>
        </w:sectPr>
      </w:pPr>
    </w:p>
    <w:p w:rsidR="00AB4DCB" w:rsidRPr="00AB4DCB" w:rsidRDefault="00AB4DCB" w:rsidP="00AB4DCB">
      <w:pPr>
        <w:pStyle w:val="BodyGeneral"/>
        <w:spacing w:before="510"/>
        <w:ind w:firstLine="0"/>
        <w:jc w:val="left"/>
        <w:rPr>
          <w:rFonts w:ascii="Monotype Corsiva" w:hAnsi="Monotype Corsiva" w:cs="Roboto"/>
          <w:b/>
          <w:bCs/>
          <w:caps/>
          <w:color w:val="004990"/>
          <w:position w:val="18"/>
          <w:sz w:val="44"/>
          <w:szCs w:val="28"/>
          <w:lang w:val="ru-RU"/>
        </w:rPr>
      </w:pPr>
      <w:r w:rsidRPr="00AB4DCB">
        <w:rPr>
          <w:rFonts w:ascii="Monotype Corsiva" w:hAnsi="Monotype Corsiva" w:cs="Roboto"/>
          <w:b/>
          <w:bCs/>
          <w:color w:val="004990"/>
          <w:spacing w:val="-14"/>
          <w:position w:val="18"/>
          <w:sz w:val="44"/>
          <w:szCs w:val="28"/>
          <w:lang w:val="ru-RU"/>
        </w:rPr>
        <w:lastRenderedPageBreak/>
        <w:t>Напишите песню или молитву</w:t>
      </w:r>
      <w:r w:rsidRPr="00AB4DCB">
        <w:rPr>
          <w:rFonts w:ascii="Monotype Corsiva" w:hAnsi="Monotype Corsiva" w:cs="Roboto"/>
          <w:b/>
          <w:bCs/>
          <w:caps/>
          <w:color w:val="004990"/>
          <w:position w:val="18"/>
          <w:sz w:val="44"/>
          <w:szCs w:val="28"/>
          <w:lang w:val="ru-RU"/>
        </w:rPr>
        <w:t xml:space="preserve"> </w:t>
      </w:r>
    </w:p>
    <w:p w:rsidR="00AB4DCB" w:rsidRDefault="00AB4DCB" w:rsidP="00AB4DCB">
      <w:pPr>
        <w:pStyle w:val="BodyGeneral"/>
        <w:numPr>
          <w:ilvl w:val="0"/>
          <w:numId w:val="1"/>
        </w:numPr>
        <w:suppressAutoHyphens w:val="0"/>
        <w:spacing w:after="57"/>
        <w:rPr>
          <w:rFonts w:asciiTheme="minorHAnsi" w:hAnsiTheme="minorHAnsi" w:cs="Roboto Condensed"/>
          <w:sz w:val="22"/>
          <w:lang w:val="ru-RU"/>
        </w:rPr>
        <w:sectPr w:rsidR="00AB4DCB" w:rsidSect="00AB4DCB">
          <w:type w:val="continuous"/>
          <w:pgSz w:w="11906" w:h="16838"/>
          <w:pgMar w:top="426" w:right="707" w:bottom="1134" w:left="993" w:header="708" w:footer="708" w:gutter="0"/>
          <w:cols w:space="708"/>
          <w:docGrid w:linePitch="360"/>
        </w:sectPr>
      </w:pPr>
    </w:p>
    <w:p w:rsidR="00AB4DCB" w:rsidRPr="00AB4DCB" w:rsidRDefault="00AB4DCB" w:rsidP="00AB4DCB">
      <w:pPr>
        <w:pStyle w:val="BodyGeneral"/>
        <w:numPr>
          <w:ilvl w:val="0"/>
          <w:numId w:val="1"/>
        </w:numPr>
        <w:suppressAutoHyphens w:val="0"/>
        <w:spacing w:after="57"/>
        <w:rPr>
          <w:rFonts w:asciiTheme="minorHAnsi" w:hAnsiTheme="minorHAnsi" w:cs="Roboto Condensed"/>
          <w:sz w:val="22"/>
          <w:lang w:val="ru-RU"/>
        </w:rPr>
      </w:pPr>
      <w:r w:rsidRPr="00AB4DCB">
        <w:rPr>
          <w:rFonts w:asciiTheme="minorHAnsi" w:hAnsiTheme="minorHAnsi" w:cs="Roboto Condensed"/>
          <w:sz w:val="22"/>
          <w:lang w:val="ru-RU"/>
        </w:rPr>
        <w:lastRenderedPageBreak/>
        <w:t xml:space="preserve">Наверняка вы знаете </w:t>
      </w:r>
      <w:proofErr w:type="gramStart"/>
      <w:r w:rsidRPr="00AB4DCB">
        <w:rPr>
          <w:rFonts w:asciiTheme="minorHAnsi" w:hAnsiTheme="minorHAnsi" w:cs="Roboto Condensed"/>
          <w:sz w:val="22"/>
          <w:lang w:val="ru-RU"/>
        </w:rPr>
        <w:t>гимн</w:t>
      </w:r>
      <w:proofErr w:type="gramEnd"/>
      <w:r w:rsidRPr="00AB4DCB">
        <w:rPr>
          <w:rFonts w:asciiTheme="minorHAnsi" w:hAnsiTheme="minorHAnsi" w:cs="Roboto Condensed"/>
          <w:i/>
          <w:iCs/>
          <w:sz w:val="22"/>
          <w:lang w:val="ru-RU"/>
        </w:rPr>
        <w:t xml:space="preserve"> Что за Друга мы имеем </w:t>
      </w:r>
      <w:r w:rsidRPr="00AB4DCB">
        <w:rPr>
          <w:rFonts w:asciiTheme="minorHAnsi" w:hAnsiTheme="minorHAnsi" w:cs="Roboto Condensed"/>
          <w:sz w:val="22"/>
          <w:lang w:val="ru-RU"/>
        </w:rPr>
        <w:t xml:space="preserve">(Песнь возрождения 589). Оно было написано в виде стихотворения в 1855 году Джозефом </w:t>
      </w:r>
      <w:proofErr w:type="spellStart"/>
      <w:r w:rsidRPr="00AB4DCB">
        <w:rPr>
          <w:rFonts w:asciiTheme="minorHAnsi" w:hAnsiTheme="minorHAnsi" w:cs="Roboto Condensed"/>
          <w:sz w:val="22"/>
          <w:lang w:val="ru-RU"/>
        </w:rPr>
        <w:t>Скривеном</w:t>
      </w:r>
      <w:proofErr w:type="spellEnd"/>
      <w:r w:rsidRPr="00AB4DCB">
        <w:rPr>
          <w:rFonts w:asciiTheme="minorHAnsi" w:hAnsiTheme="minorHAnsi" w:cs="Roboto Condensed"/>
          <w:sz w:val="22"/>
          <w:lang w:val="ru-RU"/>
        </w:rPr>
        <w:t xml:space="preserve"> в Канаде, желающим утешить свою мать, которая была далеко от него в Ирландии. Напишите и вы несколько </w:t>
      </w:r>
      <w:r w:rsidRPr="00AB4DCB">
        <w:rPr>
          <w:rFonts w:asciiTheme="minorHAnsi" w:hAnsiTheme="minorHAnsi" w:cs="Roboto Condensed"/>
          <w:sz w:val="22"/>
          <w:lang w:val="ru-RU"/>
        </w:rPr>
        <w:lastRenderedPageBreak/>
        <w:t xml:space="preserve">строк, чтобы выразить, что это значит для вас, что Иисус ваш друг, и как это помогает вам справляться с тяжелыми ситуациями, когда вы испытываете на себе одиночество, отвержение или ненависть. </w:t>
      </w:r>
    </w:p>
    <w:p w:rsidR="00AB4DCB" w:rsidRDefault="00AB4DCB" w:rsidP="00AB4DCB">
      <w:pPr>
        <w:spacing w:before="120" w:after="0" w:line="240" w:lineRule="auto"/>
        <w:jc w:val="center"/>
        <w:rPr>
          <w:rFonts w:ascii="Monotype Corsiva" w:hAnsi="Monotype Corsiva"/>
          <w:color w:val="984806" w:themeColor="accent6" w:themeShade="80"/>
          <w:sz w:val="56"/>
        </w:rPr>
        <w:sectPr w:rsidR="00AB4DCB" w:rsidSect="00AB4DCB">
          <w:type w:val="continuous"/>
          <w:pgSz w:w="11906" w:h="16838"/>
          <w:pgMar w:top="426" w:right="991" w:bottom="1134" w:left="993" w:header="708" w:footer="708" w:gutter="0"/>
          <w:cols w:num="2" w:space="282"/>
          <w:docGrid w:linePitch="360"/>
        </w:sectPr>
      </w:pPr>
    </w:p>
    <w:p w:rsidR="00AB4DCB" w:rsidRPr="00AB4DCB" w:rsidRDefault="00AB4DCB" w:rsidP="00AB4DCB">
      <w:pPr>
        <w:spacing w:before="120" w:after="0" w:line="240" w:lineRule="auto"/>
        <w:jc w:val="center"/>
        <w:rPr>
          <w:rFonts w:ascii="Monotype Corsiva" w:hAnsi="Monotype Corsiva" w:cs="Relation Regular"/>
          <w:color w:val="984806" w:themeColor="accent6" w:themeShade="80"/>
          <w:sz w:val="260"/>
          <w:szCs w:val="54"/>
        </w:rPr>
      </w:pPr>
      <w:r w:rsidRPr="00AB4DCB">
        <w:rPr>
          <w:rFonts w:ascii="Monotype Corsiva" w:hAnsi="Monotype Corsiva"/>
          <w:color w:val="984806" w:themeColor="accent6" w:themeShade="80"/>
          <w:sz w:val="56"/>
        </w:rPr>
        <w:lastRenderedPageBreak/>
        <w:t>Копаем глубже</w:t>
      </w:r>
    </w:p>
    <w:p w:rsidR="00AB4DCB" w:rsidRDefault="00AB4DCB" w:rsidP="00AB4DCB">
      <w:pPr>
        <w:pStyle w:val="BodyGeneral"/>
        <w:numPr>
          <w:ilvl w:val="0"/>
          <w:numId w:val="1"/>
        </w:numPr>
        <w:suppressAutoHyphens w:val="0"/>
        <w:spacing w:after="57"/>
        <w:rPr>
          <w:rFonts w:asciiTheme="minorHAnsi" w:hAnsiTheme="minorHAnsi" w:cs="Roboto Condensed"/>
          <w:spacing w:val="0"/>
          <w:sz w:val="22"/>
          <w:lang w:val="ru-RU"/>
        </w:rPr>
        <w:sectPr w:rsidR="00AB4DCB" w:rsidSect="00AB4DCB">
          <w:type w:val="continuous"/>
          <w:pgSz w:w="11906" w:h="16838"/>
          <w:pgMar w:top="426" w:right="707" w:bottom="1134" w:left="993" w:header="708" w:footer="708" w:gutter="0"/>
          <w:cols w:space="708"/>
          <w:docGrid w:linePitch="360"/>
        </w:sectPr>
      </w:pPr>
    </w:p>
    <w:p w:rsidR="00AB4DCB" w:rsidRPr="00AB4DCB" w:rsidRDefault="00AB4DCB" w:rsidP="00AB4DCB">
      <w:pPr>
        <w:pStyle w:val="BodyGeneral"/>
        <w:numPr>
          <w:ilvl w:val="0"/>
          <w:numId w:val="1"/>
        </w:numPr>
        <w:suppressAutoHyphens w:val="0"/>
        <w:spacing w:after="57"/>
        <w:rPr>
          <w:rFonts w:asciiTheme="minorHAnsi" w:hAnsiTheme="minorHAnsi" w:cs="Roboto Condensed"/>
          <w:spacing w:val="0"/>
          <w:sz w:val="22"/>
          <w:lang w:val="ru-RU"/>
        </w:rPr>
      </w:pPr>
      <w:r w:rsidRPr="00AB4DCB">
        <w:rPr>
          <w:rFonts w:asciiTheme="minorHAnsi" w:hAnsiTheme="minorHAnsi" w:cs="Roboto Condensed"/>
          <w:spacing w:val="0"/>
          <w:sz w:val="22"/>
          <w:lang w:val="ru-RU"/>
        </w:rPr>
        <w:lastRenderedPageBreak/>
        <w:t xml:space="preserve">Бывает ли ненависть оправдана? Если да, это именно ненависть или что-то другое? Как соотносится ненависть с понятием праведного гнева? </w:t>
      </w:r>
    </w:p>
    <w:p w:rsidR="00AB4DCB" w:rsidRPr="00AB4DCB" w:rsidRDefault="00AB4DCB" w:rsidP="00AB4DCB">
      <w:pPr>
        <w:pStyle w:val="BodyGeneral"/>
        <w:numPr>
          <w:ilvl w:val="0"/>
          <w:numId w:val="1"/>
        </w:numPr>
        <w:suppressAutoHyphens w:val="0"/>
        <w:spacing w:after="57"/>
        <w:rPr>
          <w:rFonts w:asciiTheme="minorHAnsi" w:hAnsiTheme="minorHAnsi" w:cs="Roboto Condensed"/>
          <w:spacing w:val="0"/>
          <w:sz w:val="22"/>
          <w:lang w:val="ru-RU"/>
        </w:rPr>
      </w:pPr>
      <w:r w:rsidRPr="00AB4DCB">
        <w:rPr>
          <w:rFonts w:asciiTheme="minorHAnsi" w:hAnsiTheme="minorHAnsi" w:cs="Roboto Condensed"/>
          <w:spacing w:val="0"/>
          <w:sz w:val="22"/>
          <w:lang w:val="ru-RU"/>
        </w:rPr>
        <w:t>Есть ли что-то, что мы должны ненавидеть (</w:t>
      </w:r>
      <w:proofErr w:type="spellStart"/>
      <w:r w:rsidRPr="00AB4DCB">
        <w:rPr>
          <w:rFonts w:asciiTheme="minorHAnsi" w:hAnsiTheme="minorHAnsi" w:cs="Roboto Condensed"/>
          <w:spacing w:val="0"/>
          <w:sz w:val="22"/>
          <w:lang w:val="ru-RU"/>
        </w:rPr>
        <w:t>Пс</w:t>
      </w:r>
      <w:proofErr w:type="spellEnd"/>
      <w:r w:rsidRPr="00AB4DCB">
        <w:rPr>
          <w:rFonts w:asciiTheme="minorHAnsi" w:hAnsiTheme="minorHAnsi" w:cs="Roboto Condensed"/>
          <w:spacing w:val="0"/>
          <w:sz w:val="22"/>
          <w:lang w:val="ru-RU"/>
        </w:rPr>
        <w:t xml:space="preserve">. 96:10; </w:t>
      </w:r>
      <w:proofErr w:type="spellStart"/>
      <w:r w:rsidRPr="00AB4DCB">
        <w:rPr>
          <w:rFonts w:asciiTheme="minorHAnsi" w:hAnsiTheme="minorHAnsi" w:cs="Roboto Condensed"/>
          <w:spacing w:val="0"/>
          <w:sz w:val="22"/>
          <w:lang w:val="ru-RU"/>
        </w:rPr>
        <w:t>Прит</w:t>
      </w:r>
      <w:proofErr w:type="spellEnd"/>
      <w:r w:rsidRPr="00AB4DCB">
        <w:rPr>
          <w:rFonts w:asciiTheme="minorHAnsi" w:hAnsiTheme="minorHAnsi" w:cs="Roboto Condensed"/>
          <w:spacing w:val="0"/>
          <w:sz w:val="22"/>
          <w:lang w:val="ru-RU"/>
        </w:rPr>
        <w:t xml:space="preserve">. 13:5; </w:t>
      </w:r>
      <w:proofErr w:type="spellStart"/>
      <w:r w:rsidRPr="00AB4DCB">
        <w:rPr>
          <w:rFonts w:asciiTheme="minorHAnsi" w:hAnsiTheme="minorHAnsi" w:cs="Roboto Condensed"/>
          <w:spacing w:val="0"/>
          <w:sz w:val="22"/>
          <w:lang w:val="ru-RU"/>
        </w:rPr>
        <w:t>Еккл</w:t>
      </w:r>
      <w:proofErr w:type="spellEnd"/>
      <w:r w:rsidRPr="00AB4DCB">
        <w:rPr>
          <w:rFonts w:asciiTheme="minorHAnsi" w:hAnsiTheme="minorHAnsi" w:cs="Roboto Condensed"/>
          <w:spacing w:val="0"/>
          <w:sz w:val="22"/>
          <w:lang w:val="ru-RU"/>
        </w:rPr>
        <w:t xml:space="preserve">. 3:8; Рим. 12:9)? Есть ли люди, которых мы должны ненавидеть? </w:t>
      </w:r>
    </w:p>
    <w:p w:rsidR="00AB4DCB" w:rsidRPr="00AB4DCB" w:rsidRDefault="00AB4DCB" w:rsidP="00AB4DCB">
      <w:pPr>
        <w:pStyle w:val="BodyGeneral"/>
        <w:numPr>
          <w:ilvl w:val="0"/>
          <w:numId w:val="1"/>
        </w:numPr>
        <w:suppressAutoHyphens w:val="0"/>
        <w:spacing w:after="57"/>
        <w:rPr>
          <w:rFonts w:asciiTheme="minorHAnsi" w:hAnsiTheme="minorHAnsi" w:cs="Roboto Condensed"/>
          <w:spacing w:val="0"/>
          <w:sz w:val="22"/>
          <w:lang w:val="ru-RU"/>
        </w:rPr>
      </w:pPr>
      <w:r w:rsidRPr="00AB4DCB">
        <w:rPr>
          <w:rFonts w:asciiTheme="minorHAnsi" w:hAnsiTheme="minorHAnsi" w:cs="Roboto Condensed"/>
          <w:spacing w:val="0"/>
          <w:sz w:val="22"/>
          <w:lang w:val="ru-RU"/>
        </w:rPr>
        <w:t>Мы знаем, что Бог есть любовь, но все же есть вещи, которые Он ненавидит (</w:t>
      </w:r>
      <w:proofErr w:type="spellStart"/>
      <w:r w:rsidRPr="00AB4DCB">
        <w:rPr>
          <w:rFonts w:asciiTheme="minorHAnsi" w:hAnsiTheme="minorHAnsi" w:cs="Roboto Condensed"/>
          <w:spacing w:val="0"/>
          <w:sz w:val="22"/>
          <w:lang w:val="ru-RU"/>
        </w:rPr>
        <w:t>Пс</w:t>
      </w:r>
      <w:proofErr w:type="spellEnd"/>
      <w:r w:rsidRPr="00AB4DCB">
        <w:rPr>
          <w:rFonts w:asciiTheme="minorHAnsi" w:hAnsiTheme="minorHAnsi" w:cs="Roboto Condensed"/>
          <w:spacing w:val="0"/>
          <w:sz w:val="22"/>
          <w:lang w:val="ru-RU"/>
        </w:rPr>
        <w:t xml:space="preserve">. 10:5; </w:t>
      </w:r>
      <w:proofErr w:type="spellStart"/>
      <w:r w:rsidRPr="00AB4DCB">
        <w:rPr>
          <w:rFonts w:asciiTheme="minorHAnsi" w:hAnsiTheme="minorHAnsi" w:cs="Roboto Condensed"/>
          <w:spacing w:val="0"/>
          <w:sz w:val="22"/>
          <w:lang w:val="ru-RU"/>
        </w:rPr>
        <w:t>Ис</w:t>
      </w:r>
      <w:proofErr w:type="spellEnd"/>
      <w:r w:rsidRPr="00AB4DCB">
        <w:rPr>
          <w:rFonts w:asciiTheme="minorHAnsi" w:hAnsiTheme="minorHAnsi" w:cs="Roboto Condensed"/>
          <w:spacing w:val="0"/>
          <w:sz w:val="22"/>
          <w:lang w:val="ru-RU"/>
        </w:rPr>
        <w:t xml:space="preserve">. 1:13-14; </w:t>
      </w:r>
      <w:proofErr w:type="spellStart"/>
      <w:r w:rsidRPr="00AB4DCB">
        <w:rPr>
          <w:rFonts w:asciiTheme="minorHAnsi" w:hAnsiTheme="minorHAnsi" w:cs="Roboto Condensed"/>
          <w:spacing w:val="0"/>
          <w:sz w:val="22"/>
          <w:lang w:val="ru-RU"/>
        </w:rPr>
        <w:t>Зах</w:t>
      </w:r>
      <w:proofErr w:type="spellEnd"/>
      <w:r w:rsidRPr="00AB4DCB">
        <w:rPr>
          <w:rFonts w:asciiTheme="minorHAnsi" w:hAnsiTheme="minorHAnsi" w:cs="Roboto Condensed"/>
          <w:spacing w:val="0"/>
          <w:sz w:val="22"/>
          <w:lang w:val="ru-RU"/>
        </w:rPr>
        <w:t xml:space="preserve">. 8:17). Ненавидим ли мы то, что ненавидит Бог, и любим ли то, что </w:t>
      </w:r>
      <w:r w:rsidRPr="00AB4DCB">
        <w:rPr>
          <w:rFonts w:asciiTheme="minorHAnsi" w:hAnsiTheme="minorHAnsi" w:cs="Roboto Condensed"/>
          <w:spacing w:val="0"/>
          <w:sz w:val="22"/>
          <w:lang w:val="ru-RU"/>
        </w:rPr>
        <w:lastRenderedPageBreak/>
        <w:t>любит Он? Если нет, почему (Рим. 12:2; 1 Кор. 2:16)?</w:t>
      </w:r>
    </w:p>
    <w:p w:rsidR="00AB4DCB" w:rsidRPr="00AB4DCB" w:rsidRDefault="00AB4DCB" w:rsidP="00AB4DCB">
      <w:pPr>
        <w:pStyle w:val="BodyGeneral"/>
        <w:numPr>
          <w:ilvl w:val="0"/>
          <w:numId w:val="1"/>
        </w:numPr>
        <w:suppressAutoHyphens w:val="0"/>
        <w:spacing w:after="57"/>
        <w:rPr>
          <w:rFonts w:asciiTheme="minorHAnsi" w:hAnsiTheme="minorHAnsi" w:cs="Roboto Condensed"/>
          <w:spacing w:val="0"/>
          <w:sz w:val="22"/>
          <w:lang w:val="ru-RU"/>
        </w:rPr>
      </w:pPr>
      <w:r w:rsidRPr="00AB4DCB">
        <w:rPr>
          <w:rFonts w:asciiTheme="minorHAnsi" w:hAnsiTheme="minorHAnsi" w:cs="Roboto Condensed"/>
          <w:spacing w:val="0"/>
          <w:sz w:val="22"/>
          <w:lang w:val="ru-RU"/>
        </w:rPr>
        <w:t>Иисус предупреждал</w:t>
      </w:r>
      <w:proofErr w:type="gramStart"/>
      <w:r w:rsidRPr="00AB4DCB">
        <w:rPr>
          <w:rFonts w:asciiTheme="minorHAnsi" w:hAnsiTheme="minorHAnsi" w:cs="Roboto Condensed"/>
          <w:spacing w:val="0"/>
          <w:sz w:val="22"/>
          <w:lang w:val="ru-RU"/>
        </w:rPr>
        <w:t xml:space="preserve"> С</w:t>
      </w:r>
      <w:proofErr w:type="gramEnd"/>
      <w:r w:rsidRPr="00AB4DCB">
        <w:rPr>
          <w:rFonts w:asciiTheme="minorHAnsi" w:hAnsiTheme="minorHAnsi" w:cs="Roboto Condensed"/>
          <w:spacing w:val="0"/>
          <w:sz w:val="22"/>
          <w:lang w:val="ru-RU"/>
        </w:rPr>
        <w:t xml:space="preserve">воих последователей, что их ждут гонения. Он говорил об этом не только во время последней Вечери в горнице, как написано в этом отрывке Писания, но и раньше (см. Мф. 10:17-22; </w:t>
      </w:r>
      <w:proofErr w:type="spellStart"/>
      <w:r w:rsidRPr="00AB4DCB">
        <w:rPr>
          <w:rFonts w:asciiTheme="minorHAnsi" w:hAnsiTheme="minorHAnsi" w:cs="Roboto Condensed"/>
          <w:spacing w:val="0"/>
          <w:sz w:val="22"/>
          <w:lang w:val="ru-RU"/>
        </w:rPr>
        <w:t>Мк</w:t>
      </w:r>
      <w:proofErr w:type="spellEnd"/>
      <w:r w:rsidRPr="00AB4DCB">
        <w:rPr>
          <w:rFonts w:asciiTheme="minorHAnsi" w:hAnsiTheme="minorHAnsi" w:cs="Roboto Condensed"/>
          <w:spacing w:val="0"/>
          <w:sz w:val="22"/>
          <w:lang w:val="ru-RU"/>
        </w:rPr>
        <w:t>. 13:21). Если вы уже живете в условиях гонений, готовы ли вы к ним? Если нет, как вы можете подготовиться к этому?</w:t>
      </w:r>
    </w:p>
    <w:p w:rsidR="00AB4DCB" w:rsidRDefault="00AB4DCB">
      <w:pPr>
        <w:sectPr w:rsidR="00AB4DCB" w:rsidSect="00AB4DCB">
          <w:type w:val="continuous"/>
          <w:pgSz w:w="11906" w:h="16838"/>
          <w:pgMar w:top="426" w:right="849" w:bottom="1134" w:left="993" w:header="708" w:footer="708" w:gutter="0"/>
          <w:cols w:num="2" w:space="282"/>
          <w:docGrid w:linePitch="360"/>
        </w:sectPr>
      </w:pPr>
    </w:p>
    <w:p w:rsidR="00AB4DCB" w:rsidRDefault="00AB4DCB"/>
    <w:sectPr w:rsidR="00AB4DCB" w:rsidSect="00AB4DCB">
      <w:type w:val="continuous"/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nnabelle">
    <w:panose1 w:val="03000400000000000000"/>
    <w:charset w:val="CC"/>
    <w:family w:val="script"/>
    <w:pitch w:val="variable"/>
    <w:sig w:usb0="00000203" w:usb1="00000000" w:usb2="00000000" w:usb3="00000000" w:csb0="00000005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Roboto Condensed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Relatio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B14"/>
    <w:multiLevelType w:val="hybridMultilevel"/>
    <w:tmpl w:val="AFB44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9E"/>
    <w:rsid w:val="0031239E"/>
    <w:rsid w:val="00921F40"/>
    <w:rsid w:val="009E3930"/>
    <w:rsid w:val="00AB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General">
    <w:name w:val="Body (General)"/>
    <w:basedOn w:val="a"/>
    <w:uiPriority w:val="99"/>
    <w:rsid w:val="00AB4DCB"/>
    <w:pPr>
      <w:suppressAutoHyphens/>
      <w:autoSpaceDE w:val="0"/>
      <w:autoSpaceDN w:val="0"/>
      <w:adjustRightInd w:val="0"/>
      <w:spacing w:after="0" w:line="240" w:lineRule="atLeast"/>
      <w:ind w:firstLine="240"/>
      <w:jc w:val="both"/>
      <w:textAlignment w:val="center"/>
    </w:pPr>
    <w:rPr>
      <w:rFonts w:ascii="Georgia" w:hAnsi="Georgia" w:cs="Georgia"/>
      <w:color w:val="000000"/>
      <w:spacing w:val="-4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General">
    <w:name w:val="Body (General)"/>
    <w:basedOn w:val="a"/>
    <w:uiPriority w:val="99"/>
    <w:rsid w:val="00AB4DCB"/>
    <w:pPr>
      <w:suppressAutoHyphens/>
      <w:autoSpaceDE w:val="0"/>
      <w:autoSpaceDN w:val="0"/>
      <w:adjustRightInd w:val="0"/>
      <w:spacing w:after="0" w:line="240" w:lineRule="atLeast"/>
      <w:ind w:firstLine="240"/>
      <w:jc w:val="both"/>
      <w:textAlignment w:val="center"/>
    </w:pPr>
    <w:rPr>
      <w:rFonts w:ascii="Georgia" w:hAnsi="Georgia" w:cs="Georgia"/>
      <w:color w:val="000000"/>
      <w:spacing w:val="-4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dichal</dc:creator>
  <cp:keywords/>
  <dc:description/>
  <cp:lastModifiedBy>dichal</cp:lastModifiedBy>
  <cp:revision>3</cp:revision>
  <dcterms:created xsi:type="dcterms:W3CDTF">2018-10-26T11:07:00Z</dcterms:created>
  <dcterms:modified xsi:type="dcterms:W3CDTF">2018-10-26T11:17:00Z</dcterms:modified>
</cp:coreProperties>
</file>