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E6" w:rsidRPr="006F63E6" w:rsidRDefault="006F63E6" w:rsidP="006F63E6">
      <w:pPr>
        <w:shd w:val="clear" w:color="auto" w:fill="FFFFFF"/>
        <w:spacing w:before="300" w:after="300" w:line="240" w:lineRule="auto"/>
        <w:outlineLvl w:val="0"/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</w:pPr>
      <w:bookmarkStart w:id="0" w:name="_GoBack"/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 xml:space="preserve">Где находится </w:t>
      </w:r>
      <w:proofErr w:type="spellStart"/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Аасия</w:t>
      </w:r>
      <w:proofErr w:type="spellEnd"/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Биби</w:t>
      </w:r>
      <w:proofErr w:type="spellEnd"/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 xml:space="preserve"> и </w:t>
      </w:r>
      <w:r w:rsidR="00BC4544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какова ситуация на данный момент</w:t>
      </w:r>
    </w:p>
    <w:bookmarkEnd w:id="0"/>
    <w:p w:rsidR="006F63E6" w:rsidRPr="006F63E6" w:rsidRDefault="006F63E6" w:rsidP="006F63E6">
      <w:pPr>
        <w:spacing w:before="300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E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3pt" o:hralign="center" o:hrstd="t" o:hrnoshade="t" o:hr="t" fillcolor="black" stroked="f"/>
        </w:pict>
      </w:r>
    </w:p>
    <w:p w:rsidR="006F63E6" w:rsidRPr="006F63E6" w:rsidRDefault="006F63E6" w:rsidP="006F63E6">
      <w:pPr>
        <w:shd w:val="clear" w:color="auto" w:fill="FFFFFF"/>
        <w:spacing w:before="300" w:after="75" w:line="240" w:lineRule="auto"/>
        <w:jc w:val="right"/>
        <w:rPr>
          <w:rFonts w:eastAsia="Times New Roman" w:cs="Times New Roman"/>
          <w:color w:val="777777"/>
          <w:sz w:val="28"/>
          <w:szCs w:val="27"/>
          <w:lang w:val="en-US" w:eastAsia="ru-RU"/>
        </w:rPr>
      </w:pPr>
      <w:r w:rsidRPr="006F63E6">
        <w:rPr>
          <w:rFonts w:eastAsia="Times New Roman" w:cs="Times New Roman"/>
          <w:color w:val="777777"/>
          <w:sz w:val="28"/>
          <w:szCs w:val="27"/>
          <w:lang w:val="en-US" w:eastAsia="ru-RU"/>
        </w:rPr>
        <w:t xml:space="preserve">7 </w:t>
      </w:r>
      <w:r w:rsidRPr="006F63E6">
        <w:rPr>
          <w:rFonts w:eastAsia="Times New Roman" w:cs="Times New Roman"/>
          <w:color w:val="777777"/>
          <w:sz w:val="28"/>
          <w:szCs w:val="27"/>
          <w:lang w:eastAsia="ru-RU"/>
        </w:rPr>
        <w:t>ноября</w:t>
      </w:r>
      <w:r w:rsidRPr="006F63E6">
        <w:rPr>
          <w:rFonts w:eastAsia="Times New Roman" w:cs="Times New Roman"/>
          <w:color w:val="777777"/>
          <w:sz w:val="28"/>
          <w:szCs w:val="27"/>
          <w:lang w:val="en-US" w:eastAsia="ru-RU"/>
        </w:rPr>
        <w:t xml:space="preserve"> 2018</w:t>
      </w:r>
    </w:p>
    <w:p w:rsidR="006F63E6" w:rsidRPr="006F63E6" w:rsidRDefault="006F63E6" w:rsidP="006F63E6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</w:t>
      </w:r>
      <w:r w:rsidRPr="006F63E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последней</w:t>
      </w:r>
      <w:r w:rsidRPr="006F63E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информации</w:t>
      </w:r>
      <w:r w:rsidRPr="006F63E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Аасия</w:t>
      </w:r>
      <w:proofErr w:type="spellEnd"/>
      <w:r w:rsidRPr="006F63E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Биби</w:t>
      </w:r>
      <w:proofErr w:type="spellEnd"/>
      <w:r w:rsidRPr="006F63E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все</w:t>
      </w:r>
      <w:r w:rsidRPr="006F63E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еще</w:t>
      </w:r>
      <w:r w:rsidRPr="006F63E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находится</w:t>
      </w:r>
      <w:r w:rsidRPr="006F63E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Pr="006F63E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тюрьме</w:t>
      </w:r>
      <w:r w:rsidRPr="006F63E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так</w:t>
      </w:r>
      <w:r w:rsidRPr="006F63E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как</w:t>
      </w:r>
      <w:r w:rsidRPr="006F63E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это</w:t>
      </w:r>
      <w:r w:rsidRPr="006F63E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единственное</w:t>
      </w:r>
      <w:r w:rsidRPr="006F63E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место во всем Пакистане, где она может быть в безопасности.</w:t>
      </w:r>
      <w:r w:rsidRPr="006F63E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Ее</w:t>
      </w:r>
      <w:r w:rsidRPr="006F63E6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муж</w:t>
      </w:r>
      <w:r w:rsidRPr="006F63E6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</w:t>
      </w:r>
      <w:r w:rsidRPr="006F63E6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дети</w:t>
      </w:r>
      <w:r w:rsidRPr="006F63E6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все</w:t>
      </w:r>
      <w:r w:rsidRPr="006F63E6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еще</w:t>
      </w:r>
      <w:r w:rsidRPr="006F63E6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вынуждены</w:t>
      </w:r>
      <w:r w:rsidRPr="006F63E6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скрываться</w:t>
      </w:r>
      <w:r w:rsidRPr="006F63E6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переезжая</w:t>
      </w:r>
      <w:r w:rsidRPr="006F63E6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</w:t>
      </w:r>
      <w:r w:rsidRPr="006F63E6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места</w:t>
      </w:r>
      <w:r w:rsidRPr="006F63E6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</w:t>
      </w:r>
      <w:r w:rsidRPr="006F63E6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место</w:t>
      </w:r>
      <w:r w:rsidRPr="006F63E6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.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Теперь</w:t>
      </w:r>
      <w:r w:rsidRPr="006F63E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даже</w:t>
      </w:r>
      <w:r w:rsidRPr="006F63E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представитель</w:t>
      </w:r>
      <w:r w:rsidRPr="006F63E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Фонда</w:t>
      </w:r>
      <w:r w:rsidRPr="006F63E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Варнава</w:t>
      </w:r>
      <w:proofErr w:type="spellEnd"/>
      <w:r w:rsidRPr="006F63E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работавший</w:t>
      </w:r>
      <w:r w:rsidRPr="006F63E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</w:t>
      </w:r>
      <w:r w:rsidRPr="006F63E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ними</w:t>
      </w:r>
      <w:r w:rsidRPr="006F63E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много</w:t>
      </w:r>
      <w:r w:rsidRPr="006F63E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лет</w:t>
      </w:r>
      <w:r w:rsidRPr="006F63E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потерял</w:t>
      </w:r>
      <w:r w:rsidRPr="006F63E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</w:t>
      </w:r>
      <w:r w:rsidRPr="006F63E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ними</w:t>
      </w:r>
      <w:r w:rsidRPr="006F63E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связь</w:t>
      </w:r>
      <w:r w:rsidRPr="006F63E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6F63E6" w:rsidRPr="006F63E6" w:rsidRDefault="006F63E6" w:rsidP="006F63E6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Решение</w:t>
      </w:r>
      <w:r w:rsidRPr="006F63E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Верховного</w:t>
      </w:r>
      <w:r w:rsidRPr="006F63E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суда</w:t>
      </w:r>
      <w:r w:rsidRPr="006F63E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освободить</w:t>
      </w:r>
      <w:r w:rsidRPr="006F63E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Аасию</w:t>
      </w:r>
      <w:proofErr w:type="spellEnd"/>
      <w:r w:rsidRPr="006F63E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Биби</w:t>
      </w:r>
      <w:proofErr w:type="spellEnd"/>
      <w:r w:rsidRPr="006F63E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обвиняемую</w:t>
      </w:r>
      <w:r w:rsidRPr="006F63E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Pr="006F63E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“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богохульстве</w:t>
      </w:r>
      <w:r w:rsidRPr="006F63E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”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оспаривается сейчас двумя пакистанскими мусульманами, которые пытаются добиться отмены оправдательного приговора</w:t>
      </w:r>
      <w:r w:rsidRPr="006F63E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Хотя</w:t>
      </w:r>
      <w:r w:rsidRPr="006F63E6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решения</w:t>
      </w:r>
      <w:r w:rsidRPr="006F63E6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Верховного</w:t>
      </w:r>
      <w:r w:rsidRPr="006F63E6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суда</w:t>
      </w:r>
      <w:r w:rsidRPr="006F63E6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обычно</w:t>
      </w:r>
      <w:r w:rsidRPr="006F63E6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обжалованию</w:t>
      </w:r>
      <w:r w:rsidRPr="006F63E6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</w:t>
      </w:r>
      <w:r w:rsidRPr="006F63E6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подлежат</w:t>
      </w:r>
      <w:r w:rsidRPr="006F63E6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этот</w:t>
      </w:r>
      <w:r w:rsidRPr="006F63E6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иск</w:t>
      </w:r>
      <w:r w:rsidRPr="006F63E6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похоже</w:t>
      </w:r>
      <w:r w:rsidRPr="006F63E6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будет</w:t>
      </w:r>
      <w:r w:rsidRPr="006F63E6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рассмотрен</w:t>
      </w:r>
      <w:r w:rsidRPr="006F63E6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.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Скорее</w:t>
      </w:r>
      <w:r w:rsidRPr="006F63E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всего</w:t>
      </w:r>
      <w:r w:rsidRPr="006F63E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заседание</w:t>
      </w:r>
      <w:r w:rsidRPr="006F63E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состоится</w:t>
      </w:r>
      <w:r w:rsidRPr="006F63E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Pr="006F63E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ближайшие</w:t>
      </w:r>
      <w:r w:rsidRPr="006F63E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несколько</w:t>
      </w:r>
      <w:r w:rsidRPr="006F63E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дней</w:t>
      </w:r>
      <w:r w:rsidRPr="006F63E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6F63E6" w:rsidRPr="006F63E6" w:rsidRDefault="00BC4544" w:rsidP="006F63E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i/>
          <w:color w:val="000000"/>
          <w:sz w:val="24"/>
          <w:szCs w:val="27"/>
          <w:lang w:eastAsia="ru-RU"/>
        </w:rPr>
      </w:pPr>
      <w:r w:rsidRPr="006F63E6">
        <w:rPr>
          <w:rFonts w:ascii="Georgia" w:eastAsia="Times New Roman" w:hAnsi="Georgia" w:cs="Times New Roman"/>
          <w:b/>
          <w:i/>
          <w:noProof/>
          <w:color w:val="000000"/>
          <w:sz w:val="24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5915802E" wp14:editId="28E33FD3">
            <wp:simplePos x="0" y="0"/>
            <wp:positionH relativeFrom="margin">
              <wp:posOffset>-33020</wp:posOffset>
            </wp:positionH>
            <wp:positionV relativeFrom="margin">
              <wp:posOffset>4420870</wp:posOffset>
            </wp:positionV>
            <wp:extent cx="3139440" cy="2356485"/>
            <wp:effectExtent l="0" t="0" r="3810" b="5715"/>
            <wp:wrapSquare wrapText="bothSides"/>
            <wp:docPr id="1" name="Рисунок 1" descr="https://d2qg2f5ax3lmge.cloudfront.net/sites/default/files/images/pakistan/201811/aasia-bibi-two-girls-4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2qg2f5ax3lmge.cloudfront.net/sites/default/files/images/pakistan/201811/aasia-bibi-two-girls-4x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235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63E6">
        <w:rPr>
          <w:rFonts w:ascii="Georgia" w:eastAsia="Times New Roman" w:hAnsi="Georgia" w:cs="Times New Roman"/>
          <w:b/>
          <w:i/>
          <w:noProof/>
          <w:color w:val="000000"/>
          <w:sz w:val="24"/>
          <w:szCs w:val="27"/>
          <w:lang w:eastAsia="ru-RU"/>
        </w:rPr>
        <w:t>Аасия Биби все еще в тюрьме, а ее семья прячется</w:t>
      </w:r>
    </w:p>
    <w:p w:rsidR="006F63E6" w:rsidRPr="006F63E6" w:rsidRDefault="006F63E6" w:rsidP="006F63E6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Асии</w:t>
      </w:r>
      <w:proofErr w:type="spellEnd"/>
      <w:r w:rsidRPr="006F63E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Биби</w:t>
      </w:r>
      <w:proofErr w:type="spellEnd"/>
      <w:r w:rsidRPr="006F63E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</w:t>
      </w:r>
      <w:r w:rsidRPr="006F63E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ее</w:t>
      </w:r>
      <w:r w:rsidRPr="006F63E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семье</w:t>
      </w:r>
      <w:r w:rsidRPr="006F63E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нужно</w:t>
      </w:r>
      <w:r w:rsidRPr="006F63E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покинуть</w:t>
      </w:r>
      <w:r w:rsidRPr="006F63E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Пакистан</w:t>
      </w:r>
      <w:r w:rsidRPr="006F63E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чтобы</w:t>
      </w:r>
      <w:r w:rsidRPr="006F63E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попытаться</w:t>
      </w:r>
      <w:r w:rsidRPr="006F63E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избежать расправы от рук религиозных экстремистов</w:t>
      </w:r>
      <w:r w:rsidRPr="006F63E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но это можно организовать только на правительственном уровне</w:t>
      </w:r>
      <w:r w:rsidRPr="006F63E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Никакая</w:t>
      </w:r>
      <w:r w:rsidRPr="006F63E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благотворительная</w:t>
      </w:r>
      <w:r w:rsidRPr="006F63E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или правозащитная организация не может это организовать</w:t>
      </w:r>
      <w:r w:rsidRPr="006F63E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Насколько мы понимаем, ее муж просил британские власти предоставить им убежище в Великобритании.</w:t>
      </w:r>
      <w:r w:rsidRPr="006F63E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Итальянское</w:t>
      </w:r>
      <w:r w:rsidRPr="006F63E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правительство</w:t>
      </w:r>
      <w:r w:rsidRPr="006F63E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заявило</w:t>
      </w:r>
      <w:r w:rsidRPr="006F63E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что</w:t>
      </w:r>
      <w:r w:rsidRPr="006F63E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эта</w:t>
      </w:r>
      <w:r w:rsidRPr="006F63E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семья</w:t>
      </w:r>
      <w:r w:rsidRPr="006F63E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будет</w:t>
      </w:r>
      <w:r w:rsidRPr="006F63E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перевезена</w:t>
      </w:r>
      <w:r w:rsidRPr="006F63E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Pr="006F63E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Италию</w:t>
      </w:r>
      <w:r w:rsidRPr="006F63E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6F63E6" w:rsidRPr="006F63E6" w:rsidRDefault="006F63E6" w:rsidP="006F63E6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b/>
          <w:color w:val="000000"/>
          <w:sz w:val="27"/>
          <w:szCs w:val="27"/>
          <w:lang w:eastAsia="ru-RU"/>
        </w:rPr>
      </w:pPr>
      <w:r w:rsidRPr="00BC4544">
        <w:rPr>
          <w:rFonts w:ascii="Georgia" w:eastAsia="Times New Roman" w:hAnsi="Georgia" w:cs="Times New Roman"/>
          <w:b/>
          <w:color w:val="000000"/>
          <w:sz w:val="27"/>
          <w:szCs w:val="27"/>
          <w:lang w:eastAsia="ru-RU"/>
        </w:rPr>
        <w:t xml:space="preserve">В любом случае на данный момент нет никаких оснований у каких-либо организаций собирать пожертвования на помощь </w:t>
      </w:r>
      <w:proofErr w:type="spellStart"/>
      <w:r w:rsidRPr="00BC4544">
        <w:rPr>
          <w:rFonts w:ascii="Georgia" w:eastAsia="Times New Roman" w:hAnsi="Georgia" w:cs="Times New Roman"/>
          <w:b/>
          <w:color w:val="000000"/>
          <w:sz w:val="27"/>
          <w:szCs w:val="27"/>
          <w:lang w:eastAsia="ru-RU"/>
        </w:rPr>
        <w:t>Аасии</w:t>
      </w:r>
      <w:proofErr w:type="spellEnd"/>
      <w:r w:rsidRPr="00BC4544">
        <w:rPr>
          <w:rFonts w:ascii="Georgia" w:eastAsia="Times New Roman" w:hAnsi="Georgia" w:cs="Times New Roman"/>
          <w:b/>
          <w:color w:val="000000"/>
          <w:sz w:val="27"/>
          <w:szCs w:val="27"/>
          <w:lang w:eastAsia="ru-RU"/>
        </w:rPr>
        <w:t xml:space="preserve"> </w:t>
      </w:r>
      <w:proofErr w:type="spellStart"/>
      <w:r w:rsidRPr="00BC4544">
        <w:rPr>
          <w:rFonts w:ascii="Georgia" w:eastAsia="Times New Roman" w:hAnsi="Georgia" w:cs="Times New Roman"/>
          <w:b/>
          <w:color w:val="000000"/>
          <w:sz w:val="27"/>
          <w:szCs w:val="27"/>
          <w:lang w:eastAsia="ru-RU"/>
        </w:rPr>
        <w:t>Биби</w:t>
      </w:r>
      <w:proofErr w:type="spellEnd"/>
      <w:r w:rsidRPr="00BC4544">
        <w:rPr>
          <w:rFonts w:ascii="Georgia" w:eastAsia="Times New Roman" w:hAnsi="Georgia" w:cs="Times New Roman"/>
          <w:b/>
          <w:color w:val="000000"/>
          <w:sz w:val="27"/>
          <w:szCs w:val="27"/>
          <w:lang w:eastAsia="ru-RU"/>
        </w:rPr>
        <w:t xml:space="preserve"> и ее семьи, чтобы помочь им покинуть страну</w:t>
      </w:r>
      <w:r w:rsidRPr="006F63E6">
        <w:rPr>
          <w:rFonts w:ascii="Georgia" w:eastAsia="Times New Roman" w:hAnsi="Georgia" w:cs="Times New Roman"/>
          <w:b/>
          <w:color w:val="000000"/>
          <w:sz w:val="27"/>
          <w:szCs w:val="27"/>
          <w:lang w:eastAsia="ru-RU"/>
        </w:rPr>
        <w:t>.</w:t>
      </w:r>
    </w:p>
    <w:p w:rsidR="006F63E6" w:rsidRDefault="006F63E6" w:rsidP="006F63E6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Но</w:t>
      </w:r>
      <w:r w:rsidRPr="00BC454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пожалуйста</w:t>
      </w:r>
      <w:r w:rsidRPr="00BC454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продолжайте</w:t>
      </w:r>
      <w:r w:rsidRPr="00BC454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молиться</w:t>
      </w:r>
      <w:r w:rsidRPr="00BC454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чтобы</w:t>
      </w:r>
      <w:r w:rsidRPr="00BC454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Бог</w:t>
      </w:r>
      <w:r w:rsidRPr="00BC454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сохранил</w:t>
      </w:r>
      <w:r w:rsidRPr="00BC454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</w:t>
      </w:r>
      <w:r w:rsidRPr="00BC454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защитил</w:t>
      </w:r>
      <w:r w:rsidRPr="00BC454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BC454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эту семью,</w:t>
      </w:r>
      <w:r w:rsidR="00BC4544" w:rsidRPr="00BC454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BC454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чтобы</w:t>
      </w:r>
      <w:r w:rsidR="00BC4544" w:rsidRPr="00BC454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BC454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они</w:t>
      </w:r>
      <w:r w:rsidR="00BC4544" w:rsidRPr="00BC454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BC454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могли</w:t>
      </w:r>
      <w:r w:rsidR="00BC4544" w:rsidRPr="00BC454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BC454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переехать</w:t>
      </w:r>
      <w:r w:rsidR="00BC4544" w:rsidRPr="00BC454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BC454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="00BC4544" w:rsidRPr="00BC454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BC454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другую</w:t>
      </w:r>
      <w:r w:rsidR="00BC4544" w:rsidRPr="00BC454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BC454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страну, где их могли бы защитить от религиозных экстремистов, которые могут объявить на них охоту.</w:t>
      </w:r>
    </w:p>
    <w:p w:rsidR="00142E41" w:rsidRPr="00BC4544" w:rsidRDefault="00BC4544" w:rsidP="00BC4544">
      <w:pPr>
        <w:shd w:val="clear" w:color="auto" w:fill="FFFFFF"/>
        <w:spacing w:before="300" w:after="300" w:line="240" w:lineRule="auto"/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Фонд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Варнава</w:t>
      </w:r>
      <w:proofErr w:type="spellEnd"/>
    </w:p>
    <w:sectPr w:rsidR="00142E41" w:rsidRPr="00BC4544" w:rsidSect="006F63E6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F6F"/>
    <w:rsid w:val="00142E41"/>
    <w:rsid w:val="006F63E6"/>
    <w:rsid w:val="00927F6F"/>
    <w:rsid w:val="00BC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63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3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F6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6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3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63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3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F6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6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4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9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685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2</cp:revision>
  <cp:lastPrinted>2018-11-07T12:54:00Z</cp:lastPrinted>
  <dcterms:created xsi:type="dcterms:W3CDTF">2018-11-07T12:39:00Z</dcterms:created>
  <dcterms:modified xsi:type="dcterms:W3CDTF">2018-11-07T12:54:00Z</dcterms:modified>
</cp:coreProperties>
</file>