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EF" w:rsidRPr="00511BEF" w:rsidRDefault="00511BEF" w:rsidP="00511BEF">
      <w:pPr>
        <w:spacing w:after="0" w:line="480" w:lineRule="atLeast"/>
        <w:rPr>
          <w:rFonts w:asciiTheme="majorHAnsi" w:eastAsia="Times New Roman" w:hAnsiTheme="majorHAnsi" w:cs="Arial"/>
          <w:b/>
          <w:bCs/>
          <w:color w:val="004990"/>
          <w:sz w:val="48"/>
          <w:szCs w:val="36"/>
          <w:lang w:eastAsia="ru-RU"/>
        </w:rPr>
      </w:pPr>
      <w:bookmarkStart w:id="0" w:name="_GoBack"/>
      <w:r w:rsidRPr="00511BEF">
        <w:rPr>
          <w:rFonts w:asciiTheme="majorHAnsi" w:eastAsia="Times New Roman" w:hAnsiTheme="majorHAnsi" w:cs="Arial"/>
          <w:b/>
          <w:bCs/>
          <w:color w:val="004990"/>
          <w:sz w:val="48"/>
          <w:szCs w:val="36"/>
          <w:lang w:eastAsia="ru-RU"/>
        </w:rPr>
        <w:t>Бог</w:t>
      </w:r>
      <w:r w:rsidRPr="00511BEF">
        <w:rPr>
          <w:rFonts w:asciiTheme="majorHAnsi" w:eastAsia="Times New Roman" w:hAnsiTheme="majorHAnsi" w:cs="Arial"/>
          <w:b/>
          <w:bCs/>
          <w:color w:val="004990"/>
          <w:sz w:val="48"/>
          <w:szCs w:val="36"/>
          <w:lang w:val="en-US" w:eastAsia="ru-RU"/>
        </w:rPr>
        <w:t xml:space="preserve"> </w:t>
      </w:r>
      <w:r w:rsidRPr="00511BEF">
        <w:rPr>
          <w:rFonts w:asciiTheme="majorHAnsi" w:eastAsia="Times New Roman" w:hAnsiTheme="majorHAnsi" w:cs="Arial"/>
          <w:b/>
          <w:bCs/>
          <w:color w:val="004990"/>
          <w:sz w:val="48"/>
          <w:szCs w:val="36"/>
          <w:lang w:eastAsia="ru-RU"/>
        </w:rPr>
        <w:t>чудесным</w:t>
      </w:r>
      <w:r w:rsidRPr="00511BEF">
        <w:rPr>
          <w:rFonts w:asciiTheme="majorHAnsi" w:eastAsia="Times New Roman" w:hAnsiTheme="majorHAnsi" w:cs="Arial"/>
          <w:b/>
          <w:bCs/>
          <w:color w:val="004990"/>
          <w:sz w:val="48"/>
          <w:szCs w:val="36"/>
          <w:lang w:val="en-US" w:eastAsia="ru-RU"/>
        </w:rPr>
        <w:t xml:space="preserve"> </w:t>
      </w:r>
      <w:r w:rsidRPr="00511BEF">
        <w:rPr>
          <w:rFonts w:asciiTheme="majorHAnsi" w:eastAsia="Times New Roman" w:hAnsiTheme="majorHAnsi" w:cs="Arial"/>
          <w:b/>
          <w:bCs/>
          <w:color w:val="004990"/>
          <w:sz w:val="48"/>
          <w:szCs w:val="36"/>
          <w:lang w:eastAsia="ru-RU"/>
        </w:rPr>
        <w:t>образом</w:t>
      </w:r>
      <w:r w:rsidRPr="00511BEF">
        <w:rPr>
          <w:rFonts w:asciiTheme="majorHAnsi" w:eastAsia="Times New Roman" w:hAnsiTheme="majorHAnsi" w:cs="Arial"/>
          <w:b/>
          <w:bCs/>
          <w:color w:val="004990"/>
          <w:sz w:val="48"/>
          <w:szCs w:val="36"/>
          <w:lang w:val="en-US" w:eastAsia="ru-RU"/>
        </w:rPr>
        <w:t xml:space="preserve"> </w:t>
      </w:r>
      <w:r w:rsidRPr="00511BEF">
        <w:rPr>
          <w:rFonts w:asciiTheme="majorHAnsi" w:eastAsia="Times New Roman" w:hAnsiTheme="majorHAnsi" w:cs="Arial"/>
          <w:b/>
          <w:bCs/>
          <w:color w:val="004990"/>
          <w:sz w:val="48"/>
          <w:szCs w:val="36"/>
          <w:lang w:eastAsia="ru-RU"/>
        </w:rPr>
        <w:t>избавил</w:t>
      </w:r>
      <w:r w:rsidRPr="00511BEF">
        <w:rPr>
          <w:rFonts w:asciiTheme="majorHAnsi" w:eastAsia="Times New Roman" w:hAnsiTheme="majorHAnsi" w:cs="Arial"/>
          <w:b/>
          <w:bCs/>
          <w:color w:val="004990"/>
          <w:sz w:val="48"/>
          <w:szCs w:val="36"/>
          <w:lang w:val="en-US" w:eastAsia="ru-RU"/>
        </w:rPr>
        <w:t xml:space="preserve"> </w:t>
      </w:r>
      <w:r w:rsidRPr="00511BEF">
        <w:rPr>
          <w:rFonts w:asciiTheme="majorHAnsi" w:eastAsia="Times New Roman" w:hAnsiTheme="majorHAnsi" w:cs="Arial"/>
          <w:b/>
          <w:bCs/>
          <w:color w:val="004990"/>
          <w:sz w:val="48"/>
          <w:szCs w:val="36"/>
          <w:lang w:eastAsia="ru-RU"/>
        </w:rPr>
        <w:t>их</w:t>
      </w:r>
      <w:r w:rsidRPr="00511BEF">
        <w:rPr>
          <w:rFonts w:asciiTheme="majorHAnsi" w:eastAsia="Times New Roman" w:hAnsiTheme="majorHAnsi" w:cs="Arial"/>
          <w:b/>
          <w:bCs/>
          <w:color w:val="004990"/>
          <w:sz w:val="48"/>
          <w:szCs w:val="36"/>
          <w:lang w:val="en-US" w:eastAsia="ru-RU"/>
        </w:rPr>
        <w:t xml:space="preserve">! </w:t>
      </w:r>
      <w:r w:rsidRPr="00511BEF">
        <w:rPr>
          <w:rFonts w:asciiTheme="majorHAnsi" w:eastAsia="Times New Roman" w:hAnsiTheme="majorHAnsi" w:cs="Arial"/>
          <w:b/>
          <w:bCs/>
          <w:color w:val="548DD4" w:themeColor="text2" w:themeTint="99"/>
          <w:sz w:val="48"/>
          <w:szCs w:val="36"/>
          <w:lang w:eastAsia="ru-RU"/>
        </w:rPr>
        <w:t>Подарите им возможность читать Его Слово</w:t>
      </w:r>
    </w:p>
    <w:bookmarkEnd w:id="0"/>
    <w:p w:rsidR="00511BEF" w:rsidRPr="00511BEF" w:rsidRDefault="00273AC2" w:rsidP="00273AC2">
      <w:pPr>
        <w:tabs>
          <w:tab w:val="center" w:pos="5201"/>
          <w:tab w:val="left" w:pos="7560"/>
        </w:tabs>
        <w:spacing w:after="0" w:line="330" w:lineRule="atLeast"/>
        <w:rPr>
          <w:rFonts w:ascii="Arial" w:eastAsia="Times New Roman" w:hAnsi="Arial" w:cs="Arial"/>
          <w:b/>
          <w:bCs/>
          <w:color w:val="FFFFFF"/>
          <w:sz w:val="30"/>
          <w:szCs w:val="30"/>
          <w:lang w:val="en-US" w:eastAsia="ru-RU"/>
        </w:rPr>
      </w:pPr>
      <w:r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ab/>
      </w:r>
      <w:hyperlink r:id="rId5" w:tgtFrame="_blank" w:tooltip="Donate" w:history="1">
        <w:r w:rsidR="00511BEF" w:rsidRPr="00511BEF">
          <w:rPr>
            <w:rFonts w:ascii="Arial" w:eastAsia="Times New Roman" w:hAnsi="Arial" w:cs="Arial"/>
            <w:b/>
            <w:bCs/>
            <w:color w:val="FFFFFF"/>
            <w:sz w:val="30"/>
            <w:szCs w:val="30"/>
            <w:lang w:val="en-US" w:eastAsia="ru-RU"/>
          </w:rPr>
          <w:t>Donate now</w:t>
        </w:r>
      </w:hyperlink>
      <w:r>
        <w:rPr>
          <w:rFonts w:ascii="Arial" w:eastAsia="Times New Roman" w:hAnsi="Arial" w:cs="Arial"/>
          <w:b/>
          <w:bCs/>
          <w:color w:val="FFFFFF"/>
          <w:sz w:val="30"/>
          <w:szCs w:val="30"/>
          <w:lang w:eastAsia="ru-RU"/>
        </w:rPr>
        <w:tab/>
      </w:r>
    </w:p>
    <w:p w:rsidR="00511BEF" w:rsidRPr="00511BEF" w:rsidRDefault="00511BEF" w:rsidP="00511BEF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val="en-US" w:eastAsia="ru-RU"/>
        </w:rPr>
      </w:pPr>
      <w:r w:rsidRPr="00511BEF">
        <w:rPr>
          <w:rFonts w:ascii="Times New Roman" w:eastAsia="Times New Roman" w:hAnsi="Times New Roman" w:cs="Times New Roman"/>
          <w:noProof/>
          <w:sz w:val="2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312D0" wp14:editId="33657DCB">
                <wp:simplePos x="0" y="0"/>
                <wp:positionH relativeFrom="column">
                  <wp:posOffset>2540</wp:posOffset>
                </wp:positionH>
                <wp:positionV relativeFrom="paragraph">
                  <wp:posOffset>12065</wp:posOffset>
                </wp:positionV>
                <wp:extent cx="6486525" cy="0"/>
                <wp:effectExtent l="0" t="1905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pt,.95pt" to="510.9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" strokecolor="#4579b8 [3044]" strokeweight="2.25pt"/>
            </w:pict>
          </mc:Fallback>
        </mc:AlternateContent>
      </w:r>
    </w:p>
    <w:p w:rsidR="00511BEF" w:rsidRPr="00511BEF" w:rsidRDefault="00511BEF" w:rsidP="00511BEF">
      <w:pPr>
        <w:spacing w:before="100" w:beforeAutospacing="1" w:after="100" w:afterAutospacing="1" w:line="320" w:lineRule="atLeast"/>
        <w:rPr>
          <w:rFonts w:eastAsia="Times New Roman" w:cs="Arial"/>
          <w:color w:val="444444"/>
          <w:sz w:val="26"/>
          <w:szCs w:val="26"/>
          <w:lang w:eastAsia="ru-RU"/>
        </w:rPr>
      </w:pPr>
      <w:r w:rsidRPr="00511BEF">
        <w:rPr>
          <w:rFonts w:eastAsia="Times New Roman" w:cs="Arial"/>
          <w:color w:val="444444"/>
          <w:sz w:val="26"/>
          <w:szCs w:val="26"/>
          <w:lang w:eastAsia="ru-RU"/>
        </w:rPr>
        <w:t xml:space="preserve">Северная Нигерия – весьма опасный для христиан регион, особенно для тех, кто оставил ислам, чтобы последовать за Христом. Но недавно произошел случай, когда Богу чудесным образом вмешался и спас 72 христиан и их детей от боевиков группировки «Боко </w:t>
      </w:r>
      <w:proofErr w:type="spellStart"/>
      <w:r w:rsidRPr="00511BEF">
        <w:rPr>
          <w:rFonts w:eastAsia="Times New Roman" w:cs="Arial"/>
          <w:color w:val="444444"/>
          <w:sz w:val="26"/>
          <w:szCs w:val="26"/>
          <w:lang w:eastAsia="ru-RU"/>
        </w:rPr>
        <w:t>Харам</w:t>
      </w:r>
      <w:proofErr w:type="spellEnd"/>
      <w:r w:rsidRPr="00511BEF">
        <w:rPr>
          <w:rFonts w:eastAsia="Times New Roman" w:cs="Arial"/>
          <w:color w:val="444444"/>
          <w:sz w:val="26"/>
          <w:szCs w:val="26"/>
          <w:lang w:eastAsia="ru-RU"/>
        </w:rPr>
        <w:t xml:space="preserve">». </w:t>
      </w:r>
    </w:p>
    <w:p w:rsidR="00511BEF" w:rsidRPr="00511BEF" w:rsidRDefault="00F0531F" w:rsidP="00511BEF">
      <w:pPr>
        <w:spacing w:after="0" w:line="240" w:lineRule="auto"/>
        <w:rPr>
          <w:rFonts w:eastAsia="Times New Roman" w:cs="Arial"/>
          <w:b/>
          <w:i/>
          <w:color w:val="363636"/>
          <w:szCs w:val="18"/>
          <w:lang w:val="en-US" w:eastAsia="ru-RU"/>
        </w:rPr>
      </w:pPr>
      <w:r w:rsidRPr="00511BEF">
        <w:rPr>
          <w:rFonts w:eastAsia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EB90DF4" wp14:editId="2C5917A4">
            <wp:simplePos x="0" y="0"/>
            <wp:positionH relativeFrom="margin">
              <wp:posOffset>2540</wp:posOffset>
            </wp:positionH>
            <wp:positionV relativeFrom="margin">
              <wp:posOffset>1974215</wp:posOffset>
            </wp:positionV>
            <wp:extent cx="1880235" cy="2609850"/>
            <wp:effectExtent l="0" t="0" r="5715" b="0"/>
            <wp:wrapSquare wrapText="bothSides"/>
            <wp:docPr id="1" name="Рисунок 1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p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BEF">
        <w:rPr>
          <w:rFonts w:eastAsia="Times New Roman" w:cs="Arial"/>
          <w:b/>
          <w:i/>
          <w:color w:val="363636"/>
          <w:szCs w:val="18"/>
          <w:lang w:eastAsia="ru-RU"/>
        </w:rPr>
        <w:t>Архангел</w:t>
      </w:r>
      <w:r w:rsidR="00511BEF" w:rsidRPr="00511BEF">
        <w:rPr>
          <w:rFonts w:eastAsia="Times New Roman" w:cs="Arial"/>
          <w:b/>
          <w:i/>
          <w:color w:val="363636"/>
          <w:szCs w:val="18"/>
          <w:lang w:val="en-US" w:eastAsia="ru-RU"/>
        </w:rPr>
        <w:t xml:space="preserve"> </w:t>
      </w:r>
      <w:r w:rsidR="00511BEF">
        <w:rPr>
          <w:rFonts w:eastAsia="Times New Roman" w:cs="Arial"/>
          <w:b/>
          <w:i/>
          <w:color w:val="363636"/>
          <w:szCs w:val="18"/>
          <w:lang w:eastAsia="ru-RU"/>
        </w:rPr>
        <w:t>Михаил</w:t>
      </w:r>
      <w:r w:rsidR="00511BEF" w:rsidRPr="00511BEF">
        <w:rPr>
          <w:rFonts w:eastAsia="Times New Roman" w:cs="Arial"/>
          <w:b/>
          <w:i/>
          <w:color w:val="363636"/>
          <w:szCs w:val="18"/>
          <w:lang w:val="en-US" w:eastAsia="ru-RU"/>
        </w:rPr>
        <w:t xml:space="preserve">, </w:t>
      </w:r>
      <w:r w:rsidR="00511BEF">
        <w:rPr>
          <w:rFonts w:eastAsia="Times New Roman" w:cs="Arial"/>
          <w:b/>
          <w:i/>
          <w:color w:val="363636"/>
          <w:szCs w:val="18"/>
          <w:lang w:eastAsia="ru-RU"/>
        </w:rPr>
        <w:t>поражающий</w:t>
      </w:r>
      <w:r w:rsidR="00511BEF" w:rsidRPr="00511BEF">
        <w:rPr>
          <w:rFonts w:eastAsia="Times New Roman" w:cs="Arial"/>
          <w:b/>
          <w:i/>
          <w:color w:val="363636"/>
          <w:szCs w:val="18"/>
          <w:lang w:val="en-US" w:eastAsia="ru-RU"/>
        </w:rPr>
        <w:t xml:space="preserve"> </w:t>
      </w:r>
      <w:r w:rsidR="00511BEF">
        <w:rPr>
          <w:rFonts w:eastAsia="Times New Roman" w:cs="Arial"/>
          <w:b/>
          <w:i/>
          <w:color w:val="363636"/>
          <w:szCs w:val="18"/>
          <w:lang w:eastAsia="ru-RU"/>
        </w:rPr>
        <w:t>сатану</w:t>
      </w:r>
    </w:p>
    <w:p w:rsidR="00511BEF" w:rsidRPr="00511BEF" w:rsidRDefault="00C473B5" w:rsidP="00511BEF">
      <w:pPr>
        <w:spacing w:before="100" w:beforeAutospacing="1" w:after="100" w:afterAutospacing="1" w:line="320" w:lineRule="atLeast"/>
        <w:rPr>
          <w:rFonts w:eastAsia="Times New Roman" w:cs="Arial"/>
          <w:color w:val="444444"/>
          <w:sz w:val="26"/>
          <w:szCs w:val="26"/>
          <w:lang w:val="en-US" w:eastAsia="ru-RU"/>
        </w:rPr>
      </w:pPr>
      <w:r>
        <w:rPr>
          <w:rFonts w:eastAsia="Times New Roman" w:cs="Arial"/>
          <w:color w:val="444444"/>
          <w:sz w:val="26"/>
          <w:szCs w:val="26"/>
          <w:lang w:eastAsia="ru-RU"/>
        </w:rPr>
        <w:t>Эти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верующие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проявили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твердую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веру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, </w:t>
      </w:r>
      <w:r>
        <w:rPr>
          <w:rFonts w:eastAsia="Times New Roman" w:cs="Arial"/>
          <w:color w:val="444444"/>
          <w:sz w:val="26"/>
          <w:szCs w:val="26"/>
          <w:lang w:eastAsia="ru-RU"/>
        </w:rPr>
        <w:t>стойкость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и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мужество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>.</w:t>
      </w:r>
      <w:r>
        <w:rPr>
          <w:rFonts w:eastAsia="Times New Roman" w:cs="Arial"/>
          <w:color w:val="444444"/>
          <w:sz w:val="26"/>
          <w:szCs w:val="26"/>
          <w:lang w:eastAsia="ru-RU"/>
        </w:rPr>
        <w:t xml:space="preserve"> Они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встретились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proofErr w:type="gramStart"/>
      <w:r>
        <w:rPr>
          <w:rFonts w:eastAsia="Times New Roman" w:cs="Arial"/>
          <w:color w:val="444444"/>
          <w:sz w:val="26"/>
          <w:szCs w:val="26"/>
          <w:lang w:eastAsia="ru-RU"/>
        </w:rPr>
        <w:t>со</w:t>
      </w:r>
      <w:proofErr w:type="gramEnd"/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Христом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лицом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к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лицу и слышали Его голос. Они</w:t>
      </w:r>
      <w:r w:rsidRPr="00C473B5">
        <w:rPr>
          <w:rFonts w:eastAsia="Times New Roman" w:cs="Arial"/>
          <w:color w:val="444444"/>
          <w:sz w:val="26"/>
          <w:szCs w:val="26"/>
          <w:lang w:val="en-US"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пережили</w:t>
      </w:r>
      <w:r w:rsidRPr="00C473B5">
        <w:rPr>
          <w:rFonts w:eastAsia="Times New Roman" w:cs="Arial"/>
          <w:color w:val="444444"/>
          <w:sz w:val="26"/>
          <w:szCs w:val="26"/>
          <w:lang w:val="en-US"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чудесное</w:t>
      </w:r>
      <w:r w:rsidRPr="00C473B5">
        <w:rPr>
          <w:rFonts w:eastAsia="Times New Roman" w:cs="Arial"/>
          <w:color w:val="444444"/>
          <w:sz w:val="26"/>
          <w:szCs w:val="26"/>
          <w:lang w:val="en-US"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избавление</w:t>
      </w:r>
      <w:r w:rsidR="00511BEF" w:rsidRPr="00511BEF">
        <w:rPr>
          <w:rFonts w:eastAsia="Times New Roman" w:cs="Arial"/>
          <w:color w:val="444444"/>
          <w:sz w:val="26"/>
          <w:szCs w:val="26"/>
          <w:lang w:val="en-US" w:eastAsia="ru-RU"/>
        </w:rPr>
        <w:t xml:space="preserve">. </w:t>
      </w:r>
      <w:r>
        <w:rPr>
          <w:rFonts w:eastAsia="Times New Roman" w:cs="Arial"/>
          <w:color w:val="444444"/>
          <w:sz w:val="26"/>
          <w:szCs w:val="26"/>
          <w:lang w:eastAsia="ru-RU"/>
        </w:rPr>
        <w:t>Но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они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не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могут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изучать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Слово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Божье, потому что не умеют читать или не имеют Нового Завета</w:t>
      </w:r>
      <w:r w:rsidR="00511BEF" w:rsidRPr="00511BEF">
        <w:rPr>
          <w:rFonts w:eastAsia="Times New Roman" w:cs="Arial"/>
          <w:color w:val="444444"/>
          <w:sz w:val="26"/>
          <w:szCs w:val="26"/>
          <w:lang w:eastAsia="ru-RU"/>
        </w:rPr>
        <w:t xml:space="preserve">. </w:t>
      </w:r>
      <w:r>
        <w:rPr>
          <w:rFonts w:eastAsia="Times New Roman" w:cs="Arial"/>
          <w:color w:val="444444"/>
          <w:sz w:val="26"/>
          <w:szCs w:val="26"/>
          <w:lang w:eastAsia="ru-RU"/>
        </w:rPr>
        <w:t>Ваша</w:t>
      </w:r>
      <w:r w:rsidRPr="00C473B5">
        <w:rPr>
          <w:rFonts w:eastAsia="Times New Roman" w:cs="Arial"/>
          <w:color w:val="444444"/>
          <w:sz w:val="26"/>
          <w:szCs w:val="26"/>
          <w:lang w:val="en-US"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помощь</w:t>
      </w:r>
      <w:r w:rsidRPr="00C473B5">
        <w:rPr>
          <w:rFonts w:eastAsia="Times New Roman" w:cs="Arial"/>
          <w:color w:val="444444"/>
          <w:sz w:val="26"/>
          <w:szCs w:val="26"/>
          <w:lang w:val="en-US"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может</w:t>
      </w:r>
      <w:r w:rsidRPr="00C473B5">
        <w:rPr>
          <w:rFonts w:eastAsia="Times New Roman" w:cs="Arial"/>
          <w:color w:val="444444"/>
          <w:sz w:val="26"/>
          <w:szCs w:val="26"/>
          <w:lang w:val="en-US"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восполнить</w:t>
      </w:r>
      <w:r w:rsidRPr="00C473B5">
        <w:rPr>
          <w:rFonts w:eastAsia="Times New Roman" w:cs="Arial"/>
          <w:color w:val="444444"/>
          <w:sz w:val="26"/>
          <w:szCs w:val="26"/>
          <w:lang w:val="en-US"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их</w:t>
      </w:r>
      <w:r w:rsidRPr="00C473B5">
        <w:rPr>
          <w:rFonts w:eastAsia="Times New Roman" w:cs="Arial"/>
          <w:color w:val="444444"/>
          <w:sz w:val="26"/>
          <w:szCs w:val="26"/>
          <w:lang w:val="en-US"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нужду</w:t>
      </w:r>
      <w:r w:rsidR="00511BEF" w:rsidRPr="00511BEF">
        <w:rPr>
          <w:rFonts w:eastAsia="Times New Roman" w:cs="Arial"/>
          <w:color w:val="444444"/>
          <w:sz w:val="26"/>
          <w:szCs w:val="26"/>
          <w:lang w:val="en-US" w:eastAsia="ru-RU"/>
        </w:rPr>
        <w:t>.</w:t>
      </w:r>
    </w:p>
    <w:p w:rsidR="00511BEF" w:rsidRPr="00511BEF" w:rsidRDefault="00511BEF" w:rsidP="00F0531F">
      <w:pPr>
        <w:spacing w:before="100" w:beforeAutospacing="1" w:after="0" w:line="360" w:lineRule="atLeast"/>
        <w:rPr>
          <w:rFonts w:eastAsia="Times New Roman" w:cs="Arial"/>
          <w:color w:val="444444"/>
          <w:sz w:val="28"/>
          <w:szCs w:val="24"/>
          <w:lang w:val="en-US" w:eastAsia="ru-RU"/>
        </w:rPr>
      </w:pPr>
      <w:r>
        <w:rPr>
          <w:rFonts w:eastAsia="Times New Roman" w:cs="Arial"/>
          <w:b/>
          <w:bCs/>
          <w:color w:val="444444"/>
          <w:sz w:val="28"/>
          <w:szCs w:val="24"/>
          <w:lang w:eastAsia="ru-RU"/>
        </w:rPr>
        <w:t>Явление</w:t>
      </w:r>
      <w:r w:rsidRPr="00C473B5">
        <w:rPr>
          <w:rFonts w:eastAsia="Times New Roman" w:cs="Arial"/>
          <w:b/>
          <w:bCs/>
          <w:color w:val="444444"/>
          <w:sz w:val="28"/>
          <w:szCs w:val="24"/>
          <w:lang w:val="en-US" w:eastAsia="ru-RU"/>
        </w:rPr>
        <w:t xml:space="preserve"> </w:t>
      </w:r>
      <w:r>
        <w:rPr>
          <w:rFonts w:eastAsia="Times New Roman" w:cs="Arial"/>
          <w:b/>
          <w:bCs/>
          <w:color w:val="444444"/>
          <w:sz w:val="28"/>
          <w:szCs w:val="24"/>
          <w:lang w:eastAsia="ru-RU"/>
        </w:rPr>
        <w:t>Христа</w:t>
      </w:r>
    </w:p>
    <w:p w:rsidR="00511BEF" w:rsidRPr="00511BEF" w:rsidRDefault="00C473B5" w:rsidP="00F0531F">
      <w:pPr>
        <w:spacing w:after="100" w:afterAutospacing="1" w:line="320" w:lineRule="atLeast"/>
        <w:rPr>
          <w:rFonts w:eastAsia="Times New Roman" w:cs="Arial"/>
          <w:color w:val="444444"/>
          <w:sz w:val="26"/>
          <w:szCs w:val="26"/>
          <w:lang w:eastAsia="ru-RU"/>
        </w:rPr>
      </w:pPr>
      <w:r>
        <w:rPr>
          <w:rFonts w:eastAsia="Times New Roman" w:cs="Arial"/>
          <w:color w:val="444444"/>
          <w:sz w:val="26"/>
          <w:szCs w:val="26"/>
          <w:lang w:eastAsia="ru-RU"/>
        </w:rPr>
        <w:t>Эта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история произошла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на севере Нигерии</w:t>
      </w:r>
      <w:proofErr w:type="gramStart"/>
      <w:r>
        <w:rPr>
          <w:rFonts w:eastAsia="Times New Roman" w:cs="Arial"/>
          <w:color w:val="444444"/>
          <w:sz w:val="26"/>
          <w:szCs w:val="26"/>
          <w:lang w:eastAsia="ru-RU"/>
        </w:rPr>
        <w:t>.</w:t>
      </w:r>
      <w:proofErr w:type="gramEnd"/>
      <w:r>
        <w:rPr>
          <w:rFonts w:eastAsia="Times New Roman" w:cs="Arial"/>
          <w:color w:val="444444"/>
          <w:sz w:val="26"/>
          <w:szCs w:val="26"/>
          <w:lang w:eastAsia="ru-RU"/>
        </w:rPr>
        <w:t xml:space="preserve"> Исламисты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напали на группу из</w:t>
      </w:r>
      <w:r w:rsidR="00511BEF" w:rsidRPr="00511BEF">
        <w:rPr>
          <w:rFonts w:eastAsia="Times New Roman" w:cs="Arial"/>
          <w:color w:val="444444"/>
          <w:sz w:val="26"/>
          <w:szCs w:val="26"/>
          <w:lang w:eastAsia="ru-RU"/>
        </w:rPr>
        <w:t xml:space="preserve"> 500 </w:t>
      </w:r>
      <w:r>
        <w:rPr>
          <w:rFonts w:eastAsia="Times New Roman" w:cs="Arial"/>
          <w:color w:val="444444"/>
          <w:sz w:val="26"/>
          <w:szCs w:val="26"/>
          <w:lang w:eastAsia="ru-RU"/>
        </w:rPr>
        <w:t>христиан, перешедших из ислама, и их детей, и</w:t>
      </w:r>
      <w:r w:rsidR="00511BEF" w:rsidRPr="00511BE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76 </w:t>
      </w:r>
      <w:r>
        <w:rPr>
          <w:rFonts w:eastAsia="Times New Roman" w:cs="Arial"/>
          <w:color w:val="444444"/>
          <w:sz w:val="26"/>
          <w:szCs w:val="26"/>
          <w:lang w:eastAsia="ru-RU"/>
        </w:rPr>
        <w:t>человек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боевики увели в свой лагерь. Там</w:t>
      </w:r>
      <w:r w:rsidRPr="00C473B5">
        <w:rPr>
          <w:rFonts w:eastAsia="Times New Roman" w:cs="Arial"/>
          <w:color w:val="444444"/>
          <w:sz w:val="26"/>
          <w:szCs w:val="26"/>
          <w:lang w:val="en-US"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верующих</w:t>
      </w:r>
      <w:r w:rsidRPr="00C473B5">
        <w:rPr>
          <w:rFonts w:eastAsia="Times New Roman" w:cs="Arial"/>
          <w:color w:val="444444"/>
          <w:sz w:val="26"/>
          <w:szCs w:val="26"/>
          <w:lang w:val="en-US"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подвергли</w:t>
      </w:r>
      <w:r w:rsidRPr="00C473B5">
        <w:rPr>
          <w:rFonts w:eastAsia="Times New Roman" w:cs="Arial"/>
          <w:color w:val="444444"/>
          <w:sz w:val="26"/>
          <w:szCs w:val="26"/>
          <w:lang w:val="en-US"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пыткам</w:t>
      </w:r>
      <w:r w:rsidRPr="00C473B5">
        <w:rPr>
          <w:rFonts w:eastAsia="Times New Roman" w:cs="Arial"/>
          <w:color w:val="444444"/>
          <w:sz w:val="26"/>
          <w:szCs w:val="26"/>
          <w:lang w:val="en-US" w:eastAsia="ru-RU"/>
        </w:rPr>
        <w:t xml:space="preserve">. </w:t>
      </w:r>
      <w:r>
        <w:rPr>
          <w:rFonts w:eastAsia="Times New Roman" w:cs="Arial"/>
          <w:color w:val="444444"/>
          <w:sz w:val="26"/>
          <w:szCs w:val="26"/>
          <w:lang w:eastAsia="ru-RU"/>
        </w:rPr>
        <w:t>Четверым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служителям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приказали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отречься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от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веры и вернуться в ислам, но они отказались – и их застрелили на глазах у всех остальных</w:t>
      </w:r>
      <w:r w:rsidR="00511BEF" w:rsidRPr="00511BEF">
        <w:rPr>
          <w:rFonts w:eastAsia="Times New Roman" w:cs="Arial"/>
          <w:color w:val="444444"/>
          <w:sz w:val="26"/>
          <w:szCs w:val="26"/>
          <w:lang w:eastAsia="ru-RU"/>
        </w:rPr>
        <w:t>.</w:t>
      </w:r>
    </w:p>
    <w:p w:rsidR="00511BEF" w:rsidRPr="00511BEF" w:rsidRDefault="00C473B5" w:rsidP="00C473B5">
      <w:pPr>
        <w:spacing w:before="100" w:beforeAutospacing="1" w:after="100" w:afterAutospacing="1" w:line="320" w:lineRule="atLeast"/>
        <w:rPr>
          <w:rFonts w:eastAsia="Times New Roman" w:cs="Arial"/>
          <w:color w:val="444444"/>
          <w:sz w:val="26"/>
          <w:szCs w:val="26"/>
          <w:lang w:eastAsia="ru-RU"/>
        </w:rPr>
      </w:pPr>
      <w:r>
        <w:rPr>
          <w:rFonts w:eastAsia="Times New Roman" w:cs="Arial"/>
          <w:color w:val="444444"/>
          <w:sz w:val="26"/>
          <w:szCs w:val="26"/>
          <w:lang w:eastAsia="ru-RU"/>
        </w:rPr>
        <w:t>Через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неделю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вдовам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этих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служителей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выставили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т</w:t>
      </w:r>
      <w:r w:rsidR="00F0531F">
        <w:rPr>
          <w:rFonts w:eastAsia="Times New Roman" w:cs="Arial"/>
          <w:color w:val="444444"/>
          <w:sz w:val="26"/>
          <w:szCs w:val="26"/>
          <w:lang w:eastAsia="ru-RU"/>
        </w:rPr>
        <w:t>от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же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ультиматум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, </w:t>
      </w:r>
      <w:r>
        <w:rPr>
          <w:rFonts w:eastAsia="Times New Roman" w:cs="Arial"/>
          <w:color w:val="444444"/>
          <w:sz w:val="26"/>
          <w:szCs w:val="26"/>
          <w:lang w:eastAsia="ru-RU"/>
        </w:rPr>
        <w:t>пригрозив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убить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их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детей</w:t>
      </w:r>
      <w:r w:rsid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и дав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время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подумать</w:t>
      </w:r>
      <w:r w:rsidR="00511BEF" w:rsidRPr="00511BEF">
        <w:rPr>
          <w:rFonts w:eastAsia="Times New Roman" w:cs="Arial"/>
          <w:color w:val="444444"/>
          <w:sz w:val="26"/>
          <w:szCs w:val="26"/>
          <w:lang w:eastAsia="ru-RU"/>
        </w:rPr>
        <w:t>.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И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в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тот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вечер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в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комнату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вбежали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дети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и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стали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рассказывать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своим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матерям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, </w:t>
      </w:r>
      <w:r w:rsidR="00F0531F">
        <w:rPr>
          <w:rFonts w:eastAsia="Times New Roman" w:cs="Arial"/>
          <w:color w:val="444444"/>
          <w:sz w:val="26"/>
          <w:szCs w:val="26"/>
          <w:lang w:eastAsia="ru-RU"/>
        </w:rPr>
        <w:t>как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им явился Иисус и сказал, что все будет хорошо</w:t>
      </w:r>
      <w:r w:rsidR="00511BEF" w:rsidRPr="00511BEF">
        <w:rPr>
          <w:rFonts w:eastAsia="Times New Roman" w:cs="Arial"/>
          <w:color w:val="444444"/>
          <w:sz w:val="26"/>
          <w:szCs w:val="26"/>
          <w:lang w:eastAsia="ru-RU"/>
        </w:rPr>
        <w:t>.</w:t>
      </w:r>
      <w:r>
        <w:rPr>
          <w:rFonts w:eastAsia="Times New Roman" w:cs="Arial"/>
          <w:color w:val="444444"/>
          <w:sz w:val="26"/>
          <w:szCs w:val="26"/>
          <w:lang w:eastAsia="ru-RU"/>
        </w:rPr>
        <w:t xml:space="preserve"> Затем Иисус явился всем 72-м христианам и сказал не бояться, </w:t>
      </w:r>
      <w:r w:rsidR="00F0531F">
        <w:rPr>
          <w:rFonts w:eastAsia="Times New Roman" w:cs="Arial"/>
          <w:color w:val="444444"/>
          <w:sz w:val="26"/>
          <w:szCs w:val="26"/>
          <w:lang w:eastAsia="ru-RU"/>
        </w:rPr>
        <w:t>так как</w:t>
      </w:r>
      <w:r>
        <w:rPr>
          <w:rFonts w:eastAsia="Times New Roman" w:cs="Arial"/>
          <w:color w:val="444444"/>
          <w:sz w:val="26"/>
          <w:szCs w:val="26"/>
          <w:lang w:eastAsia="ru-RU"/>
        </w:rPr>
        <w:t xml:space="preserve"> Он защити</w:t>
      </w:r>
      <w:r w:rsidR="00F0531F">
        <w:rPr>
          <w:rFonts w:eastAsia="Times New Roman" w:cs="Arial"/>
          <w:color w:val="444444"/>
          <w:sz w:val="26"/>
          <w:szCs w:val="26"/>
          <w:lang w:eastAsia="ru-RU"/>
        </w:rPr>
        <w:t>т</w:t>
      </w:r>
      <w:r>
        <w:rPr>
          <w:rFonts w:eastAsia="Times New Roman" w:cs="Arial"/>
          <w:color w:val="444444"/>
          <w:sz w:val="26"/>
          <w:szCs w:val="26"/>
          <w:lang w:eastAsia="ru-RU"/>
        </w:rPr>
        <w:t xml:space="preserve"> их</w:t>
      </w:r>
      <w:r w:rsidR="00511BEF" w:rsidRPr="00511BEF">
        <w:rPr>
          <w:rFonts w:eastAsia="Times New Roman" w:cs="Arial"/>
          <w:color w:val="444444"/>
          <w:sz w:val="26"/>
          <w:szCs w:val="26"/>
          <w:lang w:eastAsia="ru-RU"/>
        </w:rPr>
        <w:t xml:space="preserve">. </w:t>
      </w:r>
      <w:r>
        <w:rPr>
          <w:rFonts w:eastAsia="Times New Roman" w:cs="Arial"/>
          <w:color w:val="444444"/>
          <w:sz w:val="26"/>
          <w:szCs w:val="26"/>
          <w:lang w:eastAsia="ru-RU"/>
        </w:rPr>
        <w:t>Он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сказал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, </w:t>
      </w:r>
      <w:r>
        <w:rPr>
          <w:rFonts w:eastAsia="Times New Roman" w:cs="Arial"/>
          <w:color w:val="444444"/>
          <w:sz w:val="26"/>
          <w:szCs w:val="26"/>
          <w:lang w:eastAsia="ru-RU"/>
        </w:rPr>
        <w:t>чтобы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они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не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отрекались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от</w:t>
      </w:r>
      <w:r w:rsidRPr="00C473B5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Него, но оставались твердыми в вере</w:t>
      </w:r>
      <w:r w:rsidR="00511BEF" w:rsidRPr="00511BEF">
        <w:rPr>
          <w:rFonts w:eastAsia="Times New Roman" w:cs="Arial"/>
          <w:color w:val="444444"/>
          <w:sz w:val="26"/>
          <w:szCs w:val="26"/>
          <w:lang w:eastAsia="ru-RU"/>
        </w:rPr>
        <w:t>,</w:t>
      </w:r>
      <w:r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 w:rsidR="00F0531F">
        <w:rPr>
          <w:rFonts w:eastAsia="Times New Roman" w:cs="Arial"/>
          <w:color w:val="444444"/>
          <w:sz w:val="26"/>
          <w:szCs w:val="26"/>
          <w:lang w:eastAsia="ru-RU"/>
        </w:rPr>
        <w:t>ведь</w:t>
      </w:r>
      <w:r>
        <w:rPr>
          <w:rFonts w:eastAsia="Times New Roman" w:cs="Arial"/>
          <w:color w:val="444444"/>
          <w:sz w:val="26"/>
          <w:szCs w:val="26"/>
          <w:lang w:eastAsia="ru-RU"/>
        </w:rPr>
        <w:t xml:space="preserve"> Он есть Путь, Истина и Жизнь</w:t>
      </w:r>
      <w:r w:rsidR="00511BEF" w:rsidRPr="00511BEF">
        <w:rPr>
          <w:rFonts w:eastAsia="Times New Roman" w:cs="Arial"/>
          <w:color w:val="444444"/>
          <w:sz w:val="26"/>
          <w:szCs w:val="26"/>
          <w:lang w:eastAsia="ru-RU"/>
        </w:rPr>
        <w:t>.</w:t>
      </w:r>
    </w:p>
    <w:p w:rsidR="00511BEF" w:rsidRPr="00511BEF" w:rsidRDefault="00511BEF" w:rsidP="00F0531F">
      <w:pPr>
        <w:spacing w:before="100" w:beforeAutospacing="1" w:after="0" w:line="360" w:lineRule="atLeast"/>
        <w:rPr>
          <w:rFonts w:eastAsia="Times New Roman" w:cs="Arial"/>
          <w:color w:val="444444"/>
          <w:sz w:val="28"/>
          <w:szCs w:val="24"/>
          <w:lang w:eastAsia="ru-RU"/>
        </w:rPr>
      </w:pPr>
      <w:r>
        <w:rPr>
          <w:rFonts w:eastAsia="Times New Roman" w:cs="Arial"/>
          <w:b/>
          <w:bCs/>
          <w:color w:val="444444"/>
          <w:sz w:val="28"/>
          <w:szCs w:val="24"/>
          <w:lang w:eastAsia="ru-RU"/>
        </w:rPr>
        <w:t>Избавление от зла</w:t>
      </w:r>
    </w:p>
    <w:p w:rsidR="00511BEF" w:rsidRPr="00511BEF" w:rsidRDefault="00F0531F" w:rsidP="00F0531F">
      <w:pPr>
        <w:spacing w:after="100" w:afterAutospacing="1" w:line="320" w:lineRule="atLeast"/>
        <w:rPr>
          <w:rFonts w:eastAsia="Times New Roman" w:cs="Arial"/>
          <w:color w:val="444444"/>
          <w:sz w:val="26"/>
          <w:szCs w:val="26"/>
          <w:lang w:eastAsia="ru-RU"/>
        </w:rPr>
      </w:pPr>
      <w:r>
        <w:rPr>
          <w:rFonts w:eastAsia="Times New Roman" w:cs="Arial"/>
          <w:color w:val="444444"/>
          <w:sz w:val="26"/>
          <w:szCs w:val="26"/>
          <w:lang w:eastAsia="ru-RU"/>
        </w:rPr>
        <w:t>На следующий день матери сказали боевикам, что они приняли решение</w:t>
      </w:r>
      <w:r w:rsidR="00511BEF" w:rsidRPr="00511BEF">
        <w:rPr>
          <w:rFonts w:eastAsia="Times New Roman" w:cs="Arial"/>
          <w:color w:val="444444"/>
          <w:sz w:val="26"/>
          <w:szCs w:val="26"/>
          <w:lang w:eastAsia="ru-RU"/>
        </w:rPr>
        <w:t xml:space="preserve"> – </w:t>
      </w:r>
      <w:r>
        <w:rPr>
          <w:rFonts w:eastAsia="Times New Roman" w:cs="Arial"/>
          <w:color w:val="444444"/>
          <w:sz w:val="26"/>
          <w:szCs w:val="26"/>
          <w:lang w:eastAsia="ru-RU"/>
        </w:rPr>
        <w:t>они</w:t>
      </w:r>
      <w:r w:rsidR="00511BEF" w:rsidRPr="00511BEF">
        <w:rPr>
          <w:rFonts w:eastAsia="Times New Roman" w:cs="Arial"/>
          <w:color w:val="444444"/>
          <w:sz w:val="26"/>
          <w:szCs w:val="26"/>
          <w:lang w:val="en-US" w:eastAsia="ru-RU"/>
        </w:rPr>
        <w:t> </w:t>
      </w:r>
      <w:r>
        <w:rPr>
          <w:rFonts w:eastAsia="Times New Roman" w:cs="Arial"/>
          <w:b/>
          <w:bCs/>
          <w:color w:val="444444"/>
          <w:sz w:val="26"/>
          <w:szCs w:val="26"/>
          <w:lang w:eastAsia="ru-RU"/>
        </w:rPr>
        <w:t>не</w:t>
      </w:r>
      <w:r w:rsidR="00511BEF" w:rsidRPr="00511BEF">
        <w:rPr>
          <w:rFonts w:eastAsia="Times New Roman" w:cs="Arial"/>
          <w:color w:val="444444"/>
          <w:sz w:val="26"/>
          <w:szCs w:val="26"/>
          <w:lang w:val="en-US" w:eastAsia="ru-RU"/>
        </w:rPr>
        <w:t> </w:t>
      </w:r>
      <w:r>
        <w:rPr>
          <w:rFonts w:eastAsia="Times New Roman" w:cs="Arial"/>
          <w:color w:val="444444"/>
          <w:sz w:val="26"/>
          <w:szCs w:val="26"/>
          <w:lang w:eastAsia="ru-RU"/>
        </w:rPr>
        <w:t>отрекутся от Христа</w:t>
      </w:r>
      <w:r w:rsidR="00511BEF" w:rsidRPr="00511BEF">
        <w:rPr>
          <w:rFonts w:eastAsia="Times New Roman" w:cs="Arial"/>
          <w:color w:val="444444"/>
          <w:sz w:val="26"/>
          <w:szCs w:val="26"/>
          <w:lang w:eastAsia="ru-RU"/>
        </w:rPr>
        <w:t xml:space="preserve">. </w:t>
      </w:r>
      <w:r>
        <w:rPr>
          <w:rFonts w:eastAsia="Times New Roman" w:cs="Arial"/>
          <w:color w:val="444444"/>
          <w:sz w:val="26"/>
          <w:szCs w:val="26"/>
          <w:lang w:eastAsia="ru-RU"/>
        </w:rPr>
        <w:t>Тогда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исламисты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выстроили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детей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в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линию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и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стали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прицеливаться. Самой</w:t>
      </w:r>
      <w:r w:rsidRPr="00F0531F">
        <w:rPr>
          <w:rFonts w:eastAsia="Times New Roman" w:cs="Arial"/>
          <w:color w:val="444444"/>
          <w:sz w:val="26"/>
          <w:szCs w:val="26"/>
          <w:lang w:val="en-US"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младшей</w:t>
      </w:r>
      <w:r w:rsidRPr="00F0531F">
        <w:rPr>
          <w:rFonts w:eastAsia="Times New Roman" w:cs="Arial"/>
          <w:color w:val="444444"/>
          <w:sz w:val="26"/>
          <w:szCs w:val="26"/>
          <w:lang w:val="en-US"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была</w:t>
      </w:r>
      <w:r w:rsidRPr="00F0531F">
        <w:rPr>
          <w:rFonts w:eastAsia="Times New Roman" w:cs="Arial"/>
          <w:color w:val="444444"/>
          <w:sz w:val="26"/>
          <w:szCs w:val="26"/>
          <w:lang w:val="en-US" w:eastAsia="ru-RU"/>
        </w:rPr>
        <w:t xml:space="preserve"> 4-</w:t>
      </w:r>
      <w:r>
        <w:rPr>
          <w:rFonts w:eastAsia="Times New Roman" w:cs="Arial"/>
          <w:color w:val="444444"/>
          <w:sz w:val="26"/>
          <w:szCs w:val="26"/>
          <w:lang w:eastAsia="ru-RU"/>
        </w:rPr>
        <w:t>летняя</w:t>
      </w:r>
      <w:r w:rsidRPr="00F0531F">
        <w:rPr>
          <w:rFonts w:eastAsia="Times New Roman" w:cs="Arial"/>
          <w:color w:val="444444"/>
          <w:sz w:val="26"/>
          <w:szCs w:val="26"/>
          <w:lang w:val="en-US"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девочка</w:t>
      </w:r>
      <w:r w:rsidR="00511BEF" w:rsidRPr="00511BEF">
        <w:rPr>
          <w:rFonts w:eastAsia="Times New Roman" w:cs="Arial"/>
          <w:color w:val="444444"/>
          <w:sz w:val="26"/>
          <w:szCs w:val="26"/>
          <w:lang w:val="en-US" w:eastAsia="ru-RU"/>
        </w:rPr>
        <w:t xml:space="preserve">. </w:t>
      </w:r>
      <w:r>
        <w:rPr>
          <w:rFonts w:eastAsia="Times New Roman" w:cs="Arial"/>
          <w:color w:val="444444"/>
          <w:sz w:val="26"/>
          <w:szCs w:val="26"/>
          <w:lang w:eastAsia="ru-RU"/>
        </w:rPr>
        <w:t>Неожиданно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боевики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закричали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, </w:t>
      </w:r>
      <w:r>
        <w:rPr>
          <w:rFonts w:eastAsia="Times New Roman" w:cs="Arial"/>
          <w:color w:val="444444"/>
          <w:sz w:val="26"/>
          <w:szCs w:val="26"/>
          <w:lang w:eastAsia="ru-RU"/>
        </w:rPr>
        <w:t>хватаясь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за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головы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>:</w:t>
      </w:r>
      <w:r w:rsidR="00511BEF" w:rsidRPr="00511BEF">
        <w:rPr>
          <w:rFonts w:eastAsia="Times New Roman" w:cs="Arial"/>
          <w:color w:val="444444"/>
          <w:sz w:val="26"/>
          <w:szCs w:val="26"/>
          <w:lang w:eastAsia="ru-RU"/>
        </w:rPr>
        <w:t xml:space="preserve"> “</w:t>
      </w:r>
      <w:r>
        <w:rPr>
          <w:rFonts w:eastAsia="Times New Roman" w:cs="Arial"/>
          <w:color w:val="444444"/>
          <w:sz w:val="26"/>
          <w:szCs w:val="26"/>
          <w:lang w:eastAsia="ru-RU"/>
        </w:rPr>
        <w:t>Змеи</w:t>
      </w:r>
      <w:r w:rsidR="00511BEF" w:rsidRPr="00511BEF">
        <w:rPr>
          <w:rFonts w:eastAsia="Times New Roman" w:cs="Arial"/>
          <w:color w:val="444444"/>
          <w:sz w:val="26"/>
          <w:szCs w:val="26"/>
          <w:lang w:eastAsia="ru-RU"/>
        </w:rPr>
        <w:t>!”</w:t>
      </w:r>
      <w:r>
        <w:rPr>
          <w:rFonts w:eastAsia="Times New Roman" w:cs="Arial"/>
          <w:color w:val="444444"/>
          <w:sz w:val="26"/>
          <w:szCs w:val="26"/>
          <w:lang w:eastAsia="ru-RU"/>
        </w:rPr>
        <w:t xml:space="preserve"> и стали разбегаться, а кто-то упал замертво</w:t>
      </w:r>
      <w:r w:rsidR="00511BEF" w:rsidRPr="00511BEF">
        <w:rPr>
          <w:rFonts w:eastAsia="Times New Roman" w:cs="Arial"/>
          <w:color w:val="444444"/>
          <w:sz w:val="26"/>
          <w:szCs w:val="26"/>
          <w:lang w:eastAsia="ru-RU"/>
        </w:rPr>
        <w:t>.</w:t>
      </w:r>
      <w:r>
        <w:rPr>
          <w:rFonts w:eastAsia="Times New Roman" w:cs="Arial"/>
          <w:color w:val="444444"/>
          <w:sz w:val="26"/>
          <w:szCs w:val="26"/>
          <w:lang w:eastAsia="ru-RU"/>
        </w:rPr>
        <w:t xml:space="preserve"> Один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из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Христиан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хотел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взять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оружие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, </w:t>
      </w:r>
      <w:r>
        <w:rPr>
          <w:rFonts w:eastAsia="Times New Roman" w:cs="Arial"/>
          <w:color w:val="444444"/>
          <w:sz w:val="26"/>
          <w:szCs w:val="26"/>
          <w:lang w:eastAsia="ru-RU"/>
        </w:rPr>
        <w:t>которое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лежало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возле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одного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из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боевиков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, </w:t>
      </w:r>
      <w:r>
        <w:rPr>
          <w:rFonts w:eastAsia="Times New Roman" w:cs="Arial"/>
          <w:color w:val="444444"/>
          <w:sz w:val="26"/>
          <w:szCs w:val="26"/>
          <w:lang w:eastAsia="ru-RU"/>
        </w:rPr>
        <w:t>но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та маленькая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девочка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остановила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его, сказав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>:</w:t>
      </w:r>
      <w:r w:rsidR="00511BEF" w:rsidRPr="00511BEF">
        <w:rPr>
          <w:rFonts w:eastAsia="Times New Roman" w:cs="Arial"/>
          <w:color w:val="444444"/>
          <w:sz w:val="26"/>
          <w:szCs w:val="26"/>
          <w:lang w:eastAsia="ru-RU"/>
        </w:rPr>
        <w:t xml:space="preserve"> “</w:t>
      </w:r>
      <w:r>
        <w:rPr>
          <w:rFonts w:eastAsia="Times New Roman" w:cs="Arial"/>
          <w:color w:val="444444"/>
          <w:sz w:val="26"/>
          <w:szCs w:val="26"/>
          <w:lang w:eastAsia="ru-RU"/>
        </w:rPr>
        <w:t>Тебе не нужно этого делать! Разве ты не видишь, что люди в белом сражаются за нас</w:t>
      </w:r>
      <w:r w:rsidR="00511BEF" w:rsidRPr="00511BEF">
        <w:rPr>
          <w:rFonts w:eastAsia="Times New Roman" w:cs="Arial"/>
          <w:color w:val="444444"/>
          <w:sz w:val="26"/>
          <w:szCs w:val="26"/>
          <w:lang w:eastAsia="ru-RU"/>
        </w:rPr>
        <w:t>?</w:t>
      </w:r>
      <w:r w:rsidRPr="00511BEF">
        <w:rPr>
          <w:rFonts w:eastAsia="Times New Roman" w:cs="Arial"/>
          <w:color w:val="444444"/>
          <w:sz w:val="26"/>
          <w:szCs w:val="26"/>
          <w:lang w:eastAsia="ru-RU"/>
        </w:rPr>
        <w:t>”</w:t>
      </w:r>
    </w:p>
    <w:p w:rsidR="00511BEF" w:rsidRPr="00511BEF" w:rsidRDefault="00511BEF" w:rsidP="00F0531F">
      <w:pPr>
        <w:spacing w:before="100" w:beforeAutospacing="1" w:after="0" w:line="360" w:lineRule="atLeast"/>
        <w:rPr>
          <w:rFonts w:eastAsia="Times New Roman" w:cs="Arial"/>
          <w:color w:val="444444"/>
          <w:sz w:val="28"/>
          <w:szCs w:val="24"/>
          <w:lang w:val="en-US" w:eastAsia="ru-RU"/>
        </w:rPr>
      </w:pPr>
      <w:r>
        <w:rPr>
          <w:rFonts w:eastAsia="Times New Roman" w:cs="Arial"/>
          <w:b/>
          <w:bCs/>
          <w:color w:val="444444"/>
          <w:sz w:val="28"/>
          <w:szCs w:val="24"/>
          <w:lang w:eastAsia="ru-RU"/>
        </w:rPr>
        <w:t>Вы</w:t>
      </w:r>
      <w:r w:rsidRPr="00F0531F">
        <w:rPr>
          <w:rFonts w:eastAsia="Times New Roman" w:cs="Arial"/>
          <w:b/>
          <w:bCs/>
          <w:color w:val="444444"/>
          <w:sz w:val="28"/>
          <w:szCs w:val="24"/>
          <w:lang w:val="en-US" w:eastAsia="ru-RU"/>
        </w:rPr>
        <w:t xml:space="preserve"> </w:t>
      </w:r>
      <w:r>
        <w:rPr>
          <w:rFonts w:eastAsia="Times New Roman" w:cs="Arial"/>
          <w:b/>
          <w:bCs/>
          <w:color w:val="444444"/>
          <w:sz w:val="28"/>
          <w:szCs w:val="24"/>
          <w:lang w:eastAsia="ru-RU"/>
        </w:rPr>
        <w:t>тоже</w:t>
      </w:r>
      <w:r w:rsidRPr="00F0531F">
        <w:rPr>
          <w:rFonts w:eastAsia="Times New Roman" w:cs="Arial"/>
          <w:b/>
          <w:bCs/>
          <w:color w:val="444444"/>
          <w:sz w:val="28"/>
          <w:szCs w:val="24"/>
          <w:lang w:val="en-US" w:eastAsia="ru-RU"/>
        </w:rPr>
        <w:t xml:space="preserve"> </w:t>
      </w:r>
      <w:r>
        <w:rPr>
          <w:rFonts w:eastAsia="Times New Roman" w:cs="Arial"/>
          <w:b/>
          <w:bCs/>
          <w:color w:val="444444"/>
          <w:sz w:val="28"/>
          <w:szCs w:val="24"/>
          <w:lang w:eastAsia="ru-RU"/>
        </w:rPr>
        <w:t>можете</w:t>
      </w:r>
      <w:r w:rsidRPr="00F0531F">
        <w:rPr>
          <w:rFonts w:eastAsia="Times New Roman" w:cs="Arial"/>
          <w:b/>
          <w:bCs/>
          <w:color w:val="444444"/>
          <w:sz w:val="28"/>
          <w:szCs w:val="24"/>
          <w:lang w:val="en-US" w:eastAsia="ru-RU"/>
        </w:rPr>
        <w:t xml:space="preserve"> </w:t>
      </w:r>
      <w:r>
        <w:rPr>
          <w:rFonts w:eastAsia="Times New Roman" w:cs="Arial"/>
          <w:b/>
          <w:bCs/>
          <w:color w:val="444444"/>
          <w:sz w:val="28"/>
          <w:szCs w:val="24"/>
          <w:lang w:eastAsia="ru-RU"/>
        </w:rPr>
        <w:t>им</w:t>
      </w:r>
      <w:r w:rsidRPr="00F0531F">
        <w:rPr>
          <w:rFonts w:eastAsia="Times New Roman" w:cs="Arial"/>
          <w:b/>
          <w:bCs/>
          <w:color w:val="444444"/>
          <w:sz w:val="28"/>
          <w:szCs w:val="24"/>
          <w:lang w:val="en-US" w:eastAsia="ru-RU"/>
        </w:rPr>
        <w:t xml:space="preserve"> </w:t>
      </w:r>
      <w:r>
        <w:rPr>
          <w:rFonts w:eastAsia="Times New Roman" w:cs="Arial"/>
          <w:b/>
          <w:bCs/>
          <w:color w:val="444444"/>
          <w:sz w:val="28"/>
          <w:szCs w:val="24"/>
          <w:lang w:eastAsia="ru-RU"/>
        </w:rPr>
        <w:t>помочь</w:t>
      </w:r>
    </w:p>
    <w:p w:rsidR="00511BEF" w:rsidRPr="007960C2" w:rsidRDefault="00F0531F" w:rsidP="007960C2">
      <w:pPr>
        <w:spacing w:after="0" w:line="320" w:lineRule="atLeast"/>
        <w:rPr>
          <w:rFonts w:eastAsia="Times New Roman" w:cs="Arial"/>
          <w:color w:val="444444"/>
          <w:sz w:val="26"/>
          <w:szCs w:val="26"/>
          <w:lang w:eastAsia="ru-RU"/>
        </w:rPr>
      </w:pPr>
      <w:r>
        <w:rPr>
          <w:rFonts w:eastAsia="Times New Roman" w:cs="Arial"/>
          <w:color w:val="444444"/>
          <w:sz w:val="26"/>
          <w:szCs w:val="26"/>
          <w:lang w:eastAsia="ru-RU"/>
        </w:rPr>
        <w:t>Фонд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proofErr w:type="spellStart"/>
      <w:r>
        <w:rPr>
          <w:rFonts w:eastAsia="Times New Roman" w:cs="Arial"/>
          <w:color w:val="444444"/>
          <w:sz w:val="26"/>
          <w:szCs w:val="26"/>
          <w:lang w:eastAsia="ru-RU"/>
        </w:rPr>
        <w:t>Варнава</w:t>
      </w:r>
      <w:proofErr w:type="spellEnd"/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поддерживает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проект</w:t>
      </w:r>
      <w:r w:rsidR="00511BEF" w:rsidRPr="00511BE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по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развитию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грамотности для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членов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этой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кочевого</w:t>
      </w:r>
      <w:r w:rsidRPr="00F0531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племени, у которых нет никакого образования</w:t>
      </w:r>
      <w:r w:rsidR="00511BEF" w:rsidRPr="00511BEF">
        <w:rPr>
          <w:rFonts w:eastAsia="Times New Roman" w:cs="Arial"/>
          <w:color w:val="444444"/>
          <w:sz w:val="26"/>
          <w:szCs w:val="26"/>
          <w:lang w:eastAsia="ru-RU"/>
        </w:rPr>
        <w:t xml:space="preserve">. </w:t>
      </w:r>
      <w:proofErr w:type="gramStart"/>
      <w:r>
        <w:rPr>
          <w:rFonts w:eastAsia="Times New Roman" w:cs="Arial"/>
          <w:color w:val="444444"/>
          <w:sz w:val="26"/>
          <w:szCs w:val="26"/>
          <w:lang w:eastAsia="ru-RU"/>
        </w:rPr>
        <w:t>Также</w:t>
      </w:r>
      <w:r w:rsidRPr="007960C2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мы</w:t>
      </w:r>
      <w:r w:rsidRPr="007960C2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хотим</w:t>
      </w:r>
      <w:r w:rsidRPr="007960C2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предоставить</w:t>
      </w:r>
      <w:r w:rsidRPr="007960C2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больше</w:t>
      </w:r>
      <w:r w:rsidRPr="007960C2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Новых</w:t>
      </w:r>
      <w:r w:rsidRPr="007960C2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Заветов</w:t>
      </w:r>
      <w:r w:rsidRPr="007960C2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на</w:t>
      </w:r>
      <w:r w:rsidRPr="007960C2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их</w:t>
      </w:r>
      <w:r w:rsidRPr="007960C2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родном</w:t>
      </w:r>
      <w:r w:rsidRPr="007960C2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языке</w:t>
      </w:r>
      <w:r w:rsidRPr="007960C2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>
        <w:rPr>
          <w:rFonts w:eastAsia="Times New Roman" w:cs="Arial"/>
          <w:color w:val="444444"/>
          <w:sz w:val="26"/>
          <w:szCs w:val="26"/>
          <w:lang w:eastAsia="ru-RU"/>
        </w:rPr>
        <w:t>и</w:t>
      </w:r>
      <w:r w:rsidR="00511BEF" w:rsidRPr="00511BEF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 w:rsidR="007960C2">
        <w:rPr>
          <w:rFonts w:eastAsia="Times New Roman" w:cs="Arial"/>
          <w:color w:val="444444"/>
          <w:sz w:val="26"/>
          <w:szCs w:val="26"/>
          <w:lang w:eastAsia="ru-RU"/>
        </w:rPr>
        <w:t>небольшие плееры на солнечных батарейках с загруженными аудиофайлами с Писанием на их родном языке</w:t>
      </w:r>
      <w:r w:rsidR="00511BEF" w:rsidRPr="00511BEF">
        <w:rPr>
          <w:rFonts w:eastAsia="Times New Roman" w:cs="Arial"/>
          <w:color w:val="444444"/>
          <w:sz w:val="26"/>
          <w:szCs w:val="26"/>
          <w:lang w:eastAsia="ru-RU"/>
        </w:rPr>
        <w:t>.</w:t>
      </w:r>
      <w:proofErr w:type="gramEnd"/>
      <w:r w:rsidR="007960C2">
        <w:rPr>
          <w:rFonts w:eastAsia="Times New Roman" w:cs="Arial"/>
          <w:color w:val="444444"/>
          <w:sz w:val="26"/>
          <w:szCs w:val="26"/>
          <w:lang w:eastAsia="ru-RU"/>
        </w:rPr>
        <w:t xml:space="preserve"> Любая</w:t>
      </w:r>
      <w:r w:rsidR="007960C2" w:rsidRPr="007960C2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 w:rsidR="007960C2">
        <w:rPr>
          <w:rFonts w:eastAsia="Times New Roman" w:cs="Arial"/>
          <w:color w:val="444444"/>
          <w:sz w:val="26"/>
          <w:szCs w:val="26"/>
          <w:lang w:eastAsia="ru-RU"/>
        </w:rPr>
        <w:t>ваша</w:t>
      </w:r>
      <w:r w:rsidR="007960C2" w:rsidRPr="007960C2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 w:rsidR="007960C2">
        <w:rPr>
          <w:rFonts w:eastAsia="Times New Roman" w:cs="Arial"/>
          <w:color w:val="444444"/>
          <w:sz w:val="26"/>
          <w:szCs w:val="26"/>
          <w:lang w:eastAsia="ru-RU"/>
        </w:rPr>
        <w:t>помощь</w:t>
      </w:r>
      <w:r w:rsidR="007960C2" w:rsidRPr="007960C2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 w:rsidR="007960C2">
        <w:rPr>
          <w:rFonts w:eastAsia="Times New Roman" w:cs="Arial"/>
          <w:color w:val="444444"/>
          <w:sz w:val="26"/>
          <w:szCs w:val="26"/>
          <w:lang w:eastAsia="ru-RU"/>
        </w:rPr>
        <w:t>поможет</w:t>
      </w:r>
      <w:r w:rsidR="007960C2" w:rsidRPr="007960C2">
        <w:rPr>
          <w:rFonts w:eastAsia="Times New Roman" w:cs="Arial"/>
          <w:color w:val="444444"/>
          <w:sz w:val="26"/>
          <w:szCs w:val="26"/>
          <w:lang w:eastAsia="ru-RU"/>
        </w:rPr>
        <w:t xml:space="preserve"> </w:t>
      </w:r>
      <w:r w:rsidR="007960C2">
        <w:rPr>
          <w:rFonts w:eastAsia="Times New Roman" w:cs="Arial"/>
          <w:color w:val="444444"/>
          <w:sz w:val="26"/>
          <w:szCs w:val="26"/>
          <w:lang w:eastAsia="ru-RU"/>
        </w:rPr>
        <w:t>этим и другим верующим изучать Слово Божье</w:t>
      </w:r>
      <w:r w:rsidR="00511BEF" w:rsidRPr="00511BEF">
        <w:rPr>
          <w:rFonts w:eastAsia="Times New Roman" w:cs="Arial"/>
          <w:color w:val="444444"/>
          <w:sz w:val="26"/>
          <w:szCs w:val="26"/>
          <w:lang w:eastAsia="ru-RU"/>
        </w:rPr>
        <w:t>.</w:t>
      </w:r>
    </w:p>
    <w:p w:rsidR="00511BEF" w:rsidRPr="00511BEF" w:rsidRDefault="00511BEF" w:rsidP="007960C2">
      <w:pPr>
        <w:spacing w:before="120" w:after="0" w:line="330" w:lineRule="atLeast"/>
        <w:jc w:val="center"/>
        <w:rPr>
          <w:rFonts w:ascii="Times New Roman" w:eastAsia="Times New Roman" w:hAnsi="Times New Roman" w:cs="Times New Roman"/>
          <w:vanish/>
          <w:color w:val="FF0000"/>
          <w:sz w:val="20"/>
          <w:szCs w:val="24"/>
          <w:lang w:eastAsia="ru-RU"/>
        </w:rPr>
      </w:pPr>
      <w:hyperlink r:id="rId7" w:tgtFrame="_blank" w:tooltip="Donate" w:history="1">
        <w:r w:rsidR="007960C2">
          <w:rPr>
            <w:rFonts w:ascii="Arial" w:eastAsia="Times New Roman" w:hAnsi="Arial" w:cs="Arial"/>
            <w:b/>
            <w:bCs/>
            <w:color w:val="FF0000"/>
            <w:sz w:val="30"/>
            <w:szCs w:val="30"/>
            <w:lang w:eastAsia="ru-RU"/>
          </w:rPr>
          <w:t>Пожертвовать</w:t>
        </w:r>
      </w:hyperlink>
      <w:r w:rsidR="007960C2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t xml:space="preserve">: </w:t>
      </w:r>
      <w:r w:rsidR="007960C2">
        <w:rPr>
          <w:rFonts w:ascii="Arial" w:eastAsia="Times New Roman" w:hAnsi="Arial" w:cs="Arial"/>
          <w:b/>
          <w:bCs/>
          <w:color w:val="FF0000"/>
          <w:sz w:val="30"/>
          <w:szCs w:val="30"/>
          <w:lang w:eastAsia="ru-RU"/>
        </w:rPr>
        <w:br/>
      </w:r>
      <w:r w:rsidR="007960C2" w:rsidRPr="007960C2">
        <w:rPr>
          <w:rFonts w:ascii="Arial" w:eastAsia="Times New Roman" w:hAnsi="Arial" w:cs="Arial"/>
          <w:bCs/>
          <w:color w:val="1F497D" w:themeColor="text2"/>
          <w:sz w:val="24"/>
          <w:szCs w:val="30"/>
          <w:lang w:eastAsia="ru-RU"/>
        </w:rPr>
        <w:t>barnabasfund.ru/</w:t>
      </w:r>
      <w:proofErr w:type="spellStart"/>
      <w:r w:rsidR="007960C2" w:rsidRPr="007960C2">
        <w:rPr>
          <w:rFonts w:ascii="Arial" w:eastAsia="Times New Roman" w:hAnsi="Arial" w:cs="Arial"/>
          <w:bCs/>
          <w:color w:val="1F497D" w:themeColor="text2"/>
          <w:sz w:val="24"/>
          <w:szCs w:val="30"/>
          <w:lang w:eastAsia="ru-RU"/>
        </w:rPr>
        <w:t>donate</w:t>
      </w:r>
      <w:proofErr w:type="spellEnd"/>
    </w:p>
    <w:p w:rsidR="00027C4C" w:rsidRPr="007960C2" w:rsidRDefault="00027C4C">
      <w:pPr>
        <w:rPr>
          <w:color w:val="FF0000"/>
          <w:sz w:val="18"/>
          <w:lang w:val="en-US"/>
        </w:rPr>
      </w:pPr>
    </w:p>
    <w:sectPr w:rsidR="00027C4C" w:rsidRPr="007960C2" w:rsidSect="00F0531F">
      <w:pgSz w:w="11906" w:h="16838"/>
      <w:pgMar w:top="851" w:right="709" w:bottom="709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B7"/>
    <w:rsid w:val="00027C4C"/>
    <w:rsid w:val="00273AC2"/>
    <w:rsid w:val="00511BEF"/>
    <w:rsid w:val="007960C2"/>
    <w:rsid w:val="00C473B5"/>
    <w:rsid w:val="00DC55B7"/>
    <w:rsid w:val="00F0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BEF"/>
    <w:rPr>
      <w:b/>
      <w:bCs/>
    </w:rPr>
  </w:style>
  <w:style w:type="character" w:styleId="a5">
    <w:name w:val="Hyperlink"/>
    <w:basedOn w:val="a0"/>
    <w:uiPriority w:val="99"/>
    <w:semiHidden/>
    <w:unhideWhenUsed/>
    <w:rsid w:val="00511B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1BEF"/>
    <w:rPr>
      <w:b/>
      <w:bCs/>
    </w:rPr>
  </w:style>
  <w:style w:type="character" w:styleId="a5">
    <w:name w:val="Hyperlink"/>
    <w:basedOn w:val="a0"/>
    <w:uiPriority w:val="99"/>
    <w:semiHidden/>
    <w:unhideWhenUsed/>
    <w:rsid w:val="00511B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1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1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donat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arnabasfund.us11.list-manage.com/track/click?u=a9b3e4fe35187581ec007413e&amp;id=0477cd74a2&amp;e=f835a786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2019-06-22T13:47:00Z</cp:lastPrinted>
  <dcterms:created xsi:type="dcterms:W3CDTF">2019-06-22T13:11:00Z</dcterms:created>
  <dcterms:modified xsi:type="dcterms:W3CDTF">2019-06-22T13:47:00Z</dcterms:modified>
</cp:coreProperties>
</file>