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76" w:rsidRPr="00601D0A" w:rsidRDefault="00601D0A" w:rsidP="00831FED">
      <w:pPr>
        <w:shd w:val="clear" w:color="auto" w:fill="FFFFFF"/>
        <w:spacing w:before="300" w:after="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</w:pP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Пастор</w:t>
      </w:r>
      <w:r w:rsidRPr="00601D0A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рассказал</w:t>
      </w:r>
      <w:r w:rsidRPr="00601D0A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о</w:t>
      </w:r>
      <w:r w:rsidRPr="00601D0A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пытках</w:t>
      </w:r>
      <w:r w:rsidR="00D34476" w:rsidRPr="00601D0A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голоде и тяжких принудительных работах заключенных христиан в Эритрее</w:t>
      </w:r>
    </w:p>
    <w:p w:rsidR="00D34476" w:rsidRPr="00D34476" w:rsidRDefault="00115EC1" w:rsidP="0083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510.25pt;height:3pt" o:hralign="center" o:hrstd="t" o:hrnoshade="t" o:hr="t" fillcolor="#365f91 [2404]" stroked="f"/>
        </w:pict>
      </w:r>
    </w:p>
    <w:p w:rsidR="00D34476" w:rsidRPr="00B46291" w:rsidRDefault="00D34476" w:rsidP="00831FED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777777"/>
          <w:sz w:val="24"/>
          <w:szCs w:val="27"/>
          <w:lang w:eastAsia="ru-RU"/>
        </w:rPr>
      </w:pPr>
      <w:r w:rsidRPr="00B46291">
        <w:rPr>
          <w:rFonts w:eastAsia="Times New Roman" w:cstheme="minorHAnsi"/>
          <w:color w:val="777777"/>
          <w:sz w:val="24"/>
          <w:szCs w:val="27"/>
          <w:lang w:eastAsia="ru-RU"/>
        </w:rPr>
        <w:t xml:space="preserve">13 </w:t>
      </w:r>
      <w:r w:rsidRPr="005C2682">
        <w:rPr>
          <w:rFonts w:eastAsia="Times New Roman" w:cstheme="minorHAnsi"/>
          <w:color w:val="777777"/>
          <w:sz w:val="24"/>
          <w:szCs w:val="27"/>
          <w:lang w:eastAsia="ru-RU"/>
        </w:rPr>
        <w:t>сентября</w:t>
      </w:r>
      <w:r w:rsidRPr="00B46291">
        <w:rPr>
          <w:rFonts w:eastAsia="Times New Roman" w:cstheme="minorHAnsi"/>
          <w:color w:val="777777"/>
          <w:sz w:val="24"/>
          <w:szCs w:val="27"/>
          <w:lang w:eastAsia="ru-RU"/>
        </w:rPr>
        <w:t xml:space="preserve"> 2019</w:t>
      </w:r>
    </w:p>
    <w:p w:rsidR="00D34476" w:rsidRPr="00831FED" w:rsidRDefault="00601D0A" w:rsidP="00831FE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Один пастор из Эритреи, который сейчас уехал в Австралию, рассказал, как страдают христиане в эритрейских тюрьмах – о пытках, голоде и тяжелых работах</w:t>
      </w:r>
      <w:r w:rsidR="00D34476"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а также о том, как его вера помогла ему пережить все эти ужасы</w:t>
      </w:r>
      <w:r w:rsidR="00D34476"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</w:p>
    <w:p w:rsidR="00D34476" w:rsidRPr="00831FED" w:rsidRDefault="00601D0A" w:rsidP="00D3447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В первый раз </w:t>
      </w:r>
      <w:r w:rsidR="00D34476"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“</w:t>
      </w:r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Габриэль</w:t>
      </w:r>
      <w:r w:rsidR="00D34476"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” </w:t>
      </w:r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попал в тюрьму в 1</w:t>
      </w:r>
      <w:r w:rsidR="00D34476"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998 </w:t>
      </w:r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году, когда всю его общину задержали, и он пробыл в заключении целый месяц</w:t>
      </w:r>
      <w:r w:rsidR="00D34476"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. </w:t>
      </w:r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 следующий раз он оказался за решеткой, осужденный на шесть месяцев, но вышел оттуда только через три очень страшных и тяжелых года</w:t>
      </w:r>
      <w:r w:rsidR="00D34476"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потому что он был пастором</w:t>
      </w:r>
      <w:r w:rsidR="00D34476"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  <w:r w:rsidR="005C268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Он рассказал Фонду </w:t>
      </w:r>
      <w:proofErr w:type="spellStart"/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Варнава</w:t>
      </w:r>
      <w:proofErr w:type="spellEnd"/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, что заключенных кормят очень скудно и только один раз в 18 часов</w:t>
      </w:r>
      <w:r w:rsidR="00D34476"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 при этом их заставляют тяжело работать каждый день, таская камни</w:t>
      </w:r>
      <w:r w:rsidR="00D34476"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для изготовления стройматериала</w:t>
      </w:r>
      <w:r w:rsidR="00D34476"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. </w:t>
      </w:r>
      <w:r w:rsidR="00D27268"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Охранники относятся к  христианам очень плохо</w:t>
      </w:r>
      <w:r w:rsidR="00D34476"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,</w:t>
      </w:r>
      <w:r w:rsidR="00D27268"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верующим отказывается в медпомощи, когда они болеют</w:t>
      </w:r>
      <w:r w:rsidR="00D34476"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</w:p>
    <w:p w:rsidR="00D34476" w:rsidRPr="00D27268" w:rsidRDefault="005C2682" w:rsidP="00D344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1D0A"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4DB4752A" wp14:editId="1EFF9BFC">
            <wp:simplePos x="0" y="0"/>
            <wp:positionH relativeFrom="margin">
              <wp:posOffset>-16510</wp:posOffset>
            </wp:positionH>
            <wp:positionV relativeFrom="margin">
              <wp:posOffset>3767455</wp:posOffset>
            </wp:positionV>
            <wp:extent cx="2362200" cy="1772920"/>
            <wp:effectExtent l="0" t="0" r="0" b="0"/>
            <wp:wrapSquare wrapText="bothSides"/>
            <wp:docPr id="1" name="Рисунок 1" descr="Ca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2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Пастор</w:t>
      </w:r>
      <w:r w:rsidR="00D27268" w:rsidRPr="00D272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272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рассказал</w:t>
      </w:r>
      <w:r w:rsidR="00D27268" w:rsidRPr="00D272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D272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</w:t>
      </w:r>
      <w:r w:rsidR="00D27268" w:rsidRPr="00D272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272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его</w:t>
      </w:r>
      <w:r w:rsidR="00D27268" w:rsidRPr="00D272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272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="00D27268" w:rsidRPr="00D272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272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других</w:t>
      </w:r>
      <w:r w:rsidR="00D27268" w:rsidRPr="00D272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272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христиан</w:t>
      </w:r>
      <w:r w:rsidR="00D27268" w:rsidRPr="00D272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272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подвергали</w:t>
      </w:r>
      <w:r w:rsidR="00D27268" w:rsidRPr="00D272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272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пыткам</w:t>
      </w:r>
      <w:r w:rsidR="00D27268" w:rsidRPr="00D272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272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="00D27268" w:rsidRPr="00D272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272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держали</w:t>
      </w:r>
      <w:r w:rsidR="00D27268" w:rsidRPr="00D272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272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поодиночке в железных грузовых контейнерах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Эритрее</w:t>
      </w:r>
    </w:p>
    <w:p w:rsidR="00D34476" w:rsidRPr="00831FED" w:rsidRDefault="00D27268" w:rsidP="00D3447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Как и тысячи других христиан, заключенных в Эритрейских тюрьмах, Габриэль находился в железных</w:t>
      </w:r>
      <w:r w:rsidR="00D34476"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грузовых контейнерах</w:t>
      </w:r>
      <w:r w:rsidR="00D34476"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. </w:t>
      </w:r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Он рассказывает, что он пережил за две недели, когда руководство тюрьмы заперло его в контейнере одного</w:t>
      </w:r>
      <w:r w:rsidR="00D34476"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,</w:t>
      </w:r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как днем было невыносимое пекло, а ночью пронизывающий холод</w:t>
      </w:r>
      <w:r w:rsidR="00D34476"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. </w:t>
      </w:r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Он умолял охранников дать ему </w:t>
      </w:r>
      <w:proofErr w:type="gramStart"/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болеутоляющие</w:t>
      </w:r>
      <w:proofErr w:type="gramEnd"/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, но ему было отказано</w:t>
      </w:r>
      <w:r w:rsidR="00D34476"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  <w:r w:rsidR="00D34476" w:rsidRPr="00831FED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> </w:t>
      </w:r>
    </w:p>
    <w:p w:rsidR="00D34476" w:rsidRPr="00831FED" w:rsidRDefault="00D27268" w:rsidP="00D3447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Габриэль был пастором с богословским образованием, поэтому его жестоко избивали</w:t>
      </w:r>
      <w:r w:rsidR="00D34476"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. </w:t>
      </w:r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Однажды его привязали по приказу начальника тюрьмы, который целый час бил его палкой по голове</w:t>
      </w:r>
      <w:r w:rsidR="00D34476"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“</w:t>
      </w:r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как осла</w:t>
      </w:r>
      <w:r w:rsidR="00D34476"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” </w:t>
      </w:r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на глазах у </w:t>
      </w:r>
      <w:r w:rsidR="00D34476"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230 </w:t>
      </w:r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других заключенных,</w:t>
      </w:r>
      <w:r w:rsidR="00D34476"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“</w:t>
      </w:r>
      <w:r w:rsidR="00831FED"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чтобы заставить их бояться</w:t>
      </w:r>
      <w:r w:rsidR="00D34476"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”. </w:t>
      </w:r>
      <w:r w:rsidR="00831FED"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Медсестра потом убеждала его отказаться от своей веры, чтобы избиения прекратились, а потом после тюрьмы снова стать христианином</w:t>
      </w:r>
      <w:r w:rsidR="00D34476"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. </w:t>
      </w:r>
      <w:r w:rsidR="00831FED"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Но Габриэль отказался </w:t>
      </w:r>
      <w:r w:rsidR="00B46291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отречься </w:t>
      </w:r>
      <w:bookmarkStart w:id="0" w:name="_GoBack"/>
      <w:bookmarkEnd w:id="0"/>
      <w:r w:rsidR="00831FED"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от Господа, Который отдал за него</w:t>
      </w:r>
      <w:proofErr w:type="gramStart"/>
      <w:r w:rsidR="00831FED"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С</w:t>
      </w:r>
      <w:proofErr w:type="gramEnd"/>
      <w:r w:rsidR="00831FED"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вою жизнь</w:t>
      </w:r>
      <w:r w:rsidR="00D34476"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</w:p>
    <w:p w:rsidR="00D34476" w:rsidRPr="00831FED" w:rsidRDefault="00831FED" w:rsidP="00D3447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Он рассказывает, что подобным образом относились и к другим христианам</w:t>
      </w:r>
      <w:r w:rsidR="00D34476"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. </w:t>
      </w:r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Двоих из уверовавших в тюрьме избивали в течение трех дней и мучили, обливая холодной водой каждую ночь, но они были тверды в своей вере:</w:t>
      </w:r>
      <w:r w:rsidR="00D34476"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“</w:t>
      </w:r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Делайте что хотите</w:t>
      </w:r>
      <w:r w:rsidR="00D34476"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[</w:t>
      </w:r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 нами</w:t>
      </w:r>
      <w:r w:rsidR="00D34476"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], </w:t>
      </w:r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но мы теперь возрожденные христиане</w:t>
      </w:r>
      <w:r w:rsidR="00D34476"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”</w:t>
      </w:r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, - сказали они</w:t>
      </w:r>
      <w:r w:rsidR="00D34476"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  <w:r w:rsidR="00D34476" w:rsidRPr="00831FED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> </w:t>
      </w:r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В конце </w:t>
      </w:r>
      <w:proofErr w:type="gramStart"/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концов</w:t>
      </w:r>
      <w:proofErr w:type="gramEnd"/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охранники оставили их в покое, сказав:</w:t>
      </w:r>
      <w:r w:rsidR="00D34476"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“</w:t>
      </w:r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Мы не можем остановить это христианство</w:t>
      </w:r>
      <w:r w:rsidR="00D34476"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”</w:t>
      </w:r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</w:p>
    <w:p w:rsidR="00D34476" w:rsidRPr="00831FED" w:rsidRDefault="00831FED" w:rsidP="00D3447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Библии в тюрьме были запрещены. Обнаружение чего-либо подобного жестоко наказывалось</w:t>
      </w:r>
      <w:r w:rsidR="00D34476"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Габриэль</w:t>
      </w:r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вспоминает</w:t>
      </w:r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как</w:t>
      </w:r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христиане разделили Библию и прятали ее у себя под матрасом.</w:t>
      </w:r>
      <w:r w:rsidR="00D34476"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У</w:t>
      </w:r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него</w:t>
      </w:r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была</w:t>
      </w:r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книга</w:t>
      </w:r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Откровения</w:t>
      </w:r>
      <w:r w:rsidR="00D34476"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он читал ее и пересказывал другим</w:t>
      </w:r>
      <w:r w:rsidR="00D34476"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</w:p>
    <w:p w:rsidR="00D34476" w:rsidRPr="005C2682" w:rsidRDefault="00831FED" w:rsidP="00D3447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Через</w:t>
      </w:r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несколько</w:t>
      </w:r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лет</w:t>
      </w:r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после</w:t>
      </w:r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освобождения</w:t>
      </w:r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Габриэль</w:t>
      </w:r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узнал</w:t>
      </w:r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что</w:t>
      </w:r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есть</w:t>
      </w:r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снова</w:t>
      </w:r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угроза</w:t>
      </w:r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его</w:t>
      </w:r>
      <w:r w:rsidRPr="00831FED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ареста. Тогда</w:t>
      </w:r>
      <w:r w:rsidRPr="005C268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он</w:t>
      </w:r>
      <w:r w:rsidRPr="005C268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бежал</w:t>
      </w:r>
      <w:r w:rsidRPr="005C268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из</w:t>
      </w:r>
      <w:r w:rsidRPr="005C268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Эритреи</w:t>
      </w:r>
      <w:r w:rsidRPr="005C268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</w:t>
      </w:r>
      <w:r w:rsidRPr="005C268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Кению</w:t>
      </w:r>
      <w:r w:rsidRPr="005C268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а</w:t>
      </w:r>
      <w:r w:rsidRPr="005C268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затем</w:t>
      </w:r>
      <w:r w:rsidRPr="005C268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</w:t>
      </w:r>
      <w:r w:rsidRPr="005C268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Австралию</w:t>
      </w:r>
      <w:r w:rsidR="00D34476" w:rsidRPr="005C268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</w:p>
    <w:p w:rsidR="00D34476" w:rsidRPr="005C2682" w:rsidRDefault="005C2682" w:rsidP="005C2682">
      <w:pPr>
        <w:shd w:val="clear" w:color="auto" w:fill="FFFFFF"/>
        <w:spacing w:before="300" w:after="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</w:t>
      </w:r>
      <w:r w:rsidRPr="005C268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Эритрее</w:t>
      </w:r>
      <w:r w:rsidRPr="005C268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разрешены</w:t>
      </w:r>
      <w:r w:rsidRPr="005C268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только</w:t>
      </w:r>
      <w:r w:rsidRPr="005C268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три</w:t>
      </w:r>
      <w:r w:rsidRPr="005C268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конфессии: римско-католическая, православная и лютеранская, а также суннитский ислам</w:t>
      </w:r>
      <w:r w:rsidR="00D34476" w:rsidRPr="005C268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</w:t>
      </w:r>
      <w:r w:rsidRPr="005C268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июне</w:t>
      </w:r>
      <w:r w:rsidRPr="005C268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этого</w:t>
      </w:r>
      <w:r w:rsidRPr="005C268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года во время рейда на церковь в городе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Керен</w:t>
      </w:r>
      <w:proofErr w:type="spellEnd"/>
      <w:r w:rsidRPr="005C268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власти</w:t>
      </w:r>
      <w:r w:rsidRPr="005C268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арестовали</w:t>
      </w:r>
      <w:r w:rsidRPr="005C268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несколько</w:t>
      </w:r>
      <w:r w:rsidRPr="005C268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христианок</w:t>
      </w:r>
      <w:r w:rsidRPr="005C268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</w:t>
      </w:r>
      <w:r w:rsidRPr="005C268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том</w:t>
      </w:r>
      <w:r w:rsidRPr="005C268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числе</w:t>
      </w:r>
      <w:r w:rsidRPr="005C268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беременных</w:t>
      </w:r>
      <w:r w:rsidRPr="005C268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а</w:t>
      </w:r>
      <w:r w:rsidRPr="005C268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также</w:t>
      </w:r>
      <w:r w:rsidRPr="005C268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детей</w:t>
      </w:r>
      <w:r w:rsidR="00D34476" w:rsidRPr="005C2682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</w:p>
    <w:p w:rsidR="00F63CB6" w:rsidRDefault="00831FED" w:rsidP="005C2682">
      <w:pPr>
        <w:shd w:val="clear" w:color="auto" w:fill="FFFFFF"/>
        <w:spacing w:after="300" w:line="240" w:lineRule="auto"/>
        <w:jc w:val="right"/>
      </w:pPr>
      <w:r w:rsidRPr="005C2682">
        <w:rPr>
          <w:rFonts w:ascii="Georgia" w:eastAsia="Times New Roman" w:hAnsi="Georgia" w:cs="Times New Roman"/>
          <w:i/>
          <w:iCs/>
          <w:color w:val="000000"/>
          <w:sz w:val="24"/>
          <w:szCs w:val="27"/>
          <w:lang w:eastAsia="ru-RU"/>
        </w:rPr>
        <w:t xml:space="preserve">Источник: Контакты Фонда </w:t>
      </w:r>
      <w:proofErr w:type="spellStart"/>
      <w:r w:rsidRPr="005C2682">
        <w:rPr>
          <w:rFonts w:ascii="Georgia" w:eastAsia="Times New Roman" w:hAnsi="Georgia" w:cs="Times New Roman"/>
          <w:i/>
          <w:iCs/>
          <w:color w:val="000000"/>
          <w:sz w:val="24"/>
          <w:szCs w:val="27"/>
          <w:lang w:eastAsia="ru-RU"/>
        </w:rPr>
        <w:t>Варнава</w:t>
      </w:r>
      <w:proofErr w:type="spellEnd"/>
    </w:p>
    <w:sectPr w:rsidR="00F63CB6" w:rsidSect="005C2682">
      <w:pgSz w:w="11906" w:h="16838"/>
      <w:pgMar w:top="142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20"/>
    <w:rsid w:val="00115EC1"/>
    <w:rsid w:val="005C2682"/>
    <w:rsid w:val="00601D0A"/>
    <w:rsid w:val="00831FED"/>
    <w:rsid w:val="00B46291"/>
    <w:rsid w:val="00D27268"/>
    <w:rsid w:val="00D34476"/>
    <w:rsid w:val="00F10820"/>
    <w:rsid w:val="00F6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4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4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4476"/>
    <w:rPr>
      <w:color w:val="0000FF"/>
      <w:u w:val="single"/>
    </w:rPr>
  </w:style>
  <w:style w:type="character" w:styleId="a5">
    <w:name w:val="Emphasis"/>
    <w:basedOn w:val="a0"/>
    <w:uiPriority w:val="20"/>
    <w:qFormat/>
    <w:rsid w:val="00D3447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3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4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4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4476"/>
    <w:rPr>
      <w:color w:val="0000FF"/>
      <w:u w:val="single"/>
    </w:rPr>
  </w:style>
  <w:style w:type="character" w:styleId="a5">
    <w:name w:val="Emphasis"/>
    <w:basedOn w:val="a0"/>
    <w:uiPriority w:val="20"/>
    <w:qFormat/>
    <w:rsid w:val="00D3447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3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D63BF-0A5F-42E8-A4D0-E3411B30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2019-09-14T10:47:00Z</cp:lastPrinted>
  <dcterms:created xsi:type="dcterms:W3CDTF">2019-09-13T07:42:00Z</dcterms:created>
  <dcterms:modified xsi:type="dcterms:W3CDTF">2019-09-14T10:47:00Z</dcterms:modified>
</cp:coreProperties>
</file>