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0F" w:rsidRPr="00DF160F" w:rsidRDefault="009023AA" w:rsidP="009023AA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</w:pP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В Рождество и</w:t>
      </w:r>
      <w:r w:rsidR="00DF160F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сламисты</w:t>
      </w:r>
      <w:r w:rsidR="00DF160F" w:rsidRPr="009023AA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 w:rsidR="00DF160F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казни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ли</w:t>
      </w:r>
      <w:r w:rsidR="00DF160F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одиннадцат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ь</w:t>
      </w:r>
      <w:r w:rsidR="00DF160F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христиан в Нигерии</w:t>
      </w:r>
    </w:p>
    <w:p w:rsidR="00DF160F" w:rsidRPr="00DF160F" w:rsidRDefault="00C02292" w:rsidP="001B1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pict>
          <v:rect id="_x0000_i1025" style="width:503.15pt;height:3pt" o:hralign="center" o:hrstd="t" o:hrnoshade="t" o:hr="t" fillcolor="#4f81bd [3204]" stroked="f"/>
        </w:pict>
      </w:r>
    </w:p>
    <w:p w:rsidR="00DF160F" w:rsidRPr="009E56A3" w:rsidRDefault="00DF160F" w:rsidP="001B1209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eastAsia="ru-RU" w:bidi="he-IL"/>
        </w:rPr>
      </w:pPr>
      <w:r w:rsidRPr="009E56A3">
        <w:rPr>
          <w:rFonts w:ascii="Roboto" w:eastAsia="Times New Roman" w:hAnsi="Roboto" w:cs="Times New Roman"/>
          <w:color w:val="777777"/>
          <w:sz w:val="27"/>
          <w:szCs w:val="27"/>
          <w:lang w:eastAsia="ru-RU" w:bidi="he-IL"/>
        </w:rPr>
        <w:t xml:space="preserve">15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 w:bidi="he-IL"/>
        </w:rPr>
        <w:t>января</w:t>
      </w:r>
      <w:r w:rsidRPr="009E56A3">
        <w:rPr>
          <w:rFonts w:ascii="Roboto" w:eastAsia="Times New Roman" w:hAnsi="Roboto" w:cs="Times New Roman"/>
          <w:color w:val="777777"/>
          <w:sz w:val="27"/>
          <w:szCs w:val="27"/>
          <w:lang w:eastAsia="ru-RU" w:bidi="he-IL"/>
        </w:rPr>
        <w:t xml:space="preserve"> 2020</w:t>
      </w:r>
    </w:p>
    <w:p w:rsidR="00DF160F" w:rsidRPr="00DF160F" w:rsidRDefault="00DF160F" w:rsidP="009E56A3">
      <w:pPr>
        <w:shd w:val="clear" w:color="auto" w:fill="FFFFFF"/>
        <w:spacing w:before="12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26 декабря радикальная исламистская группировка «Исламское государство в Западной Африке»</w:t>
      </w:r>
      <w:r w:rsidRPr="00DF16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(</w:t>
      </w:r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ИГЗА</w:t>
      </w:r>
      <w:r w:rsidRPr="00DF16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) </w:t>
      </w:r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опубликовало неподтвержденный видеоматериал, демонстрирующий</w:t>
      </w:r>
      <w:hyperlink r:id="rId7" w:tgtFrame="_blank" w:history="1">
        <w:r w:rsidRPr="001B1209">
          <w:rPr>
            <w:rFonts w:ascii="Georgia" w:eastAsia="Times New Roman" w:hAnsi="Georgia" w:cs="Times New Roman"/>
            <w:color w:val="337AB7"/>
            <w:sz w:val="26"/>
            <w:szCs w:val="26"/>
            <w:lang w:eastAsia="ru-RU" w:bidi="he-IL"/>
          </w:rPr>
          <w:t>, как боевики обезглав</w:t>
        </w:r>
        <w:r w:rsidR="009E56A3">
          <w:rPr>
            <w:rFonts w:ascii="Georgia" w:eastAsia="Times New Roman" w:hAnsi="Georgia" w:cs="Times New Roman"/>
            <w:color w:val="337AB7"/>
            <w:sz w:val="26"/>
            <w:szCs w:val="26"/>
            <w:lang w:eastAsia="ru-RU" w:bidi="he-IL"/>
          </w:rPr>
          <w:t>и</w:t>
        </w:r>
        <w:r w:rsidRPr="001B1209">
          <w:rPr>
            <w:rFonts w:ascii="Georgia" w:eastAsia="Times New Roman" w:hAnsi="Georgia" w:cs="Times New Roman"/>
            <w:color w:val="337AB7"/>
            <w:sz w:val="26"/>
            <w:szCs w:val="26"/>
            <w:lang w:eastAsia="ru-RU" w:bidi="he-IL"/>
          </w:rPr>
          <w:t>ли</w:t>
        </w:r>
        <w:bookmarkStart w:id="0" w:name="_GoBack"/>
        <w:bookmarkEnd w:id="0"/>
        <w:r w:rsidRPr="001B1209">
          <w:rPr>
            <w:rFonts w:ascii="Georgia" w:eastAsia="Times New Roman" w:hAnsi="Georgia" w:cs="Times New Roman"/>
            <w:color w:val="337AB7"/>
            <w:sz w:val="26"/>
            <w:szCs w:val="26"/>
            <w:lang w:eastAsia="ru-RU" w:bidi="he-IL"/>
          </w:rPr>
          <w:t xml:space="preserve"> десятерых христиан и застрели</w:t>
        </w:r>
        <w:r w:rsidR="009E56A3">
          <w:rPr>
            <w:rFonts w:ascii="Georgia" w:eastAsia="Times New Roman" w:hAnsi="Georgia" w:cs="Times New Roman"/>
            <w:color w:val="337AB7"/>
            <w:sz w:val="26"/>
            <w:szCs w:val="26"/>
            <w:lang w:eastAsia="ru-RU" w:bidi="he-IL"/>
          </w:rPr>
          <w:t>ли</w:t>
        </w:r>
        <w:r w:rsidRPr="001B1209">
          <w:rPr>
            <w:rFonts w:ascii="Georgia" w:eastAsia="Times New Roman" w:hAnsi="Georgia" w:cs="Times New Roman"/>
            <w:color w:val="337AB7"/>
            <w:sz w:val="26"/>
            <w:szCs w:val="26"/>
            <w:lang w:eastAsia="ru-RU" w:bidi="he-IL"/>
          </w:rPr>
          <w:t xml:space="preserve"> одиннадцатого</w:t>
        </w:r>
      </w:hyperlink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в северо-восточной Нигерии</w:t>
      </w:r>
      <w:r w:rsidRPr="00DF16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p w:rsidR="00DF160F" w:rsidRPr="00DF160F" w:rsidRDefault="00DF160F" w:rsidP="009023AA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На записи видно, как одиннадцать </w:t>
      </w:r>
      <w:r w:rsidR="009023AA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заложников-</w:t>
      </w:r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христиан</w:t>
      </w:r>
      <w:r w:rsidRPr="00DF16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с повязками на глазах и оранжевых комбинезонах стоят на коленях в одну линию, а за ними стоят боевики в светло-коричневой форме и в черных масках на лицах</w:t>
      </w:r>
      <w:r w:rsidRPr="00DF16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. </w:t>
      </w:r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По</w:t>
      </w:r>
      <w:r w:rsidRPr="009023AA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всей</w:t>
      </w:r>
      <w:r w:rsidRPr="009023AA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вероятности</w:t>
      </w:r>
      <w:r w:rsidRPr="009023AA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эта</w:t>
      </w:r>
      <w:r w:rsidRPr="009023AA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казнь</w:t>
      </w:r>
      <w:r w:rsidRPr="009023AA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произошла</w:t>
      </w:r>
      <w:r w:rsidRPr="009023AA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в</w:t>
      </w:r>
      <w:r w:rsidRPr="009023AA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Рождество</w:t>
      </w:r>
      <w:r w:rsidRPr="00DF16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p w:rsidR="00DF160F" w:rsidRDefault="00DF160F" w:rsidP="00DF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he-IL"/>
        </w:rPr>
        <w:drawing>
          <wp:inline distT="0" distB="0" distL="0" distR="0">
            <wp:extent cx="5901892" cy="2857500"/>
            <wp:effectExtent l="0" t="0" r="3810" b="0"/>
            <wp:docPr id="1" name="Рисунок 1" descr="Video footage of the beheading and shooting of eleven Christians, martyred on Christmas Day in northern Nigeria, was posted on terrorist group's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eo footage of the beheading and shooting of eleven Christians, martyred on Christmas Day in northern Nigeria, was posted on terrorist group's webs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892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60F" w:rsidRPr="00DF160F" w:rsidRDefault="00DF160F" w:rsidP="00DF160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Кадр</w:t>
      </w:r>
      <w:r w:rsidRPr="00DF160F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из</w:t>
      </w:r>
      <w:r w:rsidRPr="00DF160F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видеозаписи</w:t>
      </w:r>
      <w:r w:rsidRPr="00DF160F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обезглавливания</w:t>
      </w:r>
      <w:r w:rsidRPr="00DF160F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одиннадцати</w:t>
      </w:r>
      <w:r w:rsidRPr="00DF160F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христиан</w:t>
      </w:r>
      <w:r w:rsidRPr="00DF160F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убитых</w:t>
      </w:r>
      <w:r w:rsidRPr="00DF160F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в</w:t>
      </w:r>
      <w:r w:rsidRPr="00DF160F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Северной</w:t>
      </w:r>
      <w:r w:rsidRPr="00DF160F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Нигерии в минувшее Рождество. Видео было опубликовано на сайте исламистской группировки ИГИЛ</w:t>
      </w:r>
    </w:p>
    <w:p w:rsidR="00DF160F" w:rsidRPr="00DF160F" w:rsidRDefault="00DF160F" w:rsidP="001B120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Эти пленные</w:t>
      </w:r>
      <w:r w:rsidRPr="00DF16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,</w:t>
      </w:r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по всей вероятности, были похищены из </w:t>
      </w:r>
      <w:proofErr w:type="spellStart"/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Майдугури</w:t>
      </w:r>
      <w:proofErr w:type="spellEnd"/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1B1209"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и </w:t>
      </w:r>
      <w:proofErr w:type="spellStart"/>
      <w:r w:rsidR="001B1209"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Даматуру</w:t>
      </w:r>
      <w:proofErr w:type="spellEnd"/>
      <w:r w:rsidR="001B1209"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в штате </w:t>
      </w:r>
      <w:proofErr w:type="spellStart"/>
      <w:r w:rsidR="001B1209"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Борно</w:t>
      </w:r>
      <w:proofErr w:type="spellEnd"/>
      <w:r w:rsidR="001B1209"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. На видео они обращаются к нигерийскому президенту Мухаммаду </w:t>
      </w:r>
      <w:proofErr w:type="spellStart"/>
      <w:r w:rsidR="001B1209"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Бухари</w:t>
      </w:r>
      <w:proofErr w:type="spellEnd"/>
      <w:r w:rsidR="001B1209"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и Христианской ассоциации Нигерии с просьбой спасти их</w:t>
      </w:r>
      <w:r w:rsidRPr="00DF16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p w:rsidR="00DF160F" w:rsidRPr="00DF160F" w:rsidRDefault="001B1209" w:rsidP="009023AA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proofErr w:type="gramStart"/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Позже </w:t>
      </w:r>
      <w:proofErr w:type="spellStart"/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Бухари</w:t>
      </w:r>
      <w:proofErr w:type="spellEnd"/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осудил эти убийства, сказав, что он</w:t>
      </w:r>
      <w:r w:rsidR="00DF160F" w:rsidRPr="00DF16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“</w:t>
      </w:r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глубоко потрясен и опечален смертью невинных</w:t>
      </w:r>
      <w:r w:rsidR="00DF160F" w:rsidRPr="00DF16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9023AA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заложников</w:t>
      </w:r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от рук</w:t>
      </w:r>
      <w:r w:rsidR="00DF160F" w:rsidRPr="00DF16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безжалостных, безбожных и бессердечных</w:t>
      </w:r>
      <w:r w:rsidR="00DF160F" w:rsidRPr="00DF16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убийц</w:t>
      </w:r>
      <w:r w:rsidR="00DF160F" w:rsidRPr="00DF16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…” “</w:t>
      </w:r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Ни при каких обстоятельствах мы не должны позволить террористам внести в наши ряды разделение, обратив христиан против мусульман, потому что эти варварские убийцы</w:t>
      </w:r>
      <w:r w:rsidR="00DF160F" w:rsidRPr="00DF16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не являются представителями ислама и миллионов других законопослушных мусульман по всему миру</w:t>
      </w:r>
      <w:r w:rsidR="00DF160F" w:rsidRPr="00DF16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”</w:t>
      </w:r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, – сказал президент Нигерии.</w:t>
      </w:r>
      <w:proofErr w:type="gramEnd"/>
    </w:p>
    <w:p w:rsidR="00DF160F" w:rsidRPr="00DF160F" w:rsidRDefault="001B1209" w:rsidP="001B120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Группировка заявила, что эта казнь стала местью за смерть их лидера Абу </w:t>
      </w:r>
      <w:proofErr w:type="spellStart"/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Бакра</w:t>
      </w:r>
      <w:proofErr w:type="spellEnd"/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аль-</w:t>
      </w:r>
      <w:proofErr w:type="spellStart"/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Багдади</w:t>
      </w:r>
      <w:proofErr w:type="spellEnd"/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и их представителя</w:t>
      </w:r>
      <w:r w:rsidR="00DF160F" w:rsidRPr="00DF16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Абу аль</w:t>
      </w:r>
      <w:r w:rsidR="00DF160F" w:rsidRPr="00DF16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-</w:t>
      </w:r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Хасан</w:t>
      </w:r>
      <w:r w:rsidR="00DF160F" w:rsidRPr="00DF16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аль</w:t>
      </w:r>
      <w:r w:rsidR="00DF160F" w:rsidRPr="00DF16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-</w:t>
      </w:r>
      <w:proofErr w:type="spellStart"/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Мухаджира</w:t>
      </w:r>
      <w:proofErr w:type="spellEnd"/>
      <w:r w:rsidR="00DF160F" w:rsidRPr="00DF16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убитых авиацией США в </w:t>
      </w:r>
      <w:proofErr w:type="spellStart"/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Ракке</w:t>
      </w:r>
      <w:proofErr w:type="spellEnd"/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и </w:t>
      </w:r>
      <w:proofErr w:type="spellStart"/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Айн</w:t>
      </w:r>
      <w:proofErr w:type="spellEnd"/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-эль-</w:t>
      </w:r>
      <w:proofErr w:type="spellStart"/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Бейда</w:t>
      </w:r>
      <w:proofErr w:type="spellEnd"/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(Сирия) в октябре</w:t>
      </w:r>
      <w:r w:rsidR="00DF160F" w:rsidRPr="00DF16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2019</w:t>
      </w:r>
      <w:r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года</w:t>
      </w:r>
      <w:r w:rsidR="00DF160F" w:rsidRPr="00DF16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p w:rsidR="009A5D3D" w:rsidRPr="009023AA" w:rsidRDefault="001B1209" w:rsidP="009023AA">
      <w:pPr>
        <w:shd w:val="clear" w:color="auto" w:fill="FFFFFF"/>
        <w:spacing w:before="300" w:after="300" w:line="240" w:lineRule="auto"/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Эта</w:t>
      </w:r>
      <w:r w:rsidRPr="009023AA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группировка</w:t>
      </w:r>
      <w:r w:rsidRPr="009023AA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отколо</w:t>
      </w:r>
      <w:r w:rsidR="009023AA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вш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а</w:t>
      </w:r>
      <w:r w:rsidR="009023AA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я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с</w:t>
      </w:r>
      <w:r w:rsidR="009023AA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я</w:t>
      </w:r>
      <w:r w:rsidRPr="009023AA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от</w:t>
      </w:r>
      <w:r w:rsidRPr="009023AA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Боко</w:t>
      </w:r>
      <w:r w:rsidRPr="009023AA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-</w:t>
      </w:r>
      <w:proofErr w:type="spellStart"/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Харам</w:t>
      </w:r>
      <w:proofErr w:type="spellEnd"/>
      <w:r w:rsidR="009023AA" w:rsidRPr="009023AA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9023AA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и</w:t>
      </w:r>
      <w:r w:rsidR="00DF160F" w:rsidRPr="00DF16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9023AA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выразившая</w:t>
      </w:r>
      <w:r w:rsidR="009023AA" w:rsidRPr="009023AA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9023AA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свою</w:t>
      </w:r>
      <w:r w:rsidR="009023AA" w:rsidRPr="009023AA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9023AA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приверженность</w:t>
      </w:r>
      <w:r w:rsidR="009023AA" w:rsidRPr="009023AA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9023AA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ИГИЛ</w:t>
      </w:r>
      <w:r w:rsidR="00DF160F" w:rsidRPr="00DF16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9023AA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в</w:t>
      </w:r>
      <w:r w:rsidR="00DF160F" w:rsidRPr="00DF16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2016</w:t>
      </w:r>
      <w:r w:rsidR="009023AA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году, стала известна как</w:t>
      </w:r>
      <w:r w:rsidR="00DF160F" w:rsidRPr="00DF16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9023AA"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«Исламское государство в Западной Африке»</w:t>
      </w:r>
      <w:r w:rsidR="009023AA" w:rsidRPr="00DF16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(</w:t>
      </w:r>
      <w:r w:rsidR="009023AA" w:rsidRPr="001B120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ИГЗА</w:t>
      </w:r>
      <w:r w:rsidR="009023AA" w:rsidRPr="00DF16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)</w:t>
      </w:r>
      <w:r w:rsidR="009023AA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и превратилась в самого активного борца джихада в этом регионе</w:t>
      </w:r>
      <w:r w:rsidR="00DF160F" w:rsidRPr="00DF16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sectPr w:rsidR="009A5D3D" w:rsidRPr="009023AA" w:rsidSect="001B1209">
      <w:footerReference w:type="default" r:id="rId9"/>
      <w:pgSz w:w="11906" w:h="16838"/>
      <w:pgMar w:top="567" w:right="566" w:bottom="567" w:left="993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92" w:rsidRDefault="00C02292" w:rsidP="001B1209">
      <w:pPr>
        <w:spacing w:after="0" w:line="240" w:lineRule="auto"/>
      </w:pPr>
      <w:r>
        <w:separator/>
      </w:r>
    </w:p>
  </w:endnote>
  <w:endnote w:type="continuationSeparator" w:id="0">
    <w:p w:rsidR="00C02292" w:rsidRDefault="00C02292" w:rsidP="001B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09" w:rsidRPr="001B1209" w:rsidRDefault="001B1209" w:rsidP="001B1209">
    <w:pPr>
      <w:pStyle w:val="a9"/>
      <w:jc w:val="right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</w:t>
    </w:r>
    <w:r>
      <w:t xml:space="preserve"> </w:t>
    </w:r>
    <w:r>
      <w:rPr>
        <w:lang w:val="en-US"/>
      </w:rPr>
      <w:t>|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92" w:rsidRDefault="00C02292" w:rsidP="001B1209">
      <w:pPr>
        <w:spacing w:after="0" w:line="240" w:lineRule="auto"/>
      </w:pPr>
      <w:r>
        <w:separator/>
      </w:r>
    </w:p>
  </w:footnote>
  <w:footnote w:type="continuationSeparator" w:id="0">
    <w:p w:rsidR="00C02292" w:rsidRDefault="00C02292" w:rsidP="001B1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96"/>
    <w:rsid w:val="0000240B"/>
    <w:rsid w:val="001B1209"/>
    <w:rsid w:val="001C0196"/>
    <w:rsid w:val="007A1598"/>
    <w:rsid w:val="009023AA"/>
    <w:rsid w:val="009A5D3D"/>
    <w:rsid w:val="009E56A3"/>
    <w:rsid w:val="00C02292"/>
    <w:rsid w:val="00D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1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DF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DF16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6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209"/>
  </w:style>
  <w:style w:type="paragraph" w:styleId="a9">
    <w:name w:val="footer"/>
    <w:basedOn w:val="a"/>
    <w:link w:val="aa"/>
    <w:uiPriority w:val="99"/>
    <w:unhideWhenUsed/>
    <w:rsid w:val="001B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1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DF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DF16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6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209"/>
  </w:style>
  <w:style w:type="paragraph" w:styleId="a9">
    <w:name w:val="footer"/>
    <w:basedOn w:val="a"/>
    <w:link w:val="aa"/>
    <w:uiPriority w:val="99"/>
    <w:unhideWhenUsed/>
    <w:rsid w:val="001B1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uk.reuters.com/article/uk-nigeria-security-insurgency/islamic-state-says-it-beheaded-christian-captives-in-nigeria-idUKKBN1YV1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2020-01-15T07:02:00Z</cp:lastPrinted>
  <dcterms:created xsi:type="dcterms:W3CDTF">2020-01-15T06:34:00Z</dcterms:created>
  <dcterms:modified xsi:type="dcterms:W3CDTF">2020-01-15T07:02:00Z</dcterms:modified>
</cp:coreProperties>
</file>