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62" w:rsidRPr="00104062" w:rsidRDefault="00104062" w:rsidP="002536BB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В Нигерии пять</w:t>
      </w:r>
      <w:r w:rsidRPr="00104062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миллионов</w:t>
      </w:r>
      <w:r w:rsidRPr="00104062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человек</w:t>
      </w:r>
      <w:r w:rsidRPr="00104062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вышли</w:t>
      </w:r>
      <w:r w:rsidRPr="00104062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на</w:t>
      </w:r>
      <w:r w:rsidRPr="00104062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 w:rsidR="002536BB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мирный протест</w:t>
      </w:r>
      <w:r w:rsidRPr="00104062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против преследования христиан исламскими экстремистами</w:t>
      </w:r>
    </w:p>
    <w:bookmarkEnd w:id="0"/>
    <w:p w:rsidR="00104062" w:rsidRPr="00104062" w:rsidRDefault="00104062" w:rsidP="00104062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10406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pict>
          <v:rect id="_x0000_i1025" style="width:0;height:3pt" o:hralign="center" o:hrstd="t" o:hrnoshade="t" o:hr="t" fillcolor="black" stroked="f"/>
        </w:pict>
      </w:r>
    </w:p>
    <w:p w:rsidR="00104062" w:rsidRPr="00104062" w:rsidRDefault="00104062" w:rsidP="00104062">
      <w:pPr>
        <w:shd w:val="clear" w:color="auto" w:fill="FFFFFF"/>
        <w:spacing w:before="300" w:after="75" w:line="240" w:lineRule="auto"/>
        <w:jc w:val="right"/>
        <w:rPr>
          <w:rFonts w:eastAsia="Times New Roman" w:cstheme="minorHAnsi"/>
          <w:color w:val="777777"/>
          <w:sz w:val="27"/>
          <w:szCs w:val="27"/>
          <w:lang w:val="en-US" w:eastAsia="ru-RU" w:bidi="he-IL"/>
        </w:rPr>
      </w:pPr>
      <w:r w:rsidRPr="00104062">
        <w:rPr>
          <w:rFonts w:eastAsia="Times New Roman" w:cstheme="minorHAnsi"/>
          <w:color w:val="777777"/>
          <w:sz w:val="27"/>
          <w:szCs w:val="27"/>
          <w:lang w:val="en-US" w:eastAsia="ru-RU" w:bidi="he-IL"/>
        </w:rPr>
        <w:t xml:space="preserve">15 </w:t>
      </w:r>
      <w:r w:rsidRPr="00104062">
        <w:rPr>
          <w:rFonts w:eastAsia="Times New Roman" w:cstheme="minorHAnsi"/>
          <w:color w:val="777777"/>
          <w:sz w:val="27"/>
          <w:szCs w:val="27"/>
          <w:lang w:eastAsia="ru-RU" w:bidi="he-IL"/>
        </w:rPr>
        <w:t>февраля</w:t>
      </w:r>
      <w:r w:rsidRPr="00104062">
        <w:rPr>
          <w:rFonts w:eastAsia="Times New Roman" w:cstheme="minorHAnsi"/>
          <w:color w:val="777777"/>
          <w:sz w:val="27"/>
          <w:szCs w:val="27"/>
          <w:lang w:val="en-US" w:eastAsia="ru-RU" w:bidi="he-IL"/>
        </w:rPr>
        <w:t xml:space="preserve"> 2020</w:t>
      </w:r>
    </w:p>
    <w:p w:rsidR="00104062" w:rsidRPr="00104062" w:rsidRDefault="00104062" w:rsidP="0010406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2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февраля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всей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Нигерии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прошли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hyperlink r:id="rId7" w:tgtFrame="_blank" w:history="1">
        <w:r w:rsidRPr="00104062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марши протеста</w:t>
        </w:r>
      </w:hyperlink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Пять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миллионов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человек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вышли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улицы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протестом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против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убийства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hyperlink r:id="rId8" w:history="1">
        <w:r w:rsidRPr="00104062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 xml:space="preserve">пастора </w:t>
        </w:r>
        <w:proofErr w:type="spellStart"/>
        <w:r w:rsidRPr="00104062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Лавана</w:t>
        </w:r>
        <w:proofErr w:type="spellEnd"/>
        <w:r w:rsidRPr="00104062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 xml:space="preserve"> </w:t>
        </w:r>
        <w:proofErr w:type="spellStart"/>
        <w:r w:rsidRPr="00104062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Андими</w:t>
        </w:r>
        <w:proofErr w:type="spellEnd"/>
      </w:hyperlink>
      <w:r w:rsidRPr="0010406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исламистами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«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Боко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харам</w:t>
      </w:r>
      <w:proofErr w:type="spellEnd"/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»,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возмущенные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бездействием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властей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которые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ничего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не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делают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чтобы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остановить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растущую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волну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насилия исламистов в отношении христиан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2536BB" w:rsidRPr="00104062" w:rsidRDefault="002536BB" w:rsidP="002536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</w:pPr>
      <w:r w:rsidRPr="0010406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drawing>
          <wp:anchor distT="0" distB="0" distL="114300" distR="114300" simplePos="0" relativeHeight="251659264" behindDoc="0" locked="0" layoutInCell="1" allowOverlap="1" wp14:anchorId="6BCC6F16" wp14:editId="1CCE95C2">
            <wp:simplePos x="725805" y="4033520"/>
            <wp:positionH relativeFrom="margin">
              <wp:align>left</wp:align>
            </wp:positionH>
            <wp:positionV relativeFrom="margin">
              <wp:align>center</wp:align>
            </wp:positionV>
            <wp:extent cx="3657600" cy="2746375"/>
            <wp:effectExtent l="0" t="0" r="0" b="0"/>
            <wp:wrapSquare wrapText="bothSides"/>
            <wp:docPr id="1" name="Рисунок 1" descr="Millions march peacefully in Nigeria to protest against the murderous persecution of Christians that has resulted in hundreds of deaths in the first month of 2020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ions march peacefully in Nigeria to protest against the murderous persecution of Christians that has resulted in hundreds of deaths in the first month of 2020 al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>Миллионы</w:t>
      </w:r>
      <w:r w:rsidRPr="002536BB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>человек</w:t>
      </w:r>
      <w:r w:rsidRPr="002536BB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>вышли</w:t>
      </w:r>
      <w:r w:rsidRPr="002536BB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>на</w:t>
      </w:r>
      <w:r w:rsidRPr="002536BB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>улицы</w:t>
      </w:r>
      <w:r w:rsidRPr="002536BB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>по</w:t>
      </w:r>
      <w:r w:rsidRPr="002536BB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>всей</w:t>
      </w:r>
      <w:r w:rsidRPr="002536BB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>Нигерии</w:t>
      </w:r>
      <w:r w:rsidRPr="002536BB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>в</w:t>
      </w:r>
      <w:r w:rsidRPr="002536BB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>мирном</w:t>
      </w:r>
      <w:r w:rsidRPr="002536BB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>протесте</w:t>
      </w:r>
      <w:r w:rsidRPr="002536BB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>против</w:t>
      </w:r>
      <w:r w:rsidRPr="0025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убийств</w:t>
      </w:r>
      <w:r w:rsidRPr="0025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и жестоких</w:t>
      </w:r>
      <w:r w:rsidRPr="0025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гонений</w:t>
      </w:r>
      <w:r w:rsidRPr="002536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на христиан, унесших уже сотни жизни только за первый месяц наступившего 2020 года</w:t>
      </w:r>
      <w:r w:rsidRPr="00104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 [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Фото</w:t>
      </w:r>
      <w:r w:rsidRPr="00104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:</w:t>
      </w:r>
      <w:proofErr w:type="gramEnd"/>
      <w:r w:rsidRPr="00104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Христианская ассоциация Нигерии</w:t>
      </w:r>
      <w:r w:rsidRPr="001040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]</w:t>
      </w:r>
      <w:proofErr w:type="gramEnd"/>
    </w:p>
    <w:p w:rsidR="00104062" w:rsidRPr="00104062" w:rsidRDefault="00104062" w:rsidP="002536B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Мирные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демонстрации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организованные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Христианской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ассоциацией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Нигерии в конце трехдневного поста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прошли в 28-ми из 36 штатов страны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Люди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вышли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улицы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плакатами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Христи</w:t>
      </w:r>
      <w:r w:rsid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а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не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Нигерии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под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ударом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“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Бухари</w:t>
      </w:r>
      <w:proofErr w:type="spellEnd"/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прими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срочные меры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”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“</w:t>
      </w:r>
      <w:r w:rsid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Наши ценности и образ жизни восторжествуют, убийства ничего не изменят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”</w:t>
      </w:r>
      <w:r w:rsid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104062" w:rsidRPr="00104062" w:rsidRDefault="002536BB" w:rsidP="002536B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Президент</w:t>
      </w:r>
      <w:r w:rsidR="00104062"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Ассоциации</w:t>
      </w:r>
      <w:r w:rsidRP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Самсон</w:t>
      </w:r>
      <w:r w:rsidRP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Айокунле</w:t>
      </w:r>
      <w:proofErr w:type="spellEnd"/>
      <w:r w:rsidRP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сказал</w:t>
      </w:r>
      <w:r w:rsidRP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:</w:t>
      </w:r>
      <w:r w:rsidR="00104062"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Хотя мы протестовали и раньше, но теперь дело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приняло новые масштабы</w:t>
      </w:r>
      <w:r w:rsidR="00104062"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…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Мы</w:t>
      </w:r>
      <w:r w:rsidRP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один</w:t>
      </w:r>
      <w:r w:rsidRP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голос</w:t>
      </w:r>
      <w:r w:rsidRP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сказали</w:t>
      </w:r>
      <w:proofErr w:type="gramEnd"/>
      <w:r w:rsidR="00104062"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‘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нет</w:t>
      </w:r>
      <w:r w:rsidR="00104062"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’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убийствам</w:t>
      </w:r>
      <w:r w:rsidR="00104062"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 ‘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нет</w:t>
      </w:r>
      <w:r w:rsidR="00104062"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’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бездействию властей и</w:t>
      </w:r>
      <w:r w:rsidR="00104062"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‘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нет</w:t>
      </w:r>
      <w:r w:rsidR="00104062"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’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гонениям на христиан в Нигерии</w:t>
      </w:r>
      <w:r w:rsidR="00104062"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Это</w:t>
      </w:r>
      <w:r w:rsidRPr="002536BB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сигнал</w:t>
      </w:r>
      <w:r w:rsidRPr="002536BB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тревоги</w:t>
      </w:r>
      <w:r w:rsidRPr="002536BB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для</w:t>
      </w:r>
      <w:r w:rsidRPr="002536BB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правительства</w:t>
      </w:r>
      <w:r w:rsidRPr="002536BB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страны</w:t>
      </w:r>
      <w:r w:rsidR="00104062" w:rsidRPr="0010406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”</w:t>
      </w:r>
      <w:r w:rsidRPr="002536BB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.</w:t>
      </w:r>
    </w:p>
    <w:p w:rsidR="00104062" w:rsidRPr="00104062" w:rsidRDefault="00104062" w:rsidP="00FF786F">
      <w:pPr>
        <w:shd w:val="clear" w:color="auto" w:fill="FFFFFF"/>
        <w:spacing w:before="300" w:after="24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hyperlink r:id="rId10" w:history="1">
        <w:r w:rsidR="002536BB" w:rsidRPr="002536BB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 xml:space="preserve">Пастор </w:t>
        </w:r>
        <w:proofErr w:type="spellStart"/>
        <w:r w:rsidR="002536BB" w:rsidRPr="002536BB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Андими</w:t>
        </w:r>
        <w:proofErr w:type="spellEnd"/>
      </w:hyperlink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 w:rsid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который</w:t>
      </w:r>
      <w:r w:rsidR="002536BB" w:rsidRP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был</w:t>
      </w:r>
      <w:r w:rsidR="002536BB" w:rsidRP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председателем</w:t>
      </w:r>
      <w:r w:rsidR="002536BB" w:rsidRP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Христианской</w:t>
      </w:r>
      <w:r w:rsidR="002536BB" w:rsidRP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ассоциации</w:t>
      </w:r>
      <w:r w:rsidR="002536BB" w:rsidRP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Нигерии</w:t>
      </w:r>
      <w:r w:rsidR="002536BB" w:rsidRP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="002536BB" w:rsidRP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штате</w:t>
      </w:r>
      <w:r w:rsidR="002536BB" w:rsidRP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spellStart"/>
      <w:r w:rsid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Адамава</w:t>
      </w:r>
      <w:proofErr w:type="spellEnd"/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</w:t>
      </w:r>
      <w:r w:rsidR="002536BB" w:rsidRP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был</w:t>
      </w:r>
      <w:r w:rsidR="002536BB" w:rsidRP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похищен </w:t>
      </w:r>
      <w:r w:rsid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боевиками</w:t>
      </w:r>
      <w:r w:rsidR="002536BB" w:rsidRP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«</w:t>
      </w:r>
      <w:r w:rsid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Боко</w:t>
      </w:r>
      <w:r w:rsidR="002536BB" w:rsidRP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spellStart"/>
      <w:r w:rsid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харам</w:t>
      </w:r>
      <w:proofErr w:type="spellEnd"/>
      <w:r w:rsidR="002536BB" w:rsidRP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»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2 января, а 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20 </w:t>
      </w:r>
      <w:r w:rsidR="002536BB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января</w:t>
      </w:r>
      <w:r w:rsid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был ими убит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 w:rsid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="00FF786F" w:rsidRP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тот</w:t>
      </w:r>
      <w:r w:rsidR="00FF786F" w:rsidRP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же</w:t>
      </w:r>
      <w:r w:rsidR="00FF786F" w:rsidRP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день</w:t>
      </w:r>
      <w:r w:rsidR="00FF786F" w:rsidRP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20 </w:t>
      </w:r>
      <w:r w:rsid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января</w:t>
      </w:r>
      <w:r w:rsidR="00FF786F" w:rsidRP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 w:rsid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террористическая группировка опубликовала видео убийства похищенного</w:t>
      </w:r>
      <w:r w:rsidRPr="00104062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 </w:t>
      </w:r>
      <w:hyperlink r:id="rId11" w:history="1">
        <w:r w:rsidR="00FF786F" w:rsidRPr="00FF786F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 xml:space="preserve">студента </w:t>
        </w:r>
        <w:proofErr w:type="spellStart"/>
        <w:r w:rsidR="00FF786F" w:rsidRPr="00FF786F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Ропвил</w:t>
        </w:r>
        <w:proofErr w:type="spellEnd"/>
        <w:r w:rsidR="00FF786F" w:rsidRPr="00FF786F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 xml:space="preserve"> </w:t>
        </w:r>
        <w:proofErr w:type="spellStart"/>
        <w:r w:rsidR="00FF786F" w:rsidRPr="00FF786F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Далипа</w:t>
        </w:r>
        <w:proofErr w:type="spellEnd"/>
      </w:hyperlink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 w:rsid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="00FF786F" w:rsidRP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январе</w:t>
      </w:r>
      <w:r w:rsidR="00FF786F" w:rsidRP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="00FF786F" w:rsidRP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нападениях экстремистов</w:t>
      </w:r>
      <w:r w:rsidR="00FF786F" w:rsidRP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spellStart"/>
      <w:r w:rsid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фулани</w:t>
      </w:r>
      <w:proofErr w:type="spellEnd"/>
      <w:r w:rsidR="00FF786F" w:rsidRP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 две деревни в штате</w:t>
      </w:r>
      <w:r w:rsidR="00FF786F" w:rsidRP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Плато</w:t>
      </w:r>
      <w:r w:rsidR="00FF786F" w:rsidRPr="00FF786F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hyperlink r:id="rId12" w:history="1">
        <w:r w:rsidR="00FF786F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 xml:space="preserve">были </w:t>
        </w:r>
        <w:proofErr w:type="gramStart"/>
        <w:r w:rsidR="00FF786F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убиты</w:t>
        </w:r>
        <w:proofErr w:type="gramEnd"/>
        <w:r w:rsidR="00FF786F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 xml:space="preserve"> по меньшей мере 32 христианина</w:t>
        </w:r>
      </w:hyperlink>
      <w:r w:rsidRPr="00104062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B0536A" w:rsidRPr="00FF786F" w:rsidRDefault="00B0536A"/>
    <w:sectPr w:rsidR="00B0536A" w:rsidRPr="00FF786F" w:rsidSect="00FF786F">
      <w:footerReference w:type="default" r:id="rId13"/>
      <w:pgSz w:w="11906" w:h="16838"/>
      <w:pgMar w:top="1135" w:right="850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30" w:rsidRDefault="00397F30" w:rsidP="00FF786F">
      <w:pPr>
        <w:spacing w:after="0" w:line="240" w:lineRule="auto"/>
      </w:pPr>
      <w:r>
        <w:separator/>
      </w:r>
    </w:p>
  </w:endnote>
  <w:endnote w:type="continuationSeparator" w:id="0">
    <w:p w:rsidR="00397F30" w:rsidRDefault="00397F30" w:rsidP="00FF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86F" w:rsidRPr="00FF786F" w:rsidRDefault="00FF786F">
    <w:pPr>
      <w:pStyle w:val="a9"/>
      <w:rPr>
        <w:lang w:val="en-US" w:bidi="he-IL"/>
      </w:rPr>
    </w:pPr>
    <w:r>
      <w:t xml:space="preserve">Фонд </w:t>
    </w:r>
    <w:proofErr w:type="spellStart"/>
    <w:r>
      <w:t>Варнава</w:t>
    </w:r>
    <w:proofErr w:type="spellEnd"/>
    <w:r>
      <w:t xml:space="preserve">   </w:t>
    </w:r>
    <w:r>
      <w:rPr>
        <w:lang w:val="en-US"/>
      </w:rPr>
      <w:t xml:space="preserve">|  </w:t>
    </w:r>
    <w:r>
      <w:rPr>
        <w:lang w:val="en-US" w:bidi="he-IL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30" w:rsidRDefault="00397F30" w:rsidP="00FF786F">
      <w:pPr>
        <w:spacing w:after="0" w:line="240" w:lineRule="auto"/>
      </w:pPr>
      <w:r>
        <w:separator/>
      </w:r>
    </w:p>
  </w:footnote>
  <w:footnote w:type="continuationSeparator" w:id="0">
    <w:p w:rsidR="00397F30" w:rsidRDefault="00397F30" w:rsidP="00FF7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76"/>
    <w:rsid w:val="00104062"/>
    <w:rsid w:val="002536BB"/>
    <w:rsid w:val="00397F30"/>
    <w:rsid w:val="00B0536A"/>
    <w:rsid w:val="00D8097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10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1040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0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786F"/>
  </w:style>
  <w:style w:type="paragraph" w:styleId="a9">
    <w:name w:val="footer"/>
    <w:basedOn w:val="a"/>
    <w:link w:val="aa"/>
    <w:uiPriority w:val="99"/>
    <w:unhideWhenUsed/>
    <w:rsid w:val="00FF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7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10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1040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0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786F"/>
  </w:style>
  <w:style w:type="paragraph" w:styleId="a9">
    <w:name w:val="footer"/>
    <w:basedOn w:val="a"/>
    <w:link w:val="aa"/>
    <w:uiPriority w:val="99"/>
    <w:unhideWhenUsed/>
    <w:rsid w:val="00FF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vdovy-siroty-i-drugie-zhertvy-nasilija-v-nigerii-nuzhdajutsja-sejchas-v-pomoshh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vangelicalfocus.com/world/5091/Five_million_people_march_against_Christian_persecution_in_Nigeria" TargetMode="External"/><Relationship Id="rId12" Type="http://schemas.openxmlformats.org/officeDocument/2006/relationships/hyperlink" Target="https://barnabasfund.org/en/news/death-toll-rises-to-19-after-fulani-attack-on-christian-village-in-plateau-state-niger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rnabasfund.org/en/news/%E2%80%9Cfull-scale-jihad%E2%80%9D-unfolds-in-nigeria-as-fulani-kill-thirteen-christians-amid-ceaseless-bok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rnabasfund.ru/ru/vdovy-siroty-i-drugie-zhertvy-nasilija-v-nigerii-nuzhdajutsja-sejchas-v-pomoshh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2020-02-15T06:26:00Z</cp:lastPrinted>
  <dcterms:created xsi:type="dcterms:W3CDTF">2020-02-15T06:01:00Z</dcterms:created>
  <dcterms:modified xsi:type="dcterms:W3CDTF">2020-02-15T06:27:00Z</dcterms:modified>
</cp:coreProperties>
</file>