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42" w:rsidRPr="00716842" w:rsidRDefault="00716842" w:rsidP="00716842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Вспышка </w:t>
      </w:r>
      <w:proofErr w:type="spellStart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коронавируса</w:t>
      </w:r>
      <w:proofErr w:type="spellEnd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в Европе стала для церквей</w:t>
      </w:r>
      <w:r w:rsidRPr="00716842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настоящим</w:t>
      </w:r>
      <w:r w:rsidRPr="00716842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“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испытанием веры</w:t>
      </w:r>
      <w:r w:rsidRPr="00716842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” </w:t>
      </w:r>
      <w:bookmarkEnd w:id="0"/>
    </w:p>
    <w:p w:rsidR="00716842" w:rsidRPr="00716842" w:rsidRDefault="00716842" w:rsidP="00716842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1684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pict>
          <v:rect id="_x0000_i1025" style="width:503.15pt;height:3pt" o:hralign="center" o:hrstd="t" o:hrnoshade="t" o:hr="t" fillcolor="#4f81bd [3204]" stroked="f"/>
        </w:pict>
      </w:r>
    </w:p>
    <w:p w:rsidR="00716842" w:rsidRPr="00716842" w:rsidRDefault="00716842" w:rsidP="00716842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</w:pPr>
      <w:r w:rsidRPr="00716842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>1</w:t>
      </w:r>
      <w:r w:rsidRPr="006B0E97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>9</w:t>
      </w:r>
      <w:r w:rsidRPr="00716842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 xml:space="preserve">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  <w:t>марта</w:t>
      </w:r>
      <w:r w:rsidRPr="00716842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 xml:space="preserve"> 2020</w:t>
      </w:r>
    </w:p>
    <w:p w:rsidR="00716842" w:rsidRPr="00716842" w:rsidRDefault="006B0E97" w:rsidP="006B0E9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</w:pP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Пастор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</w:t>
      </w:r>
      <w:proofErr w:type="spellStart"/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Тан</w:t>
      </w:r>
      <w:proofErr w:type="spellEnd"/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</w:t>
      </w:r>
      <w:proofErr w:type="spellStart"/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Сонхуа</w:t>
      </w:r>
      <w:proofErr w:type="spellEnd"/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из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val="en-US" w:eastAsia="ru-RU" w:bidi="he-IL"/>
        </w:rPr>
        <w:t> 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церкви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val="en-US" w:eastAsia="ru-RU" w:bidi="he-IL"/>
        </w:rPr>
        <w:t> </w:t>
      </w:r>
      <w:proofErr w:type="spellStart"/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Фанцзяоши</w:t>
      </w:r>
      <w:proofErr w:type="spellEnd"/>
      <w:r w:rsidRPr="00C34C51">
        <w:rPr>
          <w:rFonts w:ascii="Georgia" w:eastAsia="Times New Roman" w:hAnsi="Georgia" w:cs="Times New Roman"/>
          <w:color w:val="000000"/>
          <w:sz w:val="25"/>
          <w:szCs w:val="25"/>
          <w:lang w:val="en-US" w:eastAsia="ru-RU" w:bidi="he-IL"/>
        </w:rPr>
        <w:t> 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в Ухани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, 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написал молитвенное письмо христианам Китая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, 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в котором назвал вспышку </w:t>
      </w:r>
      <w:proofErr w:type="spellStart"/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коронавируса</w:t>
      </w:r>
      <w:proofErr w:type="spellEnd"/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“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испытанием веры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” 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для христиан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. 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Сегодня, когда пандемия вируса охватила и Европу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, 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это испытание коснулось и христиан в европейских странах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.</w:t>
      </w:r>
    </w:p>
    <w:p w:rsidR="00716842" w:rsidRPr="00716842" w:rsidRDefault="006B0E97" w:rsidP="0091618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</w:pP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Распространение </w:t>
      </w:r>
      <w:proofErr w:type="spellStart"/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коронавируса</w:t>
      </w:r>
      <w:proofErr w:type="spellEnd"/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быстро меняет жизнь церквей в Великобритании.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В Девоне, после того как у одного из прихожан тест дал положительный результат на </w:t>
      </w:r>
      <w:proofErr w:type="spellStart"/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коронавирус</w:t>
      </w:r>
      <w:proofErr w:type="spellEnd"/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,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val="en-US" w:eastAsia="ru-RU" w:bidi="he-IL"/>
        </w:rPr>
        <w:t> </w:t>
      </w:r>
      <w:hyperlink r:id="rId7" w:history="1">
        <w:r w:rsidRPr="00C34C51">
          <w:rPr>
            <w:rFonts w:ascii="Georgia" w:eastAsia="Times New Roman" w:hAnsi="Georgia" w:cs="Times New Roman"/>
            <w:color w:val="337AB7"/>
            <w:sz w:val="25"/>
            <w:szCs w:val="25"/>
            <w:lang w:eastAsia="ru-RU" w:bidi="he-IL"/>
          </w:rPr>
          <w:t>церковь закрыли, и провели в ней дезинфекцию</w:t>
        </w:r>
      </w:hyperlink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. 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Церкви в Ланкашире и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Лондоне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val="en-US" w:eastAsia="ru-RU" w:bidi="he-IL"/>
        </w:rPr>
        <w:t> </w:t>
      </w:r>
      <w:hyperlink r:id="rId8" w:history="1">
        <w:r w:rsidRPr="00C34C51">
          <w:rPr>
            <w:rFonts w:ascii="Georgia" w:eastAsia="Times New Roman" w:hAnsi="Georgia" w:cs="Times New Roman"/>
            <w:color w:val="337AB7"/>
            <w:sz w:val="25"/>
            <w:szCs w:val="25"/>
            <w:lang w:eastAsia="ru-RU" w:bidi="he-IL"/>
          </w:rPr>
          <w:t xml:space="preserve">больше </w:t>
        </w:r>
        <w:r w:rsidRPr="00C34C51">
          <w:rPr>
            <w:rFonts w:ascii="Georgia" w:eastAsia="Times New Roman" w:hAnsi="Georgia" w:cs="Times New Roman"/>
            <w:color w:val="337AB7"/>
            <w:sz w:val="25"/>
            <w:szCs w:val="25"/>
            <w:lang w:eastAsia="ru-RU" w:bidi="he-IL"/>
          </w:rPr>
          <w:t>н</w:t>
        </w:r>
        <w:r w:rsidRPr="00C34C51">
          <w:rPr>
            <w:rFonts w:ascii="Georgia" w:eastAsia="Times New Roman" w:hAnsi="Georgia" w:cs="Times New Roman"/>
            <w:color w:val="337AB7"/>
            <w:sz w:val="25"/>
            <w:szCs w:val="25"/>
            <w:lang w:eastAsia="ru-RU" w:bidi="he-IL"/>
          </w:rPr>
          <w:t>е раздают песенники прихожанам</w:t>
        </w:r>
      </w:hyperlink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во время богослужений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.</w:t>
      </w:r>
    </w:p>
    <w:p w:rsidR="00716842" w:rsidRPr="00716842" w:rsidRDefault="00C34C51" w:rsidP="007168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</w:pPr>
      <w:r w:rsidRP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drawing>
          <wp:anchor distT="0" distB="0" distL="114300" distR="114300" simplePos="0" relativeHeight="251658240" behindDoc="0" locked="0" layoutInCell="1" allowOverlap="1" wp14:anchorId="0C313AB9" wp14:editId="57A67D1C">
            <wp:simplePos x="0" y="0"/>
            <wp:positionH relativeFrom="margin">
              <wp:posOffset>-19050</wp:posOffset>
            </wp:positionH>
            <wp:positionV relativeFrom="margin">
              <wp:posOffset>3707130</wp:posOffset>
            </wp:positionV>
            <wp:extent cx="3381375" cy="2536825"/>
            <wp:effectExtent l="0" t="0" r="9525" b="0"/>
            <wp:wrapSquare wrapText="bothSides"/>
            <wp:docPr id="1" name="Рисунок 1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Вспышка</w:t>
      </w:r>
      <w:r w:rsidR="00716842" w:rsidRP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 w:rsid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коронавируса</w:t>
      </w:r>
      <w:r w:rsidR="00716842" w:rsidRP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 w:rsid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сказывается</w:t>
      </w:r>
      <w:r w:rsidR="00716842" w:rsidRP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 w:rsid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на</w:t>
      </w:r>
      <w:r w:rsidR="00716842" w:rsidRP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 w:rsid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церквях</w:t>
      </w:r>
      <w:r w:rsidR="00716842" w:rsidRP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 w:rsid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по</w:t>
      </w:r>
      <w:r w:rsidR="00716842" w:rsidRP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 w:rsid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всему</w:t>
      </w:r>
      <w:r w:rsidR="00716842" w:rsidRP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 w:rsid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миру</w:t>
      </w:r>
      <w:r w:rsidR="00716842" w:rsidRP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.</w:t>
      </w:r>
      <w:r w:rsid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proofErr w:type="gramStart"/>
      <w:r w:rsid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Многие</w:t>
      </w:r>
      <w:r w:rsidR="00716842" w:rsidRP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 w:rsid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переходят</w:t>
      </w:r>
      <w:r w:rsidR="00716842" w:rsidRP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 w:rsid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на</w:t>
      </w:r>
      <w:r w:rsidR="00716842" w:rsidRP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 w:rsid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онлайн</w:t>
      </w:r>
      <w:r w:rsidR="00716842" w:rsidRP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-</w:t>
      </w:r>
      <w:r w:rsid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служения</w:t>
      </w:r>
      <w:r w:rsidR="00716842" w:rsidRP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, </w:t>
      </w:r>
      <w:r w:rsid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христиан</w:t>
      </w:r>
      <w:r w:rsidR="00716842" w:rsidRP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 w:rsidR="007168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просят</w:t>
      </w:r>
      <w:r w:rsidR="00716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подумать о здоровье других</w:t>
      </w:r>
      <w:r w:rsidR="00716842" w:rsidRPr="00716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[</w:t>
      </w:r>
      <w:r w:rsidR="00716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Фото</w:t>
      </w:r>
      <w:r w:rsidR="00716842" w:rsidRPr="00716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:</w:t>
      </w:r>
      <w:proofErr w:type="gramEnd"/>
      <w:r w:rsidR="00716842" w:rsidRPr="00716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 w:rsidR="00716842" w:rsidRPr="0071684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 w:bidi="he-IL"/>
        </w:rPr>
        <w:t>The</w:t>
      </w:r>
      <w:r w:rsidR="00716842" w:rsidRPr="00716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 w:rsidR="00716842" w:rsidRPr="0071684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 w:bidi="he-IL"/>
        </w:rPr>
        <w:t>Monastery</w:t>
      </w:r>
      <w:r w:rsidR="00716842" w:rsidRPr="00716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]</w:t>
      </w:r>
    </w:p>
    <w:p w:rsidR="00716842" w:rsidRPr="00716842" w:rsidRDefault="00916187" w:rsidP="0091618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</w:pP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В Северной Ирландии власти запретили публичные собрания в количестве более 100 человек, и большинство богослужений были отменены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. 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Людей старше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70 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лет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просят ограничить контакты с другими людьми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, 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в том числе не посещать церкви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. 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Церковь Уэльса объявила об </w:t>
      </w:r>
      <w:hyperlink r:id="rId10" w:history="1">
        <w:r w:rsidRPr="00C34C51">
          <w:rPr>
            <w:rFonts w:ascii="Georgia" w:eastAsia="Times New Roman" w:hAnsi="Georgia" w:cs="Times New Roman"/>
            <w:color w:val="337AB7"/>
            <w:sz w:val="25"/>
            <w:szCs w:val="25"/>
            <w:lang w:eastAsia="ru-RU" w:bidi="he-IL"/>
          </w:rPr>
          <w:t>изменениях в порядке совершения причастия</w:t>
        </w:r>
      </w:hyperlink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, 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временно приостановив использование общей чаши с вином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.</w:t>
      </w:r>
    </w:p>
    <w:p w:rsidR="00716842" w:rsidRPr="00716842" w:rsidRDefault="00916187" w:rsidP="0091618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</w:pP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В Италии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,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где самая тяжелая обстановка из всех стран Европы, </w:t>
      </w:r>
      <w:hyperlink r:id="rId11" w:history="1">
        <w:r w:rsidRPr="00C34C51">
          <w:rPr>
            <w:rFonts w:ascii="Georgia" w:eastAsia="Times New Roman" w:hAnsi="Georgia" w:cs="Times New Roman"/>
            <w:color w:val="337AB7"/>
            <w:sz w:val="25"/>
            <w:szCs w:val="25"/>
            <w:lang w:eastAsia="ru-RU" w:bidi="he-IL"/>
          </w:rPr>
          <w:t>12 марта власти приказали закрыть большинство церквей в Риме</w:t>
        </w:r>
      </w:hyperlink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. 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Некоторые пасторы в Италии призывают к закрытию всех церквей по всей стране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. 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Испания ввела всеобщий карантин 15 марта и на две недели закрыла и запретила все общественные мероприятия, включая церковные богослужения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.</w:t>
      </w:r>
    </w:p>
    <w:p w:rsidR="00716842" w:rsidRPr="00716842" w:rsidRDefault="00916187" w:rsidP="00C34C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</w:pP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Среди всей этой паники, охватившей Европу, звучат </w:t>
      </w:r>
      <w:r w:rsidR="00C34C51"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голоса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val="en-US" w:eastAsia="ru-RU" w:bidi="he-IL"/>
        </w:rPr>
        <w:t> </w:t>
      </w:r>
      <w:hyperlink r:id="rId12" w:history="1">
        <w:r w:rsidRPr="00C34C51">
          <w:rPr>
            <w:rFonts w:ascii="Georgia" w:eastAsia="Times New Roman" w:hAnsi="Georgia" w:cs="Times New Roman"/>
            <w:color w:val="337AB7"/>
            <w:sz w:val="25"/>
            <w:szCs w:val="25"/>
            <w:lang w:eastAsia="ru-RU" w:bidi="he-IL"/>
          </w:rPr>
          <w:t xml:space="preserve">пастора </w:t>
        </w:r>
        <w:proofErr w:type="spellStart"/>
        <w:r w:rsidRPr="00C34C51">
          <w:rPr>
            <w:rFonts w:ascii="Georgia" w:eastAsia="Times New Roman" w:hAnsi="Georgia" w:cs="Times New Roman"/>
            <w:color w:val="337AB7"/>
            <w:sz w:val="25"/>
            <w:szCs w:val="25"/>
            <w:lang w:eastAsia="ru-RU" w:bidi="he-IL"/>
          </w:rPr>
          <w:t>Сонхуа</w:t>
        </w:r>
        <w:proofErr w:type="spellEnd"/>
        <w:r w:rsidRPr="00C34C51">
          <w:rPr>
            <w:rFonts w:ascii="Georgia" w:eastAsia="Times New Roman" w:hAnsi="Georgia" w:cs="Times New Roman"/>
            <w:color w:val="337AB7"/>
            <w:sz w:val="25"/>
            <w:szCs w:val="25"/>
            <w:lang w:eastAsia="ru-RU" w:bidi="he-IL"/>
          </w:rPr>
          <w:t xml:space="preserve"> и христиан Уханя</w:t>
        </w:r>
      </w:hyperlink>
      <w:r w:rsidR="00C34C51"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– </w:t>
      </w:r>
      <w:r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первого эпицентра пандемии</w:t>
      </w:r>
      <w:r w:rsidR="00C34C51"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. Они являются для нас вдохновенным примером того, как христианам нужно вести себя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. </w:t>
      </w:r>
      <w:r w:rsidR="00C34C51"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Церкви в Ухани были закрыты, но пасторы продолжали служить своим общинам, транслируя богослужения онлайн</w:t>
      </w:r>
      <w:r w:rsidR="00716842"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.</w:t>
      </w:r>
    </w:p>
    <w:p w:rsidR="00736638" w:rsidRPr="00C34C51" w:rsidRDefault="00716842" w:rsidP="00C34C51">
      <w:pPr>
        <w:shd w:val="clear" w:color="auto" w:fill="FFFFFF"/>
        <w:spacing w:before="300" w:after="300" w:line="240" w:lineRule="auto"/>
        <w:rPr>
          <w:sz w:val="25"/>
          <w:szCs w:val="25"/>
        </w:rPr>
      </w:pPr>
      <w:hyperlink r:id="rId13" w:history="1">
        <w:r w:rsidR="00C34C51" w:rsidRPr="00C34C51">
          <w:rPr>
            <w:rFonts w:ascii="Georgia" w:eastAsia="Times New Roman" w:hAnsi="Georgia" w:cs="Times New Roman"/>
            <w:color w:val="337AB7"/>
            <w:sz w:val="25"/>
            <w:szCs w:val="25"/>
            <w:lang w:eastAsia="ru-RU" w:bidi="he-IL"/>
          </w:rPr>
          <w:t xml:space="preserve">Пастор Хуан </w:t>
        </w:r>
        <w:proofErr w:type="spellStart"/>
        <w:r w:rsidR="00C34C51" w:rsidRPr="00C34C51">
          <w:rPr>
            <w:rFonts w:ascii="Georgia" w:eastAsia="Times New Roman" w:hAnsi="Georgia" w:cs="Times New Roman"/>
            <w:color w:val="337AB7"/>
            <w:sz w:val="25"/>
            <w:szCs w:val="25"/>
            <w:lang w:eastAsia="ru-RU" w:bidi="he-IL"/>
          </w:rPr>
          <w:t>Лэй</w:t>
        </w:r>
        <w:proofErr w:type="spellEnd"/>
        <w:r w:rsidR="00C34C51" w:rsidRPr="00C34C51">
          <w:rPr>
            <w:rFonts w:ascii="Georgia" w:eastAsia="Times New Roman" w:hAnsi="Georgia" w:cs="Times New Roman"/>
            <w:color w:val="337AB7"/>
            <w:sz w:val="25"/>
            <w:szCs w:val="25"/>
            <w:lang w:eastAsia="ru-RU" w:bidi="he-IL"/>
          </w:rPr>
          <w:t xml:space="preserve"> опубликовал видео</w:t>
        </w:r>
      </w:hyperlink>
      <w:r w:rsidR="00C34C51"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, чтобы ободрить христиан Уханя:</w:t>
      </w:r>
      <w:r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“</w:t>
      </w:r>
      <w:r w:rsidR="00C34C51"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… сегодня, когда все народы охвачены паникой</w:t>
      </w:r>
      <w:r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, </w:t>
      </w:r>
      <w:r w:rsidR="00C34C51"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мы верим, что все в этом мире проходит</w:t>
      </w:r>
      <w:r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,</w:t>
      </w:r>
      <w:r w:rsidR="00C34C51"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но</w:t>
      </w:r>
      <w:r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</w:t>
      </w:r>
      <w:r w:rsidR="00C34C51" w:rsidRPr="00C34C51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Бог дает своим детям силу прославлять Его имя даже посреди этой чумы</w:t>
      </w:r>
      <w:r w:rsidRPr="00716842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”.</w:t>
      </w:r>
    </w:p>
    <w:sectPr w:rsidR="00736638" w:rsidRPr="00C34C51" w:rsidSect="00C34C51">
      <w:footerReference w:type="default" r:id="rId14"/>
      <w:pgSz w:w="11906" w:h="16838"/>
      <w:pgMar w:top="426" w:right="707" w:bottom="568" w:left="993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0B" w:rsidRDefault="001B3C0B" w:rsidP="00916187">
      <w:pPr>
        <w:spacing w:after="0" w:line="240" w:lineRule="auto"/>
      </w:pPr>
      <w:r>
        <w:separator/>
      </w:r>
    </w:p>
  </w:endnote>
  <w:endnote w:type="continuationSeparator" w:id="0">
    <w:p w:rsidR="001B3C0B" w:rsidRDefault="001B3C0B" w:rsidP="0091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87" w:rsidRPr="00916187" w:rsidRDefault="00916187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0B" w:rsidRDefault="001B3C0B" w:rsidP="00916187">
      <w:pPr>
        <w:spacing w:after="0" w:line="240" w:lineRule="auto"/>
      </w:pPr>
      <w:r>
        <w:separator/>
      </w:r>
    </w:p>
  </w:footnote>
  <w:footnote w:type="continuationSeparator" w:id="0">
    <w:p w:rsidR="001B3C0B" w:rsidRDefault="001B3C0B" w:rsidP="00916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D5"/>
    <w:rsid w:val="001B3C0B"/>
    <w:rsid w:val="006B0E97"/>
    <w:rsid w:val="00716842"/>
    <w:rsid w:val="00736638"/>
    <w:rsid w:val="007611D5"/>
    <w:rsid w:val="00916187"/>
    <w:rsid w:val="00C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71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7168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8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187"/>
  </w:style>
  <w:style w:type="paragraph" w:styleId="a9">
    <w:name w:val="footer"/>
    <w:basedOn w:val="a"/>
    <w:link w:val="aa"/>
    <w:uiPriority w:val="99"/>
    <w:unhideWhenUsed/>
    <w:rsid w:val="0091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71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7168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8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187"/>
  </w:style>
  <w:style w:type="paragraph" w:styleId="a9">
    <w:name w:val="footer"/>
    <w:basedOn w:val="a"/>
    <w:link w:val="aa"/>
    <w:uiPriority w:val="99"/>
    <w:unhideWhenUsed/>
    <w:rsid w:val="0091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istiantoday.com/news/lancashire-churches-stop-sharing-hymn-books-over-coronavirus/134380.htm" TargetMode="External"/><Relationship Id="rId13" Type="http://schemas.openxmlformats.org/officeDocument/2006/relationships/hyperlink" Target="https://www.youtube.com/watch?v=MjAUC1_Kmt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ristiantoday.com/news/devon-church-closes-for-deep-clean-after-parishioner-diagnosed-with-coronavirus/134379.htm" TargetMode="External"/><Relationship Id="rId12" Type="http://schemas.openxmlformats.org/officeDocument/2006/relationships/hyperlink" Target="http://saltandlight.sg/news/wuhan-virus-chinas-pastors-go-digital-to-spur-flock-on-to-faith-and-prayer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k.reuters.com/article/uk-health-coronavirus-italy-rome-churche/rome-catholic-churches-ordered-closed-due-to-coronavirus-unprecedented-in-modern-times-idUKKBN20Z3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news/uk-wales-5176629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2020-03-19T14:09:00Z</cp:lastPrinted>
  <dcterms:created xsi:type="dcterms:W3CDTF">2020-03-19T13:23:00Z</dcterms:created>
  <dcterms:modified xsi:type="dcterms:W3CDTF">2020-03-19T14:09:00Z</dcterms:modified>
</cp:coreProperties>
</file>