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B7" w:rsidRPr="001E5BA7" w:rsidRDefault="004607FE" w:rsidP="001E5BA7">
      <w:pPr>
        <w:spacing w:after="0" w:line="360" w:lineRule="atLeast"/>
        <w:ind w:right="-284"/>
        <w:rPr>
          <w:rFonts w:ascii="Georgia" w:eastAsia="Times New Roman" w:hAnsi="Georgia" w:cs="Times New Roman"/>
          <w:noProof/>
          <w:color w:val="4F81BD" w:themeColor="accent1"/>
          <w:sz w:val="72"/>
          <w:szCs w:val="72"/>
          <w:lang w:eastAsia="ru-RU"/>
        </w:rPr>
      </w:pPr>
      <w:bookmarkStart w:id="0" w:name="_top"/>
      <w:bookmarkEnd w:id="0"/>
      <w:r>
        <w:rPr>
          <w:rFonts w:ascii="Georgia" w:eastAsia="Times New Roman" w:hAnsi="Georgia" w:cs="Times New Roman"/>
          <w:noProof/>
          <w:color w:val="4F81BD" w:themeColor="accent1"/>
          <w:sz w:val="72"/>
          <w:szCs w:val="7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2.1pt;margin-top:-35.4pt;width:191.4pt;height:1in;z-index:251659264;mso-position-horizontal-relative:margin;mso-position-vertical-relative:margin">
            <v:imagedata r:id="rId8" o:title="bf-blue"/>
            <w10:wrap type="square" anchorx="margin" anchory="margin"/>
          </v:shape>
        </w:pict>
      </w:r>
      <w:r w:rsidR="004E36B7" w:rsidRPr="001E5BA7">
        <w:rPr>
          <w:rFonts w:ascii="Georgia" w:eastAsia="Times New Roman" w:hAnsi="Georgia" w:cs="Times New Roman"/>
          <w:noProof/>
          <w:color w:val="4F81BD" w:themeColor="accent1"/>
          <w:sz w:val="72"/>
          <w:szCs w:val="72"/>
          <w:lang w:eastAsia="ru-RU"/>
        </w:rPr>
        <w:t xml:space="preserve">МОЛИТВЕННЫЙ </w:t>
      </w:r>
    </w:p>
    <w:p w:rsidR="004E36B7" w:rsidRDefault="001E5BA7" w:rsidP="001E5BA7">
      <w:pPr>
        <w:spacing w:after="0" w:line="360" w:lineRule="atLeast"/>
        <w:ind w:right="-284"/>
        <w:rPr>
          <w:rFonts w:asciiTheme="minorBidi" w:eastAsia="Times New Roman" w:hAnsiTheme="minorBidi"/>
          <w:noProof/>
          <w:color w:val="808080" w:themeColor="background1" w:themeShade="8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noProof/>
          <w:color w:val="1F497D" w:themeColor="text2"/>
          <w:sz w:val="72"/>
          <w:szCs w:val="72"/>
          <w:lang w:eastAsia="ru-RU"/>
        </w:rPr>
        <w:t xml:space="preserve">ЛИСТОК                                </w:t>
      </w:r>
      <w:r w:rsidR="004E36B7" w:rsidRPr="004E36B7">
        <w:rPr>
          <w:rFonts w:asciiTheme="minorBidi" w:eastAsia="Times New Roman" w:hAnsiTheme="minorBidi"/>
          <w:noProof/>
          <w:color w:val="808080" w:themeColor="background1" w:themeShade="80"/>
          <w:sz w:val="32"/>
          <w:szCs w:val="32"/>
          <w:lang w:eastAsia="ru-RU"/>
        </w:rPr>
        <w:t>ИЮНЬ</w:t>
      </w:r>
      <w:r w:rsidR="004E36B7" w:rsidRPr="001E5BA7">
        <w:rPr>
          <w:rFonts w:asciiTheme="minorBidi" w:eastAsia="Times New Roman" w:hAnsiTheme="minorBidi"/>
          <w:noProof/>
          <w:color w:val="808080" w:themeColor="background1" w:themeShade="80"/>
          <w:sz w:val="32"/>
          <w:szCs w:val="32"/>
          <w:lang w:val="en-US" w:eastAsia="ru-RU"/>
        </w:rPr>
        <w:t>-2020</w:t>
      </w:r>
    </w:p>
    <w:p w:rsidR="001E5BA7" w:rsidRPr="001E5BA7" w:rsidRDefault="001E5BA7" w:rsidP="001E5BA7">
      <w:pPr>
        <w:spacing w:after="0" w:line="360" w:lineRule="atLeast"/>
        <w:ind w:right="-284"/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</w:pPr>
    </w:p>
    <w:p w:rsidR="004E36B7" w:rsidRPr="000106CA" w:rsidRDefault="00791786" w:rsidP="003942E9">
      <w:pPr>
        <w:numPr>
          <w:ilvl w:val="0"/>
          <w:numId w:val="1"/>
        </w:numPr>
        <w:spacing w:after="0" w:line="360" w:lineRule="atLeast"/>
        <w:ind w:left="99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106CA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Нигерия</w:t>
      </w:r>
      <w:r w:rsidR="004E36B7" w:rsidRPr="000106CA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="004E36B7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 w:rsidR="003942E9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Боевики </w:t>
      </w:r>
      <w:proofErr w:type="spellStart"/>
      <w:r w:rsidR="003942E9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фулани</w:t>
      </w:r>
      <w:proofErr w:type="spellEnd"/>
      <w:r w:rsidR="003942E9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используют карантин, чтобы совершать свои зверские нападения</w:t>
      </w:r>
    </w:p>
    <w:p w:rsidR="004E36B7" w:rsidRPr="000106CA" w:rsidRDefault="00791786" w:rsidP="00803F28">
      <w:pPr>
        <w:numPr>
          <w:ilvl w:val="0"/>
          <w:numId w:val="1"/>
        </w:numPr>
        <w:spacing w:after="0" w:line="360" w:lineRule="atLeast"/>
        <w:ind w:left="99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106CA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Мьянма</w:t>
      </w:r>
      <w:r w:rsidR="004E36B7" w:rsidRPr="000106CA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 xml:space="preserve"> (</w:t>
      </w:r>
      <w:r w:rsidRPr="000106CA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Бирма</w:t>
      </w:r>
      <w:r w:rsidR="004E36B7" w:rsidRPr="000106CA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)</w:t>
      </w:r>
      <w:r w:rsidR="004E36B7" w:rsidRPr="000106CA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="004E36B7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 w:rsidR="00803F28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Похищенный пастор, которого уже считали мертвым, благополучно освобожден спустя</w:t>
      </w:r>
      <w:r w:rsidR="004E36B7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</w:t>
      </w:r>
      <w:r w:rsidR="00803F28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14 месяцев в руках буддистов</w:t>
      </w:r>
    </w:p>
    <w:p w:rsidR="004E36B7" w:rsidRPr="000106CA" w:rsidRDefault="00791786" w:rsidP="004A13DE">
      <w:pPr>
        <w:numPr>
          <w:ilvl w:val="0"/>
          <w:numId w:val="1"/>
        </w:numPr>
        <w:spacing w:after="0" w:line="360" w:lineRule="atLeast"/>
        <w:ind w:left="99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106CA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Пакистан</w:t>
      </w:r>
      <w:r w:rsidR="004E36B7" w:rsidRPr="000106CA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="004E36B7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 w:rsidR="004A13DE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Новая комиссия по делам религиозных меньшин</w:t>
      </w:r>
      <w:proofErr w:type="gramStart"/>
      <w:r w:rsidR="004A13DE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ств ст</w:t>
      </w:r>
      <w:proofErr w:type="gramEnd"/>
      <w:r w:rsidR="004A13DE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анет </w:t>
      </w:r>
      <w:r w:rsidR="004E36B7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“</w:t>
      </w:r>
      <w:r w:rsidR="004A13DE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важным шагом</w:t>
      </w:r>
      <w:r w:rsidR="004E36B7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” </w:t>
      </w:r>
      <w:r w:rsidR="004A13DE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в защите религиозной свободы</w:t>
      </w:r>
    </w:p>
    <w:p w:rsidR="004E36B7" w:rsidRPr="000106CA" w:rsidRDefault="00791786" w:rsidP="00791786">
      <w:pPr>
        <w:numPr>
          <w:ilvl w:val="0"/>
          <w:numId w:val="1"/>
        </w:numPr>
        <w:spacing w:after="0" w:line="360" w:lineRule="atLeast"/>
        <w:ind w:left="99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106CA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Пакистан и Восточная Африка</w:t>
      </w:r>
      <w:r w:rsidR="004E36B7" w:rsidRPr="000106CA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="004E36B7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 w:rsidR="00752FB5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Фермеры готовятся </w:t>
      </w:r>
      <w:r w:rsid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уже </w:t>
      </w:r>
      <w:r w:rsidR="00752FB5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к третьей волне нашествия саранчи</w:t>
      </w:r>
    </w:p>
    <w:p w:rsidR="004E36B7" w:rsidRPr="000106CA" w:rsidRDefault="00791786" w:rsidP="00791786">
      <w:pPr>
        <w:numPr>
          <w:ilvl w:val="0"/>
          <w:numId w:val="1"/>
        </w:numPr>
        <w:spacing w:after="0" w:line="360" w:lineRule="atLeast"/>
        <w:ind w:left="99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106CA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Узбекистан</w:t>
      </w:r>
      <w:r w:rsidR="004E36B7" w:rsidRPr="000106CA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="004E36B7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Христиане просят молитвенной поддержки в связи с подготовкой нового закона о религиозной свободе</w:t>
      </w:r>
    </w:p>
    <w:p w:rsidR="004E36B7" w:rsidRPr="000106CA" w:rsidRDefault="004E36B7" w:rsidP="00791786">
      <w:pPr>
        <w:numPr>
          <w:ilvl w:val="0"/>
          <w:numId w:val="1"/>
        </w:numPr>
        <w:tabs>
          <w:tab w:val="num" w:pos="720"/>
        </w:tabs>
        <w:spacing w:after="0" w:line="360" w:lineRule="atLeast"/>
        <w:ind w:left="99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0106CA">
        <w:rPr>
          <w:rFonts w:ascii="Arial" w:eastAsia="Times New Roman" w:hAnsi="Arial" w:cs="Arial"/>
          <w:b/>
          <w:bCs/>
          <w:color w:val="5091CD"/>
          <w:sz w:val="24"/>
          <w:szCs w:val="24"/>
          <w:lang w:val="en-US" w:eastAsia="ru-RU"/>
        </w:rPr>
        <w:t>Covid</w:t>
      </w:r>
      <w:proofErr w:type="spellEnd"/>
      <w:r w:rsidRPr="000106CA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-19</w:t>
      </w:r>
      <w:r w:rsidRPr="000106CA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 w:rsidR="00791786" w:rsidRPr="000106C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Молитесь о христианах, страдающих от глобальной пандемии</w:t>
      </w:r>
    </w:p>
    <w:p w:rsidR="004E36B7" w:rsidRPr="004E36B7" w:rsidRDefault="004E36B7" w:rsidP="004E36B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18629E5B" wp14:editId="1A61C621">
            <wp:extent cx="7620" cy="190500"/>
            <wp:effectExtent l="0" t="0" r="0" b="0"/>
            <wp:docPr id="20" name="Рисунок 20" descr="https://proxy.imgsmail.ru/?email=dichal%40mail.ru&amp;e=1591171766&amp;flags=0&amp;h=jRMtAjEYcSZw2VSIyJTlt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dichal%40mail.ru&amp;e=1591171766&amp;flags=0&amp;h=jRMtAjEYcSZw2VSIyJTlt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B7" w:rsidRPr="004E36B7" w:rsidRDefault="004E36B7" w:rsidP="004E36B7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E36B7" w:rsidRPr="004E36B7" w:rsidRDefault="004E36B7" w:rsidP="004E36B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6B7">
        <w:rPr>
          <w:rFonts w:ascii="Arial" w:eastAsia="Times New Roman" w:hAnsi="Arial" w:cs="Arial"/>
          <w:color w:val="333333"/>
          <w:sz w:val="2"/>
          <w:szCs w:val="2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33FA94E4" wp14:editId="2F2EAB72">
            <wp:extent cx="7620" cy="190500"/>
            <wp:effectExtent l="0" t="0" r="0" b="0"/>
            <wp:docPr id="19" name="Рисунок 19" descr="https://proxy.imgsmail.ru/?email=dichal%40mail.ru&amp;e=1591171766&amp;flags=0&amp;h=jRMtAjEYcSZw2VSIyJTlt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imgsmail.ru/?email=dichal%40mail.ru&amp;e=1591171766&amp;flags=0&amp;h=jRMtAjEYcSZw2VSIyJTlt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B7" w:rsidRPr="000106CA" w:rsidRDefault="004E36B7" w:rsidP="004E36B7">
      <w:pPr>
        <w:spacing w:after="0" w:line="360" w:lineRule="atLeast"/>
        <w:ind w:left="993" w:right="1701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  <w:r w:rsidRPr="000106CA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“</w:t>
      </w:r>
      <w:r w:rsidR="000106CA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…</w:t>
      </w:r>
      <w:r w:rsidR="000106CA" w:rsidRPr="000106CA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кто потеряет душу свою ради Меня и Евангелия, </w:t>
      </w:r>
      <w:r w:rsidR="000106CA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br/>
      </w:r>
      <w:r w:rsidR="000106CA" w:rsidRPr="000106CA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тот сбережет ее</w:t>
      </w:r>
      <w:r w:rsidRPr="000106CA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”</w:t>
      </w:r>
    </w:p>
    <w:p w:rsidR="004E36B7" w:rsidRPr="004E36B7" w:rsidRDefault="000106CA" w:rsidP="004E36B7">
      <w:pPr>
        <w:spacing w:after="0" w:line="360" w:lineRule="atLeast"/>
        <w:ind w:left="993" w:right="1701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Марка</w:t>
      </w:r>
      <w:r w:rsidR="004E36B7" w:rsidRPr="004E36B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8:35</w:t>
      </w:r>
    </w:p>
    <w:p w:rsidR="004E36B7" w:rsidRPr="004E36B7" w:rsidRDefault="004E36B7" w:rsidP="004E36B7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E36B7" w:rsidRPr="004E36B7" w:rsidRDefault="004E36B7" w:rsidP="004E36B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6B7">
        <w:rPr>
          <w:rFonts w:ascii="Arial" w:eastAsia="Times New Roman" w:hAnsi="Arial" w:cs="Arial"/>
          <w:color w:val="333333"/>
          <w:sz w:val="2"/>
          <w:szCs w:val="2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2C740C3B" wp14:editId="7B0608C6">
            <wp:extent cx="7620" cy="190500"/>
            <wp:effectExtent l="0" t="0" r="0" b="0"/>
            <wp:docPr id="17" name="Рисунок 17" descr="https://proxy.imgsmail.ru/?email=dichal%40mail.ru&amp;e=1591171766&amp;flags=0&amp;h=jRMtAjEYcSZw2VSIyJTlt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xy.imgsmail.ru/?email=dichal%40mail.ru&amp;e=1591171766&amp;flags=0&amp;h=jRMtAjEYcSZw2VSIyJTlt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B7" w:rsidRPr="00791786" w:rsidRDefault="00791786" w:rsidP="00EA3C34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Нигерия</w:t>
      </w:r>
      <w:r w:rsidR="004E36B7" w:rsidRPr="0079178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Боевики</w:t>
      </w:r>
      <w:r w:rsidRPr="0079178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фулани</w:t>
      </w:r>
      <w:proofErr w:type="spellEnd"/>
      <w:r w:rsidRPr="0079178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используют</w:t>
      </w:r>
      <w:r w:rsidRPr="0079178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карантин</w:t>
      </w:r>
      <w:r w:rsidRPr="0079178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чтобы </w:t>
      </w:r>
      <w:r w:rsidR="00EA3C3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совершать свои зверские нападения</w:t>
      </w:r>
    </w:p>
    <w:p w:rsidR="004E36B7" w:rsidRPr="00EA3C34" w:rsidRDefault="00EA3C34" w:rsidP="00EA3C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убили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минимум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восемь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ранили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десятки в одном из своих зверских нападений на селения в Среднем Поясе Нигерии</w:t>
      </w:r>
      <w:proofErr w:type="gramStart"/>
      <w:r w:rsidR="000106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06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 насилие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они не прекращают даже во время карантина</w:t>
      </w:r>
      <w:r w:rsidR="004E36B7"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4E36B7" w:rsidRPr="004E36B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Covid</w:t>
      </w:r>
      <w:proofErr w:type="spellEnd"/>
      <w:r w:rsidR="004E36B7"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-19.</w:t>
      </w:r>
    </w:p>
    <w:p w:rsidR="004E36B7" w:rsidRPr="00752FB5" w:rsidRDefault="00EA3C34" w:rsidP="00EA3C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Множество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вооруженных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атаковали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селения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Бакин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Коги</w:t>
      </w:r>
      <w:proofErr w:type="spellEnd"/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Идану</w:t>
      </w:r>
      <w:proofErr w:type="spellEnd"/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Макьяли</w:t>
      </w:r>
      <w:proofErr w:type="spellEnd"/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районе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Каджура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штат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Многие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убежали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заросли</w:t>
      </w:r>
      <w:r w:rsidR="004E36B7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селения</w:t>
      </w:r>
      <w:r w:rsidR="004E36B7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EA3C34" w:rsidRDefault="00EA3C34" w:rsidP="00EA3C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воспользовались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бросили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ресурсы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4E36B7"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борьбу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коронавирусом</w:t>
      </w:r>
      <w:proofErr w:type="spellEnd"/>
      <w:r w:rsidR="004E36B7"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ничего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остается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106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кроме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сидеть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дома, где они беспомощны и беззащитны</w:t>
      </w:r>
      <w:r w:rsidR="004E36B7"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EA3C34" w:rsidRDefault="00EA3C34" w:rsidP="00EA3C3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Накануне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</w:t>
      </w:r>
      <w:r w:rsidR="004E36B7"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="004E36B7"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большая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банда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тяжело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вооруженных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напала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селение</w:t>
      </w:r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Гонан</w:t>
      </w:r>
      <w:proofErr w:type="spellEnd"/>
      <w:r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Рого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том же районе</w:t>
      </w:r>
      <w:r w:rsidR="004E36B7"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убив</w:t>
      </w:r>
      <w:r w:rsidR="004E36B7"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4E36B7"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числе которых были 7 детей</w:t>
      </w:r>
      <w:r w:rsidR="004E36B7"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также две жертвы, которым было полгода и </w:t>
      </w:r>
      <w:r w:rsidR="004E36B7"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70-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4E36B7" w:rsidRP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3C2F29" w:rsidRDefault="004E36B7" w:rsidP="003C2F2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5 </w:t>
      </w:r>
      <w:r w:rsid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="00EA3C34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="00EA3C34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="00EA3C34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ворвались</w:t>
      </w:r>
      <w:r w:rsidR="00EA3C34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3C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A3C34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06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христианскую</w:t>
      </w:r>
      <w:r w:rsidR="003C2F29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</w:t>
      </w:r>
      <w:r w:rsidR="000106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3C2F29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C2F29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="003C2F29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Плато во время вечернего молитвенного собрания. Ее директор, пастор </w:t>
      </w:r>
      <w:proofErr w:type="spellStart"/>
      <w:r w:rsid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Байо</w:t>
      </w:r>
      <w:proofErr w:type="spellEnd"/>
      <w:r w:rsid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Фамонуре</w:t>
      </w:r>
      <w:proofErr w:type="spellEnd"/>
      <w:r w:rsid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его жена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двое сыновей получили огнестрельные ранения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3C2F29" w:rsidRDefault="003C2F29" w:rsidP="003C2F2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Нападавшие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потребовали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деньги</w:t>
      </w:r>
      <w:r w:rsidR="004E36B7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ответил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 </w:t>
      </w:r>
      <w:r w:rsidR="000106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денег</w:t>
      </w:r>
      <w:r w:rsidR="000106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него нет</w:t>
      </w:r>
      <w:r w:rsidR="004E36B7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выстрелили ему в голову и в ногу</w:t>
      </w:r>
      <w:r w:rsidR="004E36B7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жене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Наоми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выстрелили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спину</w:t>
      </w:r>
      <w:r w:rsidR="004E36B7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двое их сыновей,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Адуа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Виктор</w:t>
      </w:r>
      <w:r w:rsidR="000106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получили огнестрельные ранения в ноги</w:t>
      </w:r>
      <w:r w:rsidR="004E36B7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 нападавшие скрылись</w:t>
      </w:r>
      <w:r w:rsidR="004E36B7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3C2F29" w:rsidRDefault="003C2F29" w:rsidP="003C2F2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Пастор сказал, </w:t>
      </w:r>
      <w:r w:rsidR="00527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 семь</w:t>
      </w:r>
      <w:r w:rsidR="00527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7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</w:t>
      </w:r>
      <w:r w:rsidR="00527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лась</w:t>
      </w:r>
      <w:r w:rsidR="00527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36B7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чудом</w:t>
      </w:r>
      <w:r w:rsidR="004E36B7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  <w:r w:rsidR="004E36B7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[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мне</w:t>
      </w:r>
      <w:r w:rsidR="004E36B7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]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выстрелили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голову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пуля прошла мимо</w:t>
      </w:r>
      <w:r w:rsidR="004E36B7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[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Мне</w:t>
      </w:r>
      <w:r w:rsidR="004E36B7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]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выстрелили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ногу, но кость не была задета</w:t>
      </w:r>
      <w:r w:rsidR="004E36B7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Слава Богу</w:t>
      </w:r>
      <w:r w:rsidR="004E36B7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пишет он</w:t>
      </w:r>
      <w:r w:rsidR="004E36B7" w:rsidRP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27295" w:rsidRDefault="004E36B7" w:rsidP="00F8066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 </w:t>
      </w:r>
      <w:r w:rsid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="003C2F29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четверо</w:t>
      </w:r>
      <w:r w:rsidR="003C2F29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2F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членов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F80669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80669"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Evangelical</w:t>
      </w:r>
      <w:r w:rsidRPr="00F8066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Pr="00F80669"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Church</w:t>
      </w:r>
      <w:r w:rsidRPr="00F8066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Pr="00F80669"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Winning</w:t>
      </w:r>
      <w:r w:rsidRPr="00F8066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Pr="00F80669"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All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Pr="004E36B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ECWA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="00F80669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F80669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дороге из деревни </w:t>
      </w:r>
      <w:proofErr w:type="spellStart"/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Квелл</w:t>
      </w:r>
      <w:proofErr w:type="spellEnd"/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город </w:t>
      </w:r>
      <w:proofErr w:type="spellStart"/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Мианго</w:t>
      </w:r>
      <w:proofErr w:type="spellEnd"/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штате Плато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80669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25 </w:t>
      </w:r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="00F80669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="00F80669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F80669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="00F80669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="00F80669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F80669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селение</w:t>
      </w:r>
      <w:r w:rsidR="00F80669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Киквари</w:t>
      </w:r>
      <w:proofErr w:type="spellEnd"/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районе </w:t>
      </w:r>
      <w:proofErr w:type="spellStart"/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Кауру</w:t>
      </w:r>
      <w:proofErr w:type="spellEnd"/>
      <w:r w:rsidR="00F80669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F80669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застрелены</w:t>
      </w:r>
      <w:r w:rsidR="00F80669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трое</w:t>
      </w:r>
      <w:r w:rsidR="00F80669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христиан, у всех остались семьи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4E36B7" w:rsidRPr="00F80669" w:rsidRDefault="00F80669" w:rsidP="00F8066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двумя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днями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ранее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23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четверо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убиты боевиками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деревне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Чаваи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где проживают, в основном, христиане</w:t>
      </w:r>
      <w:r w:rsidR="004E36B7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F80669" w:rsidRDefault="00F80669" w:rsidP="003942E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воскресенье</w:t>
      </w:r>
      <w:r w:rsidR="004E36B7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совершили рейд на христианскую деревню </w:t>
      </w:r>
      <w:proofErr w:type="spellStart"/>
      <w:r w:rsid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Нитирику</w:t>
      </w:r>
      <w:proofErr w:type="spellEnd"/>
      <w:r w:rsid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штате </w:t>
      </w:r>
      <w:proofErr w:type="spellStart"/>
      <w:r w:rsid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они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застрелили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трех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</w:t>
      </w:r>
      <w:r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r w:rsid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еще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 мужчина скончался, предположительно, из-за остановки сердца</w:t>
      </w:r>
      <w:r w:rsidR="004E36B7" w:rsidRPr="00F806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3942E9" w:rsidRDefault="004E36B7" w:rsidP="003942E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3942E9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грабили</w:t>
      </w:r>
      <w:r w:rsidR="003942E9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забирая</w:t>
      </w:r>
      <w:r w:rsidR="003942E9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3942E9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3942E9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могли</w:t>
      </w:r>
      <w:r w:rsidR="003942E9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включая</w:t>
      </w:r>
      <w:r w:rsidR="003942E9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скот</w:t>
      </w:r>
      <w:r w:rsidR="003942E9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продовольствие, и уничтожая все, что не могли забрать с собой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рассказывает старейшина деревни Дауда </w:t>
      </w:r>
      <w:proofErr w:type="spellStart"/>
      <w:r w:rsid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Рого</w:t>
      </w:r>
      <w:proofErr w:type="spellEnd"/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3942E9" w:rsidRDefault="003942E9" w:rsidP="003942E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Рого</w:t>
      </w:r>
      <w:proofErr w:type="spellEnd"/>
      <w:r w:rsidR="004E36B7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бывший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="004E36B7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рассказал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первом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нападении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деревню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4E36B7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="004E36B7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4E36B7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 тех они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появляются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время от времени, убивая исподтишка</w:t>
      </w:r>
      <w:r w:rsidR="004E36B7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одного-двух то здесь, то там, когда люди выходят на работы в поле,</w:t>
      </w:r>
      <w:r w:rsidR="004E36B7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рассказывает он</w:t>
      </w:r>
      <w:r w:rsidR="004E36B7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527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особенно нацелен</w:t>
      </w:r>
      <w:r w:rsidR="00527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христиан</w:t>
      </w:r>
      <w:r w:rsidR="004E36B7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3942E9" w:rsidRDefault="003942E9" w:rsidP="003942E9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3942E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3942E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4E36B7" w:rsidRPr="004E36B7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 наших братьев и сестер в Нигерии</w:t>
      </w:r>
      <w:r w:rsidR="004E36B7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потерял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родных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 в этих нападениях, чтобы Господь утешил их</w:t>
      </w:r>
      <w:r w:rsidR="004E36B7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1E5B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Иов</w:t>
      </w:r>
      <w:r w:rsidR="004E36B7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5:11).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7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крепкой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башней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жителей этих деревень</w:t>
      </w:r>
      <w:r w:rsidR="004E36B7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1E5B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Притчи</w:t>
      </w:r>
      <w:r w:rsidR="004E36B7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18:10)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чтобы боевики сложили оружие и обратились от своих злых путей</w:t>
      </w:r>
      <w:r w:rsidR="004E36B7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="001E5B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Иезекииль</w:t>
      </w:r>
      <w:proofErr w:type="spellEnd"/>
      <w:r w:rsidR="004E36B7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33:11).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защиту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охрану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Байо</w:t>
      </w:r>
      <w:proofErr w:type="spellEnd"/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жены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Наоми</w:t>
      </w:r>
      <w:r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выжили после нападения, отделавшись сравнительно легкими ранениями, хотя и получили огнестрельные ранения в голову и спину</w:t>
      </w:r>
      <w:r w:rsidR="004E36B7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E36B7" w:rsidRPr="003942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4E36B7" w:rsidRPr="003942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E36B7" w:rsidRPr="004E36B7" w:rsidRDefault="004607FE" w:rsidP="004E36B7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4E36B7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4E36B7" w:rsidRPr="004E36B7" w:rsidRDefault="004E36B7" w:rsidP="004E36B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35D8FF66" wp14:editId="60CABF86">
            <wp:extent cx="7620" cy="190500"/>
            <wp:effectExtent l="0" t="0" r="0" b="0"/>
            <wp:docPr id="15" name="Рисунок 15" descr="https://proxy.imgsmail.ru/?email=dichal%40mail.ru&amp;e=1591171766&amp;flags=0&amp;h=jRMtAjEYcSZw2VSIyJTlt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xy.imgsmail.ru/?email=dichal%40mail.ru&amp;e=1591171766&amp;flags=0&amp;h=jRMtAjEYcSZw2VSIyJTlt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B7" w:rsidRPr="004E36B7" w:rsidRDefault="004E36B7" w:rsidP="004E36B7">
      <w:pPr>
        <w:tabs>
          <w:tab w:val="left" w:pos="2737"/>
          <w:tab w:val="left" w:pos="11737"/>
        </w:tabs>
        <w:spacing w:after="0" w:line="36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4E36B7">
        <w:rPr>
          <w:rFonts w:ascii="Arial" w:eastAsia="Times New Roman" w:hAnsi="Arial" w:cs="Arial"/>
          <w:color w:val="333333"/>
          <w:sz w:val="2"/>
          <w:szCs w:val="2"/>
          <w:lang w:eastAsia="ru-RU"/>
        </w:rPr>
        <w:tab/>
      </w:r>
    </w:p>
    <w:p w:rsidR="004E36B7" w:rsidRPr="00803F28" w:rsidRDefault="00791786" w:rsidP="009B5AF7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lastRenderedPageBreak/>
        <w:t>Мьянма</w:t>
      </w:r>
      <w:r w:rsidR="004E36B7" w:rsidRPr="00803F2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Бирма</w:t>
      </w:r>
      <w:r w:rsidR="004E36B7" w:rsidRPr="00803F2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) – </w:t>
      </w:r>
      <w:r w:rsidR="00803F2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Похищенный</w:t>
      </w:r>
      <w:r w:rsidR="00803F28" w:rsidRPr="00803F2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803F2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пастор</w:t>
      </w:r>
      <w:r w:rsidR="00803F28" w:rsidRPr="00803F2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803F2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которого уже считали мертвым, благополучно освобожден спустя 14 месяцев </w:t>
      </w:r>
    </w:p>
    <w:p w:rsidR="004E36B7" w:rsidRPr="00803F28" w:rsidRDefault="00803F28" w:rsidP="00803F2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Тун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Мьянме</w:t>
      </w:r>
      <w:r w:rsidR="004E36B7"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Бирме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похищенный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своего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буддистскими боевиками 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всей видимости, членами «Армии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Аракана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») 19 января 2019 года и </w:t>
      </w:r>
      <w:r w:rsidR="00527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считавшийся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мертвым</w:t>
      </w:r>
      <w:r w:rsidR="004E36B7"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 благополучно отпущен своими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похитителями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штате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Ракхайн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спустя 14 месяцев, проведенных в руках буддистов</w:t>
      </w:r>
      <w:r w:rsidR="004E36B7"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803F28" w:rsidRDefault="00803F28" w:rsidP="00803F2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Вернувшись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жене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E36B7"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42-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летний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служитель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описывает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пережитое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4E36B7"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самое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жуткое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время </w:t>
      </w:r>
      <w:r w:rsidR="00527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жизни</w:t>
      </w:r>
      <w:r w:rsidR="004E36B7"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духовно</w:t>
      </w:r>
      <w:r w:rsidR="004E36B7"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душевно и особенно физически</w:t>
      </w:r>
      <w:r w:rsidR="004E36B7"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4E36B7" w:rsidRPr="00803F28" w:rsidRDefault="00803F28" w:rsidP="00803F2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недель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похищения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Тун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27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ыл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</w:t>
      </w:r>
      <w:r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57-летний пастор</w:t>
      </w:r>
      <w:r w:rsidR="004E36B7"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36B7" w:rsidRPr="004E36B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T</w:t>
      </w:r>
      <w:r w:rsidR="004E36B7"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Тун</w:t>
      </w:r>
      <w:r w:rsidR="004E36B7"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(57),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которого осталось пятеро детей. Считается, что он до сих пор находится в ругах боевиков</w:t>
      </w:r>
      <w:r w:rsidR="004E36B7" w:rsidRPr="00803F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752FB5" w:rsidRDefault="009B5AF7" w:rsidP="009B5AF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9B5A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4E36B7" w:rsidRPr="004E36B7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9B5A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</w:t>
      </w:r>
      <w:r w:rsidRPr="009B5A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9B5A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многочисленные</w:t>
      </w:r>
      <w:r w:rsidRPr="009B5A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молитвы о благополучном освобождении пастора Туна Н. и возвращении его к семье</w:t>
      </w:r>
      <w:r w:rsidR="004E36B7" w:rsidRPr="009B5A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1E5B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Марка</w:t>
      </w:r>
      <w:r w:rsidR="004E36B7" w:rsidRPr="009B5A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11:24).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9B5A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нашего</w:t>
      </w:r>
      <w:r w:rsidRPr="009B5A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Всемогущего</w:t>
      </w:r>
      <w:r w:rsidRPr="009B5A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Врачевателя исцелить все его травмы</w:t>
      </w:r>
      <w:r w:rsidR="004E36B7" w:rsidRPr="009B5A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1E5B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Иеремия</w:t>
      </w:r>
      <w:r w:rsidR="004E36B7" w:rsidRPr="009B5A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30:17).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Туна</w:t>
      </w:r>
      <w:r w:rsidR="004E36B7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791786" w:rsidRDefault="004607FE" w:rsidP="004E36B7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w:anchor="_top" w:history="1">
        <w:r w:rsidR="004E36B7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</w:t>
        </w:r>
        <w:r w:rsidR="004E36B7" w:rsidRPr="00791786"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 xml:space="preserve"> </w:t>
        </w:r>
        <w:r w:rsidR="004E36B7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начало</w:t>
        </w:r>
      </w:hyperlink>
    </w:p>
    <w:p w:rsidR="004E36B7" w:rsidRPr="00791786" w:rsidRDefault="004E36B7" w:rsidP="004E36B7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E36B7" w:rsidRPr="009B5AF7" w:rsidRDefault="004E36B7" w:rsidP="004E36B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1786">
        <w:rPr>
          <w:rFonts w:ascii="Arial" w:eastAsia="Times New Roman" w:hAnsi="Arial" w:cs="Arial"/>
          <w:color w:val="333333"/>
          <w:sz w:val="2"/>
          <w:szCs w:val="2"/>
          <w:lang w:val="en-US"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7F1B1EF5" wp14:editId="4E7F9E7B">
            <wp:extent cx="7620" cy="190500"/>
            <wp:effectExtent l="0" t="0" r="0" b="0"/>
            <wp:docPr id="11" name="Рисунок 11" descr="https://proxy.imgsmail.ru/?email=dichal%40mail.ru&amp;e=1591171766&amp;flags=0&amp;h=jRMtAjEYcSZw2VSIyJTlt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xy.imgsmail.ru/?email=dichal%40mail.ru&amp;e=1591171766&amp;flags=0&amp;h=jRMtAjEYcSZw2VSIyJTlt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B7" w:rsidRPr="00AA6D6F" w:rsidRDefault="00791786" w:rsidP="004A13DE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Пакистан</w:t>
      </w:r>
      <w:r w:rsidR="004E36B7" w:rsidRPr="00AA6D6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AA6D6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Новая комиссия по </w:t>
      </w:r>
      <w:r w:rsidR="004A13D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делам </w:t>
      </w:r>
      <w:r w:rsidR="00AA6D6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религиозны</w:t>
      </w:r>
      <w:r w:rsidR="004A13D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</w:t>
      </w:r>
      <w:r w:rsidR="00AA6D6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меньшин</w:t>
      </w:r>
      <w:proofErr w:type="gramStart"/>
      <w:r w:rsidR="00AA6D6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ств ст</w:t>
      </w:r>
      <w:proofErr w:type="gramEnd"/>
      <w:r w:rsidR="00AA6D6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анет</w:t>
      </w:r>
      <w:r w:rsidR="004E36B7" w:rsidRPr="00AA6D6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“</w:t>
      </w:r>
      <w:r w:rsidR="00AA6D6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важным</w:t>
      </w:r>
      <w:r w:rsidR="00AA6D6F" w:rsidRPr="00AA6D6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A6D6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шагом</w:t>
      </w:r>
      <w:r w:rsidR="004E36B7" w:rsidRPr="00AA6D6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” </w:t>
      </w:r>
      <w:r w:rsidR="00AA6D6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AA6D6F" w:rsidRPr="00AA6D6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A6D6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защите</w:t>
      </w:r>
      <w:r w:rsidR="00AA6D6F" w:rsidRPr="00AA6D6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A6D6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религиозной</w:t>
      </w:r>
      <w:r w:rsidR="00AA6D6F" w:rsidRPr="00AA6D6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A6D6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свободы</w:t>
      </w:r>
    </w:p>
    <w:p w:rsidR="004E36B7" w:rsidRPr="00AA6D6F" w:rsidRDefault="00AA6D6F" w:rsidP="00AA6D6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Долгожданная</w:t>
      </w:r>
      <w:r w:rsidRPr="00AA6D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Национальная</w:t>
      </w:r>
      <w:r w:rsidRPr="00AA6D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комиссия</w:t>
      </w:r>
      <w:r w:rsidRPr="00AA6D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AA6D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религиозным</w:t>
      </w:r>
      <w:r w:rsidRPr="00AA6D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меньшинствам</w:t>
      </w:r>
      <w:r w:rsidR="004E36B7" w:rsidRPr="00AA6D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созданная</w:t>
      </w:r>
      <w:r w:rsidRPr="00AA6D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A6D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="004E36B7" w:rsidRPr="00AA6D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 мая, станет важным шагом на пути к установлению религиозной свободы и равенства</w:t>
      </w:r>
      <w:r w:rsidR="00527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стране</w:t>
      </w:r>
      <w:r w:rsidR="004E36B7" w:rsidRPr="00AA6D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9D7AA0" w:rsidRDefault="009D7AA0" w:rsidP="009D7AA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ведение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комиссии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входить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функциональности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поклонения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немусульманских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</w:t>
      </w:r>
      <w:r w:rsidR="004E36B7"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комиссия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подготовит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поправки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ущемляют права религиозных меньшинств</w:t>
      </w:r>
      <w:r w:rsidR="004E36B7"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6E4CFA" w:rsidRDefault="009D7AA0" w:rsidP="006E4CF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комиссии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войдут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</w:t>
      </w:r>
      <w:r w:rsidR="004E36B7"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неофициальных</w:t>
      </w:r>
      <w:r w:rsidR="004E36B7"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членов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</w:t>
      </w:r>
      <w:r w:rsidR="00527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числе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</w:t>
      </w:r>
      <w:r w:rsid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</w:t>
      </w:r>
      <w:r w:rsid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индуистов</w:t>
      </w:r>
      <w:r w:rsidR="004E36B7"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дв</w:t>
      </w:r>
      <w:r w:rsid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мусульман и дв</w:t>
      </w:r>
      <w:r w:rsid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сикхов, а также по одному представителю от общ</w:t>
      </w:r>
      <w:r w:rsid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 парси 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калаш</w:t>
      </w:r>
      <w:proofErr w:type="spellEnd"/>
      <w:r w:rsidR="004E36B7" w:rsidRPr="009D7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E4CFA"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число</w:t>
      </w:r>
      <w:r w:rsidR="006E4CFA"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шести</w:t>
      </w:r>
      <w:r w:rsidR="004E36B7"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официальных</w:t>
      </w:r>
      <w:r w:rsidR="004E36B7"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членов</w:t>
      </w:r>
      <w:r w:rsidR="006E4CFA"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войдут пять высокопоставленных госслужащих и исламский ученый</w:t>
      </w:r>
      <w:r w:rsidR="004E36B7"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6E4CFA" w:rsidRDefault="006E4CFA" w:rsidP="006E4CFA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6E4C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4E36B7" w:rsidRPr="004E36B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долгожданный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</w:t>
      </w:r>
      <w:r w:rsidR="004E36B7"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большим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ободрением для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 и других религиозных меньшинств</w:t>
      </w:r>
      <w:r w:rsidR="00527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Пакистане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Молитесь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работа этой комиссии привела к установлению мира и справедливости в пакистанском обществе</w:t>
      </w:r>
      <w:r w:rsidR="004E36B7"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троих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войдут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комиссии, чтобы у них была мудрость от Господа</w:t>
      </w:r>
      <w:r w:rsidR="004E36B7"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9B5A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Иакова</w:t>
      </w:r>
      <w:r w:rsidR="004E36B7"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1:5).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помогло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положить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конец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дискриминации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отношении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религиозных</w:t>
      </w:r>
      <w:r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меньшинств и привело к отмене законов о </w:t>
      </w:r>
      <w:r w:rsidR="004E36B7"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4E36B7"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из-за которых уже пострадало так много христиан</w:t>
      </w:r>
      <w:r w:rsidR="004E36B7"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E36B7" w:rsidRPr="006E4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</w:p>
    <w:p w:rsidR="004E36B7" w:rsidRPr="006E4CFA" w:rsidRDefault="004E36B7" w:rsidP="004E36B7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E36B7" w:rsidRPr="004E36B7" w:rsidRDefault="004607FE" w:rsidP="004E36B7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4E36B7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4E36B7" w:rsidRPr="004E36B7" w:rsidRDefault="004E36B7" w:rsidP="004E36B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583D0915" wp14:editId="3892473E">
            <wp:extent cx="7620" cy="190500"/>
            <wp:effectExtent l="0" t="0" r="0" b="0"/>
            <wp:docPr id="9" name="Рисунок 9" descr="https://proxy.imgsmail.ru/?email=dichal%40mail.ru&amp;e=1591171766&amp;flags=0&amp;h=jRMtAjEYcSZw2VSIyJTlt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xy.imgsmail.ru/?email=dichal%40mail.ru&amp;e=1591171766&amp;flags=0&amp;h=jRMtAjEYcSZw2VSIyJTlt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B7" w:rsidRPr="004E36B7" w:rsidRDefault="004E36B7" w:rsidP="004E36B7">
      <w:pPr>
        <w:tabs>
          <w:tab w:val="left" w:pos="2737"/>
          <w:tab w:val="left" w:pos="11737"/>
        </w:tabs>
        <w:spacing w:after="0" w:line="36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4E36B7">
        <w:rPr>
          <w:rFonts w:ascii="Arial" w:eastAsia="Times New Roman" w:hAnsi="Arial" w:cs="Arial"/>
          <w:color w:val="333333"/>
          <w:sz w:val="2"/>
          <w:szCs w:val="2"/>
          <w:lang w:eastAsia="ru-RU"/>
        </w:rPr>
        <w:tab/>
      </w:r>
    </w:p>
    <w:p w:rsidR="004E36B7" w:rsidRPr="004E36B7" w:rsidRDefault="004E36B7" w:rsidP="004E36B7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E36B7" w:rsidRPr="00752FB5" w:rsidRDefault="00791786" w:rsidP="00791786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Пакистан</w:t>
      </w:r>
      <w:r w:rsidRPr="00752FB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</w:t>
      </w:r>
      <w:r w:rsidRPr="00752FB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Восточная</w:t>
      </w:r>
      <w:r w:rsidRPr="00752FB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Африка</w:t>
      </w:r>
      <w:r w:rsidR="004E36B7" w:rsidRPr="00752FB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752FB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Фермеры готовятся </w:t>
      </w:r>
      <w:r w:rsidR="0052729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уже </w:t>
      </w:r>
      <w:r w:rsidR="00752FB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 третьей волне нашествия саранчи</w:t>
      </w:r>
    </w:p>
    <w:p w:rsidR="004E36B7" w:rsidRPr="004A13DE" w:rsidRDefault="004A13DE" w:rsidP="004A13D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Фермеры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Восточной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Африке</w:t>
      </w:r>
      <w:r w:rsidR="004E36B7"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готовятся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третьей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волне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нашествия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саранчи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ожидается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июне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июле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Специалисты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предупреждают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 рои насекомых могут распространиться по всему региону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Сахель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Западной Африке</w:t>
      </w:r>
      <w:r w:rsidR="004E36B7"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752FB5" w:rsidRDefault="004A13DE" w:rsidP="004E36B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первой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волне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нашествия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саранчи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начале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миллиарды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насекомых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уничтожили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посевы. Вторая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волна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которой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триллионы</w:t>
      </w:r>
      <w:r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опустошила драгоценный второй урожай зерновых</w:t>
      </w:r>
      <w:r w:rsidR="004E36B7" w:rsidRPr="004A1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Согласно ООН, такое масштабное</w:t>
      </w:r>
      <w:r w:rsidR="00752FB5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нашествие</w:t>
      </w:r>
      <w:r w:rsidR="00752FB5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саранчи</w:t>
      </w:r>
      <w:r w:rsidR="00752FB5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которого</w:t>
      </w:r>
      <w:r w:rsidR="00752FB5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752FB5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752FB5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752FB5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="00752FB5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десятилетий</w:t>
      </w:r>
      <w:r w:rsidR="004E36B7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представляет собой</w:t>
      </w:r>
      <w:r w:rsidR="004E36B7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752FB5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беспрецедентн</w:t>
      </w:r>
      <w:r w:rsid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ую</w:t>
      </w:r>
      <w:r w:rsidR="00752FB5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угроз</w:t>
      </w:r>
      <w:r w:rsid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4E36B7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продовольственной безопасности и</w:t>
      </w:r>
      <w:r w:rsidR="004E36B7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жизнеобеспечению людей</w:t>
      </w:r>
      <w:r w:rsidR="004E36B7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Бедствие обрушилось на регион одновременно со вспышкой </w:t>
      </w:r>
      <w:proofErr w:type="spellStart"/>
      <w:r w:rsid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коронавируса</w:t>
      </w:r>
      <w:proofErr w:type="spellEnd"/>
      <w:r w:rsidR="004E36B7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62626A" w:rsidRDefault="00752FB5" w:rsidP="004E36B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Восточная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Африка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столкнулась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дополнительными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трудностями из-за проливных тропических дождей, вызвавших наводнения и оползни</w:t>
      </w:r>
      <w:r w:rsidR="004E36B7" w:rsidRPr="00752F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Кении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крова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лишились</w:t>
      </w:r>
      <w:r w:rsidRPr="00752FB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="004E36B7" w:rsidRPr="00752FB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100,000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4E36B7" w:rsidRPr="00752FB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Наводнения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уничтожили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3</w:t>
      </w:r>
      <w:r w:rsidR="005272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гектар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посевов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остались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нетронутыми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саранчой</w:t>
      </w:r>
      <w:r w:rsidR="004E36B7" w:rsidRPr="0062626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proofErr w:type="spellEnd"/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оказывает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продовольственную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семьям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христиан, пострадавших от саранчи и наводнений</w:t>
      </w:r>
      <w:r w:rsidR="004E36B7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62626A" w:rsidRDefault="00C74B7B" w:rsidP="004E36B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Люди в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бедных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сельских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районах</w:t>
      </w:r>
      <w:r w:rsidRP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понесли огромные убытки, лишившись дохода из-за саранчи, которая уничтожила все их посевы. Люди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трудом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пытаются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прокормить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</w:t>
      </w:r>
      <w:r w:rsidR="0062626A" w:rsidRPr="0062626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="004E36B7" w:rsidRPr="0062626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4E36B7" w:rsidRPr="0062626A" w:rsidRDefault="0062626A" w:rsidP="004E36B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proofErr w:type="spellEnd"/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направил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продовольственную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4E36B7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пострадавших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Синд</w:t>
      </w:r>
      <w:proofErr w:type="spellEnd"/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юге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="004E36B7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 особенно сильно пострадала от нашествия саранчи</w:t>
      </w:r>
      <w:r w:rsidR="004E36B7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Тако</w:t>
      </w:r>
      <w:proofErr w:type="spellEnd"/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жена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Данни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сказали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продуктовый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набор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</w:t>
      </w:r>
      <w:r w:rsidR="004E36B7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ответом на их молитвы</w:t>
      </w:r>
      <w:r w:rsidR="004E36B7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потому что у них почти ничего не осталось, чтобы кормить своих четверых детей</w:t>
      </w:r>
      <w:r w:rsidR="004E36B7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молили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послал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ангело</w:t>
      </w:r>
      <w:r w:rsid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Тако</w:t>
      </w:r>
      <w:proofErr w:type="spellEnd"/>
      <w:r w:rsidR="004E36B7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 молитвы были отвечены</w:t>
      </w:r>
      <w:r w:rsid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Бог послал нам Фонд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накормить нас</w:t>
      </w:r>
      <w:r w:rsidR="004E36B7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62626A" w:rsidRDefault="0062626A" w:rsidP="009B5AF7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62626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</w:t>
      </w:r>
      <w:r w:rsidR="004E36B7" w:rsidRPr="004E36B7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остановил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нашествие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саранчи, как Он сделал это во времена Моисея </w:t>
      </w:r>
      <w:r w:rsidR="004E36B7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9B5A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Исход</w:t>
      </w:r>
      <w:r w:rsidR="004E36B7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10:19).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Божьем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вмешательстве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облегчил</w:t>
      </w: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нужду и страдания голодающих христиан в это бедственное время</w:t>
      </w:r>
      <w:r w:rsidR="004E36B7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9B5A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Евреям</w:t>
      </w:r>
      <w:r w:rsidR="004E36B7"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4:16).</w:t>
      </w:r>
    </w:p>
    <w:p w:rsidR="004E36B7" w:rsidRPr="004E36B7" w:rsidRDefault="004E36B7" w:rsidP="001E5BA7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4E36B7" w:rsidRPr="004E36B7" w:rsidRDefault="004E36B7" w:rsidP="004E36B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3F75E972" wp14:editId="29899D52">
            <wp:extent cx="7620" cy="190500"/>
            <wp:effectExtent l="0" t="0" r="0" b="0"/>
            <wp:docPr id="6" name="Рисунок 6" descr="https://proxy.imgsmail.ru/?email=dichal%40mail.ru&amp;e=1591171766&amp;flags=0&amp;h=jRMtAjEYcSZw2VSIyJTlt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/?email=dichal%40mail.ru&amp;e=1591171766&amp;flags=0&amp;h=jRMtAjEYcSZw2VSIyJTlt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B7" w:rsidRPr="004E36B7" w:rsidRDefault="004E36B7" w:rsidP="004E36B7">
      <w:pPr>
        <w:tabs>
          <w:tab w:val="left" w:pos="2737"/>
          <w:tab w:val="left" w:pos="11737"/>
        </w:tabs>
        <w:spacing w:after="0" w:line="36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4E36B7">
        <w:rPr>
          <w:rFonts w:ascii="Arial" w:eastAsia="Times New Roman" w:hAnsi="Arial" w:cs="Arial"/>
          <w:color w:val="333333"/>
          <w:sz w:val="2"/>
          <w:szCs w:val="2"/>
          <w:lang w:eastAsia="ru-RU"/>
        </w:rPr>
        <w:lastRenderedPageBreak/>
        <w:tab/>
      </w:r>
    </w:p>
    <w:p w:rsidR="004E36B7" w:rsidRPr="004E36B7" w:rsidRDefault="004E36B7" w:rsidP="004E36B7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E36B7" w:rsidRPr="00791786" w:rsidRDefault="00791786" w:rsidP="00791786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Узбекистан</w:t>
      </w:r>
      <w:r w:rsidR="004E36B7" w:rsidRPr="0079178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Христиане просят молитвенной поддержки в связи с подготовкой нового закона о религиозной свободе</w:t>
      </w:r>
    </w:p>
    <w:p w:rsidR="004E36B7" w:rsidRPr="00AF1112" w:rsidRDefault="00E021DC" w:rsidP="004E36B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Узбекистан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некогда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самых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суровых</w:t>
      </w:r>
      <w:r w:rsidR="004E36B7"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для христиан </w:t>
      </w:r>
      <w:r w:rsid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стран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 всех </w:t>
      </w:r>
      <w:r w:rsid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Центральной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Азии.</w:t>
      </w:r>
      <w:r w:rsidR="004E36B7"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Мирзиёев</w:t>
      </w:r>
      <w:proofErr w:type="spellEnd"/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избранный в декабре</w:t>
      </w:r>
      <w:r w:rsidR="004E36B7"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2016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</w:t>
      </w:r>
      <w:r w:rsidR="004E36B7"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 проявлять более терпимое отношение к церкви</w:t>
      </w:r>
      <w:r w:rsidR="004E36B7"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избрания</w:t>
      </w:r>
      <w:r w:rsidRP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пообещал</w:t>
      </w:r>
      <w:r w:rsidRP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ослабить</w:t>
      </w:r>
      <w:r w:rsidRP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религиозные</w:t>
      </w:r>
      <w:r w:rsidRP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</w:t>
      </w:r>
      <w:r w:rsid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P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произошел</w:t>
      </w:r>
      <w:r w:rsidRP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ряд</w:t>
      </w:r>
      <w:r w:rsidRP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перемен</w:t>
      </w:r>
      <w:r w:rsidRP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лучшую</w:t>
      </w:r>
      <w:r w:rsidRP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сторону</w:t>
      </w:r>
      <w:r w:rsidRP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Например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штрафуют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собрание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незарегистрированных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церковных</w:t>
      </w:r>
      <w:r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зданиях и хранение религиозной литературы</w:t>
      </w:r>
      <w:r w:rsidR="004E36B7" w:rsidRPr="00E021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F1112"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конце</w:t>
      </w:r>
      <w:r w:rsidR="00AF1112"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="00AF1112"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парламент</w:t>
      </w:r>
      <w:r w:rsidR="00AF1112"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Узбекистана</w:t>
      </w:r>
      <w:r w:rsidR="00AF1112"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перерыва из-за карантина</w:t>
      </w:r>
      <w:r w:rsidR="00AF1112"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возобновил рассмотрение нового законопроекта о свободе вероисповедания</w:t>
      </w:r>
      <w:r w:rsidR="004E36B7"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AF1112" w:rsidRDefault="00AF1112" w:rsidP="004E36B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Узбекистана</w:t>
      </w:r>
      <w:r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просят</w:t>
      </w:r>
      <w:r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молитвенной</w:t>
      </w:r>
      <w:r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поддержки</w:t>
      </w:r>
      <w:r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новый</w:t>
      </w:r>
      <w:r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снял</w:t>
      </w:r>
      <w:r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существующие</w:t>
      </w:r>
      <w:r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ограничения на регистрацию церковных зданий и религиозную деятельность общин</w:t>
      </w:r>
      <w:r w:rsidR="004E36B7"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также официально отменил штрафы за хранение религиозной литературы</w:t>
      </w:r>
      <w:r w:rsidR="004E36B7"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новый закон был составлен в соответствии с международным законодательством</w:t>
      </w:r>
      <w:r w:rsidR="004E36B7"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AF1112" w:rsidRDefault="004E36B7" w:rsidP="004E36B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AF1112"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</w:t>
      </w:r>
      <w:r w:rsidR="00AF1112"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!”</w:t>
      </w:r>
      <w:r w:rsidR="00AF1112"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пишет</w:t>
      </w:r>
      <w:r w:rsidR="00AF1112"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</w:t>
      </w:r>
      <w:r w:rsidR="00AF1112"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="00AF1112"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AF1112"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Узбекистана, прося молитвенной поддержки в этом вопросе</w:t>
      </w:r>
      <w:r w:rsidRPr="00AF11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FC1C45" w:rsidRDefault="00AF1112" w:rsidP="009B5AF7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FC1C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FC1C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FC1C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4E36B7" w:rsidRPr="004E36B7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членов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парламента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Узбекистана</w:t>
      </w:r>
      <w:r w:rsidR="004E36B7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C1C45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FC1C45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C1C45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FC1C45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чтобы</w:t>
      </w:r>
      <w:r w:rsidR="00FC1C45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каждое их решение было под мудрым водительством Господним</w:t>
      </w:r>
      <w:r w:rsidR="004E36B7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9B5A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Исаия</w:t>
      </w:r>
      <w:r w:rsidR="004E36B7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30:21).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FC1C45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FC1C45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FC1C45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толерантное</w:t>
      </w:r>
      <w:r w:rsidR="00FC1C45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отношение</w:t>
      </w:r>
      <w:r w:rsidR="00FC1C45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FC1C45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FC1C45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="00FC1C45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="00FC1C45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президента</w:t>
      </w:r>
      <w:r w:rsidR="00FC1C45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C1C45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FC1C45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C1C45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FC1C45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чтобы религиозная свобода в стране </w:t>
      </w:r>
      <w:proofErr w:type="gramStart"/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расширялась</w:t>
      </w:r>
      <w:proofErr w:type="gramEnd"/>
      <w:r w:rsid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христиане могли свободно поклоняться Богу, не боясь гонений</w:t>
      </w:r>
      <w:r w:rsidR="004E36B7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E36B7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</w:p>
    <w:p w:rsidR="004E36B7" w:rsidRPr="00FC1C45" w:rsidRDefault="004E36B7" w:rsidP="004E36B7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C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E36B7" w:rsidRPr="004E36B7" w:rsidRDefault="004607FE" w:rsidP="004E36B7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4E36B7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4E36B7" w:rsidRPr="004E36B7" w:rsidRDefault="004E36B7" w:rsidP="001E5BA7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70EEF996" wp14:editId="1AE9DE8A">
            <wp:extent cx="7620" cy="190500"/>
            <wp:effectExtent l="0" t="0" r="0" b="0"/>
            <wp:docPr id="3" name="Рисунок 3" descr="https://proxy.imgsmail.ru/?email=dichal%40mail.ru&amp;e=1591171766&amp;flags=0&amp;h=jRMtAjEYcSZw2VSIyJTlt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xy.imgsmail.ru/?email=dichal%40mail.ru&amp;e=1591171766&amp;flags=0&amp;h=jRMtAjEYcSZw2VSIyJTlt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B7" w:rsidRPr="00791786" w:rsidRDefault="004E36B7" w:rsidP="00791786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proofErr w:type="spellStart"/>
      <w:r w:rsidRPr="004E36B7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>Covid</w:t>
      </w:r>
      <w:proofErr w:type="spellEnd"/>
      <w:r w:rsidRPr="0079178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-19 – </w:t>
      </w:r>
      <w:r w:rsidR="0079178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Молитесь</w:t>
      </w:r>
      <w:r w:rsidR="00791786" w:rsidRPr="0079178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9178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</w:t>
      </w:r>
      <w:r w:rsidR="00791786" w:rsidRPr="0079178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9178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христианах</w:t>
      </w:r>
      <w:r w:rsidR="00791786" w:rsidRPr="0079178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79178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страдающих</w:t>
      </w:r>
      <w:r w:rsidR="00791786" w:rsidRPr="0079178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9178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от глобальной пандемии</w:t>
      </w:r>
    </w:p>
    <w:p w:rsidR="004E36B7" w:rsidRPr="00FC1C45" w:rsidRDefault="00FC1C45" w:rsidP="004E36B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Пандемия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коронавируса</w:t>
      </w:r>
      <w:proofErr w:type="spellEnd"/>
      <w:r w:rsidRPr="00FC1C4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продолжает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сжимать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весь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тисках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r w:rsidR="004E36B7" w:rsidRPr="004E36B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данный момент подтверждены уже больше 8 миллионов случаев заражения по всему миру</w:t>
      </w:r>
      <w:r w:rsidR="004E36B7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некоторых странах уже начинают ослабляться карантинные меры, </w:t>
      </w:r>
      <w:r w:rsid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отдельных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регионах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число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заразившихся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еще продолжает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увеличиваться</w:t>
      </w:r>
      <w:r w:rsidR="004E36B7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A819B9" w:rsidRDefault="00FC1C45" w:rsidP="004E36B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Посреди</w:t>
      </w:r>
      <w:r w:rsidR="004E36B7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всеобщего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беспокойства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трудностей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связанных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кризисом</w:t>
      </w:r>
      <w:r w:rsidR="004E36B7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4E36B7" w:rsidRPr="004E36B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Covid</w:t>
      </w:r>
      <w:proofErr w:type="spellEnd"/>
      <w:r w:rsidR="004E36B7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-19,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E36B7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безграничными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страданиями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кто с началом карантина лишился всякого дохода</w:t>
      </w:r>
      <w:r w:rsidR="004E36B7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щедрость наших сторонников остается лучом света и маяком надежды для многих нуждающихся христиан</w:t>
      </w:r>
      <w:r w:rsidR="004E36B7" w:rsidRPr="00FC1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Благодаря</w:t>
      </w:r>
      <w:r w:rsidRPr="00A819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вашим</w:t>
      </w:r>
      <w:r w:rsidRPr="00A819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пожертвованиям</w:t>
      </w:r>
      <w:r w:rsidRPr="00A819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19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продовольственную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Pr="00A819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Фонда</w:t>
      </w:r>
      <w:r w:rsidRPr="00A819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proofErr w:type="spellEnd"/>
      <w:r w:rsidRPr="00A819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4B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уже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получили</w:t>
      </w:r>
      <w:r w:rsidRPr="00A819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="004E36B7" w:rsidRPr="00A819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250,000</w:t>
      </w:r>
      <w:r w:rsidRPr="00A819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4E36B7" w:rsidRPr="00A819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819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средства гигиены получили свыше</w:t>
      </w:r>
      <w:r w:rsidR="004E36B7" w:rsidRPr="00A819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14,000 </w:t>
      </w:r>
      <w:r w:rsidR="00A819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 и свыше</w:t>
      </w:r>
      <w:r w:rsidR="004E36B7" w:rsidRPr="00A819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6,400 </w:t>
      </w:r>
      <w:r w:rsidR="00A819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пасторов получили поддержку</w:t>
      </w:r>
      <w:r w:rsidR="004E36B7" w:rsidRPr="00A819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4607FE" w:rsidRDefault="00F507D9" w:rsidP="004E36B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F5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F5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5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Бангладеш</w:t>
      </w:r>
      <w:r w:rsidR="004E36B7" w:rsidRPr="00F5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поделился</w:t>
      </w:r>
      <w:r w:rsidRPr="00F5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F5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нами</w:t>
      </w:r>
      <w:r w:rsidRPr="00F5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словами</w:t>
      </w:r>
      <w:r w:rsidRPr="00F5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</w:t>
      </w:r>
      <w:r w:rsidRPr="00F5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F5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членов</w:t>
      </w:r>
      <w:r w:rsidRPr="00F5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F5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Pr="00F5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который получил продовольственную помощь от Фонда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proofErr w:type="spellEnd"/>
      <w:r w:rsidR="004E36B7" w:rsidRPr="00F5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Еще утром я был охвачен печалью, но сейчас я </w:t>
      </w:r>
      <w:r w:rsid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улыбаюсь, потому что знаю, каково это – жизнь без еды и жизнь с едой</w:t>
      </w:r>
      <w:r w:rsidR="004E36B7" w:rsidRPr="00F5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Слава</w:t>
      </w:r>
      <w:r w:rsidR="004607FE" w:rsidRPr="004607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="004607FE" w:rsidRPr="004607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!</w:t>
      </w:r>
      <w:r w:rsidR="004E36B7" w:rsidRPr="004E36B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Большое</w:t>
      </w:r>
      <w:r w:rsidR="004607FE" w:rsidRPr="004607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спасибо</w:t>
      </w:r>
      <w:r w:rsidR="004607FE" w:rsidRPr="004607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вам</w:t>
      </w:r>
      <w:r w:rsidR="004E36B7" w:rsidRPr="004E36B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Пусть</w:t>
      </w:r>
      <w:r w:rsidR="004607FE" w:rsidRPr="004607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4607FE" w:rsidRPr="004607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оби</w:t>
      </w:r>
      <w:bookmarkStart w:id="1" w:name="_GoBack"/>
      <w:bookmarkEnd w:id="1"/>
      <w:r w:rsid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льно</w:t>
      </w:r>
      <w:r w:rsidR="004607FE" w:rsidRPr="004607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вас</w:t>
      </w:r>
      <w:r w:rsidR="004607FE" w:rsidRPr="004607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благословит</w:t>
      </w:r>
      <w:r w:rsidR="004E36B7" w:rsidRPr="004E36B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”</w:t>
      </w:r>
      <w:r w:rsidR="004607FE" w:rsidRPr="004607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4E36B7" w:rsidRPr="004607FE" w:rsidRDefault="004607FE" w:rsidP="004E36B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некоторых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странах, где христиан обычно ущемляют в правах,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распределения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государственной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продовольственной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помощи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4E36B7"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лишают всякой поддержки</w:t>
      </w:r>
      <w:r w:rsidR="004E36B7"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36B7"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Джеймс</w:t>
      </w:r>
      <w:r w:rsidR="004E36B7"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пошел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продовольствием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предоставляет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бедным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нуждающимся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семьям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пострадавшим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карантина</w:t>
      </w:r>
      <w:r w:rsidR="004E36B7"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4E36B7" w:rsidRPr="004E36B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Covid</w:t>
      </w:r>
      <w:proofErr w:type="spellEnd"/>
      <w:r w:rsidR="004E36B7"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-19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4E36B7"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распределением помощи занимались местные группы индуистов</w:t>
      </w:r>
      <w:r w:rsidR="004E36B7"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преобладают среди местных властей этого штата</w:t>
      </w:r>
      <w:r w:rsidR="004E36B7"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отказались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давать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 он не отречется от своей веры в Господа Иисуса</w:t>
      </w:r>
      <w:r w:rsidR="004E36B7"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Конечно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Джеймс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согласился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отправился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своей голодающей семье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пустыми</w:t>
      </w:r>
      <w:r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руками</w:t>
      </w:r>
      <w:r w:rsidR="004E36B7" w:rsidRPr="004607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2E44FC" w:rsidRDefault="002E44FC" w:rsidP="004E36B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данный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момент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проектные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партнеры</w:t>
      </w:r>
      <w:r w:rsidR="004E36B7"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заботятся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Джеймса и многих других христианских семьях</w:t>
      </w:r>
      <w:r w:rsidR="004E36B7"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обеспечивая их рисом, мукой, растительным маслом, картофелем, луком, солью и специями, а также мылом и защитными масками</w:t>
      </w:r>
      <w:r w:rsidR="004E36B7"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2E44FC" w:rsidRDefault="002E44FC" w:rsidP="009B5AF7">
      <w:pPr>
        <w:tabs>
          <w:tab w:val="left" w:pos="12600"/>
          <w:tab w:val="left" w:pos="12606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4E36B7" w:rsidRPr="004E36B7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страдает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карантина, чтобы они взирали на нашего Спасителя Иисуса Христа</w:t>
      </w:r>
      <w:r w:rsidR="004E36B7"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9B5A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Евреям</w:t>
      </w:r>
      <w:r w:rsidR="004E36B7"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12:2-3).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всему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миру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эти непростые времена они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возрастали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вере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учились во всем уповать на Господа и познавать Его во всех путях, а Он направит стези их</w:t>
      </w:r>
      <w:r w:rsidR="004E36B7"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9B5A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Притчи</w:t>
      </w:r>
      <w:r w:rsidR="004E36B7"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3:5-6).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щедрость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сторонников</w:t>
      </w:r>
      <w:r w:rsidR="004E36B7"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чьи постоянные пожертвования делают возможной работу Фонда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proofErr w:type="spellEnd"/>
      <w:r w:rsidR="004E36B7"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E36B7" w:rsidRPr="002E44FC" w:rsidRDefault="004E36B7" w:rsidP="004E36B7">
      <w:pPr>
        <w:tabs>
          <w:tab w:val="left" w:pos="12600"/>
          <w:tab w:val="left" w:pos="12606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Pr="002E4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E36B7" w:rsidRPr="00791786" w:rsidRDefault="004607FE" w:rsidP="00791786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4E36B7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sectPr w:rsidR="004E36B7" w:rsidRPr="00791786" w:rsidSect="001E5BA7">
      <w:footerReference w:type="default" r:id="rId10"/>
      <w:pgSz w:w="11906" w:h="16838"/>
      <w:pgMar w:top="851" w:right="707" w:bottom="1134" w:left="993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B1" w:rsidRDefault="003A3AB1" w:rsidP="004E36B7">
      <w:pPr>
        <w:spacing w:after="0" w:line="240" w:lineRule="auto"/>
      </w:pPr>
      <w:r>
        <w:separator/>
      </w:r>
    </w:p>
  </w:endnote>
  <w:endnote w:type="continuationSeparator" w:id="0">
    <w:p w:rsidR="003A3AB1" w:rsidRDefault="003A3AB1" w:rsidP="004E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FE" w:rsidRPr="004E36B7" w:rsidRDefault="004607FE">
    <w:pPr>
      <w:pStyle w:val="ab"/>
      <w:rPr>
        <w:rtl/>
        <w:lang w:val="en-US"/>
      </w:rPr>
    </w:pPr>
    <w:r>
      <w:t xml:space="preserve">МОЛИТВЕННЫЙ ЛИСТОК    </w:t>
    </w:r>
    <w:r>
      <w:rPr>
        <w:lang w:val="en-US"/>
      </w:rPr>
      <w:t>|</w:t>
    </w:r>
    <w:r>
      <w:t xml:space="preserve">   </w:t>
    </w:r>
    <w:r>
      <w:rPr>
        <w:lang w:val="en-US"/>
      </w:rPr>
      <w:t xml:space="preserve"> </w:t>
    </w:r>
    <w:r>
      <w:t xml:space="preserve">ИЮНЬ-2020   </w:t>
    </w:r>
    <w:r>
      <w:rPr>
        <w:lang w:val="en-US"/>
      </w:rPr>
      <w:t xml:space="preserve">                                                                                     </w:t>
    </w:r>
    <w:r>
      <w:t xml:space="preserve"> </w:t>
    </w:r>
    <w:r>
      <w:rPr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B1" w:rsidRDefault="003A3AB1" w:rsidP="004E36B7">
      <w:pPr>
        <w:spacing w:after="0" w:line="240" w:lineRule="auto"/>
      </w:pPr>
      <w:r>
        <w:separator/>
      </w:r>
    </w:p>
  </w:footnote>
  <w:footnote w:type="continuationSeparator" w:id="0">
    <w:p w:rsidR="003A3AB1" w:rsidRDefault="003A3AB1" w:rsidP="004E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24580"/>
    <w:multiLevelType w:val="multilevel"/>
    <w:tmpl w:val="F906DC5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C7"/>
    <w:rsid w:val="000106CA"/>
    <w:rsid w:val="001E5BA7"/>
    <w:rsid w:val="00221C0E"/>
    <w:rsid w:val="00297177"/>
    <w:rsid w:val="002E44FC"/>
    <w:rsid w:val="003942E9"/>
    <w:rsid w:val="003A3AB1"/>
    <w:rsid w:val="003C2F29"/>
    <w:rsid w:val="004607FE"/>
    <w:rsid w:val="004A13DE"/>
    <w:rsid w:val="004E36B7"/>
    <w:rsid w:val="00527295"/>
    <w:rsid w:val="0062626A"/>
    <w:rsid w:val="006E4CFA"/>
    <w:rsid w:val="00752FB5"/>
    <w:rsid w:val="00791786"/>
    <w:rsid w:val="00803F28"/>
    <w:rsid w:val="008E38C7"/>
    <w:rsid w:val="009B5AF7"/>
    <w:rsid w:val="009D7AA0"/>
    <w:rsid w:val="00A07238"/>
    <w:rsid w:val="00A4246A"/>
    <w:rsid w:val="00A819B9"/>
    <w:rsid w:val="00AA6D6F"/>
    <w:rsid w:val="00AF1112"/>
    <w:rsid w:val="00C24496"/>
    <w:rsid w:val="00C74B7B"/>
    <w:rsid w:val="00E021DC"/>
    <w:rsid w:val="00EA3C34"/>
    <w:rsid w:val="00F507D9"/>
    <w:rsid w:val="00F80669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4E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36B7"/>
    <w:rPr>
      <w:color w:val="0000FF"/>
      <w:u w:val="single"/>
    </w:rPr>
  </w:style>
  <w:style w:type="character" w:styleId="a4">
    <w:name w:val="Strong"/>
    <w:basedOn w:val="a0"/>
    <w:uiPriority w:val="22"/>
    <w:qFormat/>
    <w:rsid w:val="004E36B7"/>
    <w:rPr>
      <w:b/>
      <w:bCs/>
    </w:rPr>
  </w:style>
  <w:style w:type="character" w:styleId="a5">
    <w:name w:val="Emphasis"/>
    <w:basedOn w:val="a0"/>
    <w:uiPriority w:val="20"/>
    <w:qFormat/>
    <w:rsid w:val="004E36B7"/>
    <w:rPr>
      <w:i/>
      <w:iCs/>
    </w:rPr>
  </w:style>
  <w:style w:type="paragraph" w:styleId="a6">
    <w:name w:val="Normal (Web)"/>
    <w:basedOn w:val="a"/>
    <w:uiPriority w:val="99"/>
    <w:unhideWhenUsed/>
    <w:rsid w:val="004E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6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E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6B7"/>
  </w:style>
  <w:style w:type="paragraph" w:styleId="ab">
    <w:name w:val="footer"/>
    <w:basedOn w:val="a"/>
    <w:link w:val="ac"/>
    <w:uiPriority w:val="99"/>
    <w:unhideWhenUsed/>
    <w:rsid w:val="004E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4E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36B7"/>
    <w:rPr>
      <w:color w:val="0000FF"/>
      <w:u w:val="single"/>
    </w:rPr>
  </w:style>
  <w:style w:type="character" w:styleId="a4">
    <w:name w:val="Strong"/>
    <w:basedOn w:val="a0"/>
    <w:uiPriority w:val="22"/>
    <w:qFormat/>
    <w:rsid w:val="004E36B7"/>
    <w:rPr>
      <w:b/>
      <w:bCs/>
    </w:rPr>
  </w:style>
  <w:style w:type="character" w:styleId="a5">
    <w:name w:val="Emphasis"/>
    <w:basedOn w:val="a0"/>
    <w:uiPriority w:val="20"/>
    <w:qFormat/>
    <w:rsid w:val="004E36B7"/>
    <w:rPr>
      <w:i/>
      <w:iCs/>
    </w:rPr>
  </w:style>
  <w:style w:type="paragraph" w:styleId="a6">
    <w:name w:val="Normal (Web)"/>
    <w:basedOn w:val="a"/>
    <w:uiPriority w:val="99"/>
    <w:unhideWhenUsed/>
    <w:rsid w:val="004E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6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E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6B7"/>
  </w:style>
  <w:style w:type="paragraph" w:styleId="ab">
    <w:name w:val="footer"/>
    <w:basedOn w:val="a"/>
    <w:link w:val="ac"/>
    <w:uiPriority w:val="99"/>
    <w:unhideWhenUsed/>
    <w:rsid w:val="004E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Пользователь Windows</cp:lastModifiedBy>
  <cp:revision>8</cp:revision>
  <cp:lastPrinted>2020-06-17T13:01:00Z</cp:lastPrinted>
  <dcterms:created xsi:type="dcterms:W3CDTF">2020-05-31T08:10:00Z</dcterms:created>
  <dcterms:modified xsi:type="dcterms:W3CDTF">2020-06-17T13:01:00Z</dcterms:modified>
</cp:coreProperties>
</file>