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7D" w:rsidRPr="007A6B7D" w:rsidRDefault="00C43D36" w:rsidP="007A6B7D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</w:pPr>
      <w:bookmarkStart w:id="0" w:name="_GoBack"/>
      <w:r w:rsidRPr="00C43D36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  <w:t>Х</w:t>
      </w:r>
      <w:r w:rsidR="00AC567F" w:rsidRPr="00C43D36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  <w:t>ристианина</w:t>
      </w:r>
      <w:r w:rsidRPr="00C43D36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  <w:t xml:space="preserve">, который провел в тюрьме </w:t>
      </w:r>
      <w:r w:rsidR="00276569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  <w:t xml:space="preserve">Пакистана </w:t>
      </w:r>
      <w:r w:rsidRPr="00C43D36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  <w:t>больше 10 лет за</w:t>
      </w:r>
      <w:r w:rsidR="007A6B7D" w:rsidRPr="007A6B7D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  <w:t xml:space="preserve"> “</w:t>
      </w:r>
      <w:r w:rsidR="00AC567F" w:rsidRPr="00C43D36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  <w:t>богохульств</w:t>
      </w:r>
      <w:r w:rsidRPr="00C43D36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6"/>
          <w:szCs w:val="46"/>
          <w:lang w:eastAsia="ru-RU"/>
        </w:rPr>
        <w:t>о”, оправдали</w:t>
      </w:r>
    </w:p>
    <w:bookmarkEnd w:id="0"/>
    <w:p w:rsidR="007A6B7D" w:rsidRPr="007A6B7D" w:rsidRDefault="00A43EE0" w:rsidP="007A6B7D">
      <w:pPr>
        <w:shd w:val="clear" w:color="auto" w:fill="FFFFFF"/>
        <w:spacing w:after="300" w:line="240" w:lineRule="auto"/>
        <w:rPr>
          <w:rFonts w:eastAsia="Times New Roman" w:cstheme="minorHAnsi"/>
          <w:color w:val="1F497D" w:themeColor="text2"/>
          <w:sz w:val="24"/>
          <w:szCs w:val="24"/>
          <w:lang w:eastAsia="ru-RU"/>
        </w:rPr>
      </w:pPr>
      <w:r w:rsidRPr="00276569">
        <w:rPr>
          <w:rFonts w:eastAsia="Times New Roman" w:cstheme="minorHAnsi"/>
          <w:color w:val="1F497D" w:themeColor="text2"/>
          <w:sz w:val="24"/>
          <w:szCs w:val="24"/>
          <w:lang w:eastAsia="ru-RU"/>
        </w:rPr>
        <w:t>----------------------------------------------------------------------------------------------------------------------------</w:t>
      </w:r>
    </w:p>
    <w:p w:rsidR="000F7299" w:rsidRPr="001A47F5" w:rsidRDefault="00CF79CA" w:rsidP="000F7299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Христианин</w:t>
      </w:r>
      <w:r w:rsidRPr="001A47F5">
        <w:rPr>
          <w:rFonts w:asciiTheme="minorHAnsi" w:hAnsiTheme="minorHAnsi" w:cstheme="minorHAnsi"/>
          <w:color w:val="333333"/>
        </w:rPr>
        <w:t xml:space="preserve">, </w:t>
      </w:r>
      <w:r w:rsidR="00276569">
        <w:rPr>
          <w:rFonts w:asciiTheme="minorHAnsi" w:hAnsiTheme="minorHAnsi" w:cstheme="minorHAnsi"/>
          <w:color w:val="333333"/>
        </w:rPr>
        <w:t xml:space="preserve">арестованный больше 10 лет назад и </w:t>
      </w:r>
      <w:r>
        <w:rPr>
          <w:rFonts w:asciiTheme="minorHAnsi" w:hAnsiTheme="minorHAnsi" w:cstheme="minorHAnsi"/>
          <w:color w:val="333333"/>
        </w:rPr>
        <w:t>получивший</w:t>
      </w:r>
      <w:r w:rsidRPr="001A47F5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пожизненный</w:t>
      </w:r>
      <w:r w:rsidRPr="001A47F5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тюремный</w:t>
      </w:r>
      <w:r w:rsidRPr="001A47F5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срок</w:t>
      </w:r>
      <w:r w:rsidRPr="001A47F5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за</w:t>
      </w:r>
      <w:r w:rsidR="000F7299" w:rsidRPr="001A47F5">
        <w:rPr>
          <w:rFonts w:asciiTheme="minorHAnsi" w:hAnsiTheme="minorHAnsi" w:cstheme="minorHAnsi"/>
          <w:color w:val="333333"/>
        </w:rPr>
        <w:t xml:space="preserve"> “</w:t>
      </w:r>
      <w:r>
        <w:rPr>
          <w:rFonts w:asciiTheme="minorHAnsi" w:hAnsiTheme="minorHAnsi" w:cstheme="minorHAnsi"/>
          <w:color w:val="333333"/>
        </w:rPr>
        <w:t>богохульство</w:t>
      </w:r>
      <w:r w:rsidR="000F7299" w:rsidRPr="001A47F5">
        <w:rPr>
          <w:rFonts w:asciiTheme="minorHAnsi" w:hAnsiTheme="minorHAnsi" w:cstheme="minorHAnsi"/>
          <w:color w:val="333333"/>
        </w:rPr>
        <w:t>”</w:t>
      </w:r>
      <w:r w:rsidRPr="001A47F5">
        <w:rPr>
          <w:rFonts w:asciiTheme="minorHAnsi" w:hAnsiTheme="minorHAnsi" w:cstheme="minorHAnsi"/>
          <w:color w:val="333333"/>
        </w:rPr>
        <w:t xml:space="preserve">, </w:t>
      </w:r>
      <w:r>
        <w:rPr>
          <w:rFonts w:asciiTheme="minorHAnsi" w:hAnsiTheme="minorHAnsi" w:cstheme="minorHAnsi"/>
          <w:color w:val="333333"/>
        </w:rPr>
        <w:t>был</w:t>
      </w:r>
      <w:r w:rsidR="000F7299" w:rsidRPr="000F7299">
        <w:rPr>
          <w:rFonts w:asciiTheme="minorHAnsi" w:hAnsiTheme="minorHAnsi" w:cstheme="minorHAnsi"/>
          <w:color w:val="333333"/>
          <w:lang w:val="en-US"/>
        </w:rPr>
        <w:t> </w:t>
      </w:r>
      <w:hyperlink r:id="rId7" w:history="1">
        <w:r w:rsidRPr="00C43D36">
          <w:rPr>
            <w:rStyle w:val="a4"/>
            <w:rFonts w:asciiTheme="minorHAnsi" w:hAnsiTheme="minorHAnsi" w:cstheme="minorHAnsi"/>
            <w:b/>
            <w:bCs/>
            <w:color w:val="1F497D" w:themeColor="text2"/>
          </w:rPr>
          <w:t xml:space="preserve">оправдан Верховным судом </w:t>
        </w:r>
        <w:proofErr w:type="spellStart"/>
        <w:r w:rsidRPr="00C43D36">
          <w:rPr>
            <w:rStyle w:val="a4"/>
            <w:rFonts w:asciiTheme="minorHAnsi" w:hAnsiTheme="minorHAnsi" w:cstheme="minorHAnsi"/>
            <w:b/>
            <w:bCs/>
            <w:color w:val="1F497D" w:themeColor="text2"/>
          </w:rPr>
          <w:t>Лахора</w:t>
        </w:r>
        <w:proofErr w:type="spellEnd"/>
      </w:hyperlink>
      <w:r w:rsidR="008231C2">
        <w:rPr>
          <w:rFonts w:asciiTheme="minorHAnsi" w:hAnsiTheme="minorHAnsi" w:cstheme="minorHAnsi"/>
          <w:color w:val="1F497D" w:themeColor="text2"/>
        </w:rPr>
        <w:t xml:space="preserve"> </w:t>
      </w:r>
      <w:r w:rsidR="008231C2" w:rsidRPr="00A47F30">
        <w:rPr>
          <w:rFonts w:asciiTheme="minorHAnsi" w:hAnsiTheme="minorHAnsi" w:cstheme="minorHAnsi"/>
          <w:color w:val="333333"/>
        </w:rPr>
        <w:t xml:space="preserve">15 </w:t>
      </w:r>
      <w:r w:rsidR="008231C2">
        <w:rPr>
          <w:rFonts w:asciiTheme="minorHAnsi" w:hAnsiTheme="minorHAnsi" w:cstheme="minorHAnsi"/>
          <w:color w:val="333333"/>
        </w:rPr>
        <w:t>декабря</w:t>
      </w:r>
      <w:r w:rsidR="000F7299" w:rsidRPr="001A47F5">
        <w:rPr>
          <w:rFonts w:asciiTheme="minorHAnsi" w:hAnsiTheme="minorHAnsi" w:cstheme="minorHAnsi"/>
          <w:color w:val="333333"/>
        </w:rPr>
        <w:t>.</w:t>
      </w:r>
    </w:p>
    <w:p w:rsidR="000F7299" w:rsidRPr="00A47F30" w:rsidRDefault="008231C2" w:rsidP="000F7299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В</w:t>
      </w:r>
      <w:r w:rsidRPr="00A47F30">
        <w:rPr>
          <w:rFonts w:asciiTheme="minorHAnsi" w:hAnsiTheme="minorHAnsi" w:cstheme="minorHAnsi"/>
          <w:color w:val="333333"/>
        </w:rPr>
        <w:t xml:space="preserve"> 2010 </w:t>
      </w:r>
      <w:r>
        <w:rPr>
          <w:rFonts w:asciiTheme="minorHAnsi" w:hAnsiTheme="minorHAnsi" w:cstheme="minorHAnsi"/>
          <w:color w:val="333333"/>
        </w:rPr>
        <w:t>году</w:t>
      </w:r>
      <w:r w:rsidRPr="00A47F30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на суде в </w:t>
      </w:r>
      <w:proofErr w:type="spellStart"/>
      <w:r>
        <w:rPr>
          <w:rFonts w:asciiTheme="minorHAnsi" w:hAnsiTheme="minorHAnsi" w:cstheme="minorHAnsi"/>
          <w:color w:val="333333"/>
        </w:rPr>
        <w:t>Фейсалабаде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1A47F5">
        <w:rPr>
          <w:rFonts w:asciiTheme="minorHAnsi" w:hAnsiTheme="minorHAnsi" w:cstheme="minorHAnsi"/>
          <w:color w:val="333333"/>
        </w:rPr>
        <w:t>Имран</w:t>
      </w:r>
      <w:proofErr w:type="spellEnd"/>
      <w:r w:rsidR="001A47F5" w:rsidRPr="00A47F30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1A47F5">
        <w:rPr>
          <w:rFonts w:asciiTheme="minorHAnsi" w:hAnsiTheme="minorHAnsi" w:cstheme="minorHAnsi"/>
          <w:color w:val="333333"/>
        </w:rPr>
        <w:t>Гафур</w:t>
      </w:r>
      <w:proofErr w:type="spellEnd"/>
      <w:r w:rsidR="000F7299" w:rsidRPr="00A47F30">
        <w:rPr>
          <w:rFonts w:asciiTheme="minorHAnsi" w:hAnsiTheme="minorHAnsi" w:cstheme="minorHAnsi"/>
          <w:color w:val="333333"/>
        </w:rPr>
        <w:t xml:space="preserve"> </w:t>
      </w:r>
      <w:r w:rsidR="001A47F5">
        <w:rPr>
          <w:rFonts w:asciiTheme="minorHAnsi" w:hAnsiTheme="minorHAnsi" w:cstheme="minorHAnsi"/>
          <w:color w:val="333333"/>
        </w:rPr>
        <w:t>получил</w:t>
      </w:r>
      <w:r w:rsidR="001A47F5" w:rsidRPr="00A47F30">
        <w:rPr>
          <w:rFonts w:asciiTheme="minorHAnsi" w:hAnsiTheme="minorHAnsi" w:cstheme="minorHAnsi"/>
          <w:color w:val="333333"/>
        </w:rPr>
        <w:t xml:space="preserve"> </w:t>
      </w:r>
      <w:r w:rsidR="001A47F5">
        <w:rPr>
          <w:rFonts w:asciiTheme="minorHAnsi" w:hAnsiTheme="minorHAnsi" w:cstheme="minorHAnsi"/>
          <w:color w:val="333333"/>
        </w:rPr>
        <w:t>пожизненное</w:t>
      </w:r>
      <w:r w:rsidR="001A47F5" w:rsidRPr="00A47F30">
        <w:rPr>
          <w:rFonts w:asciiTheme="minorHAnsi" w:hAnsiTheme="minorHAnsi" w:cstheme="minorHAnsi"/>
          <w:color w:val="333333"/>
        </w:rPr>
        <w:t xml:space="preserve"> </w:t>
      </w:r>
      <w:r w:rsidR="001A47F5">
        <w:rPr>
          <w:rFonts w:asciiTheme="minorHAnsi" w:hAnsiTheme="minorHAnsi" w:cstheme="minorHAnsi"/>
          <w:color w:val="333333"/>
        </w:rPr>
        <w:t>лишение</w:t>
      </w:r>
      <w:r w:rsidR="001A47F5" w:rsidRPr="00A47F30">
        <w:rPr>
          <w:rFonts w:asciiTheme="minorHAnsi" w:hAnsiTheme="minorHAnsi" w:cstheme="minorHAnsi"/>
          <w:color w:val="333333"/>
        </w:rPr>
        <w:t xml:space="preserve"> </w:t>
      </w:r>
      <w:r w:rsidR="001A47F5">
        <w:rPr>
          <w:rFonts w:asciiTheme="minorHAnsi" w:hAnsiTheme="minorHAnsi" w:cstheme="minorHAnsi"/>
          <w:color w:val="333333"/>
        </w:rPr>
        <w:t>свободы</w:t>
      </w:r>
      <w:r w:rsidR="001A47F5" w:rsidRPr="00A47F30">
        <w:rPr>
          <w:rFonts w:asciiTheme="minorHAnsi" w:hAnsiTheme="minorHAnsi" w:cstheme="minorHAnsi"/>
          <w:color w:val="333333"/>
        </w:rPr>
        <w:t xml:space="preserve"> </w:t>
      </w:r>
      <w:r w:rsidR="001A47F5">
        <w:rPr>
          <w:rFonts w:asciiTheme="minorHAnsi" w:hAnsiTheme="minorHAnsi" w:cstheme="minorHAnsi"/>
          <w:color w:val="333333"/>
        </w:rPr>
        <w:t>и</w:t>
      </w:r>
      <w:r w:rsidR="001A47F5" w:rsidRPr="00A47F30">
        <w:rPr>
          <w:rFonts w:asciiTheme="minorHAnsi" w:hAnsiTheme="minorHAnsi" w:cstheme="minorHAnsi"/>
          <w:color w:val="333333"/>
        </w:rPr>
        <w:t xml:space="preserve"> </w:t>
      </w:r>
      <w:r w:rsidR="001A47F5">
        <w:rPr>
          <w:rFonts w:asciiTheme="minorHAnsi" w:hAnsiTheme="minorHAnsi" w:cstheme="minorHAnsi"/>
          <w:color w:val="333333"/>
        </w:rPr>
        <w:t>штраф</w:t>
      </w:r>
      <w:r w:rsidR="001A47F5" w:rsidRPr="00A47F30">
        <w:rPr>
          <w:rFonts w:asciiTheme="minorHAnsi" w:hAnsiTheme="minorHAnsi" w:cstheme="minorHAnsi"/>
          <w:color w:val="333333"/>
        </w:rPr>
        <w:t xml:space="preserve"> </w:t>
      </w:r>
      <w:r w:rsidR="001A47F5">
        <w:rPr>
          <w:rFonts w:asciiTheme="minorHAnsi" w:hAnsiTheme="minorHAnsi" w:cstheme="minorHAnsi"/>
          <w:color w:val="333333"/>
        </w:rPr>
        <w:t>в</w:t>
      </w:r>
      <w:r w:rsidR="001A47F5" w:rsidRPr="00A47F30">
        <w:rPr>
          <w:rFonts w:asciiTheme="minorHAnsi" w:hAnsiTheme="minorHAnsi" w:cstheme="minorHAnsi"/>
          <w:color w:val="333333"/>
        </w:rPr>
        <w:t xml:space="preserve"> </w:t>
      </w:r>
      <w:r w:rsidR="001A47F5">
        <w:rPr>
          <w:rFonts w:asciiTheme="minorHAnsi" w:hAnsiTheme="minorHAnsi" w:cstheme="minorHAnsi"/>
          <w:color w:val="333333"/>
        </w:rPr>
        <w:t>размере</w:t>
      </w:r>
      <w:r w:rsidR="000F7299" w:rsidRPr="00A47F30">
        <w:rPr>
          <w:rFonts w:asciiTheme="minorHAnsi" w:hAnsiTheme="minorHAnsi" w:cstheme="minorHAnsi"/>
          <w:color w:val="333333"/>
        </w:rPr>
        <w:t xml:space="preserve"> 100,000 </w:t>
      </w:r>
      <w:r w:rsidR="001A47F5">
        <w:rPr>
          <w:rFonts w:asciiTheme="minorHAnsi" w:hAnsiTheme="minorHAnsi" w:cstheme="minorHAnsi"/>
          <w:color w:val="333333"/>
        </w:rPr>
        <w:t>рупий</w:t>
      </w:r>
      <w:r w:rsidR="000F7299" w:rsidRPr="00A47F30">
        <w:rPr>
          <w:rFonts w:asciiTheme="minorHAnsi" w:hAnsiTheme="minorHAnsi" w:cstheme="minorHAnsi"/>
          <w:color w:val="333333"/>
        </w:rPr>
        <w:t xml:space="preserve"> ($620) </w:t>
      </w:r>
      <w:r w:rsidR="00913573">
        <w:rPr>
          <w:rFonts w:asciiTheme="minorHAnsi" w:hAnsiTheme="minorHAnsi" w:cstheme="minorHAnsi"/>
          <w:color w:val="333333"/>
        </w:rPr>
        <w:t>за то, что он якобы сжег</w:t>
      </w:r>
      <w:r w:rsidR="00913573" w:rsidRPr="00913573">
        <w:rPr>
          <w:rStyle w:val="a5"/>
          <w:rFonts w:asciiTheme="minorHAnsi" w:hAnsiTheme="minorHAnsi" w:cstheme="minorHAnsi"/>
          <w:color w:val="333333"/>
        </w:rPr>
        <w:t xml:space="preserve"> </w:t>
      </w:r>
      <w:proofErr w:type="spellStart"/>
      <w:r w:rsidR="00913573">
        <w:rPr>
          <w:rStyle w:val="a5"/>
          <w:rFonts w:asciiTheme="minorHAnsi" w:hAnsiTheme="minorHAnsi" w:cstheme="minorHAnsi"/>
          <w:color w:val="333333"/>
        </w:rPr>
        <w:t>сипару</w:t>
      </w:r>
      <w:proofErr w:type="spellEnd"/>
      <w:r w:rsidR="000F7299" w:rsidRPr="000F7299">
        <w:rPr>
          <w:rFonts w:asciiTheme="minorHAnsi" w:hAnsiTheme="minorHAnsi" w:cstheme="minorHAnsi"/>
          <w:color w:val="333333"/>
          <w:lang w:val="en-US"/>
        </w:rPr>
        <w:t> </w:t>
      </w:r>
      <w:r w:rsidR="000F7299" w:rsidRPr="00A47F30">
        <w:rPr>
          <w:rFonts w:asciiTheme="minorHAnsi" w:hAnsiTheme="minorHAnsi" w:cstheme="minorHAnsi"/>
          <w:color w:val="333333"/>
        </w:rPr>
        <w:t>(</w:t>
      </w:r>
      <w:r w:rsidR="00913573">
        <w:rPr>
          <w:rFonts w:asciiTheme="minorHAnsi" w:hAnsiTheme="minorHAnsi" w:cstheme="minorHAnsi"/>
          <w:color w:val="333333"/>
        </w:rPr>
        <w:t>главу из Корана</w:t>
      </w:r>
      <w:r w:rsidR="000F7299" w:rsidRPr="00A47F30">
        <w:rPr>
          <w:rFonts w:asciiTheme="minorHAnsi" w:hAnsiTheme="minorHAnsi" w:cstheme="minorHAnsi"/>
          <w:color w:val="333333"/>
        </w:rPr>
        <w:t>)</w:t>
      </w:r>
      <w:r w:rsidR="00913573">
        <w:rPr>
          <w:rFonts w:asciiTheme="minorHAnsi" w:hAnsiTheme="minorHAnsi" w:cstheme="minorHAnsi"/>
          <w:color w:val="333333"/>
        </w:rPr>
        <w:t xml:space="preserve">, </w:t>
      </w:r>
      <w:r>
        <w:rPr>
          <w:rFonts w:asciiTheme="minorHAnsi" w:hAnsiTheme="minorHAnsi" w:cstheme="minorHAnsi"/>
          <w:color w:val="333333"/>
        </w:rPr>
        <w:t>при</w:t>
      </w:r>
      <w:r w:rsidR="00913573">
        <w:rPr>
          <w:rFonts w:asciiTheme="minorHAnsi" w:hAnsiTheme="minorHAnsi" w:cstheme="minorHAnsi"/>
          <w:color w:val="333333"/>
        </w:rPr>
        <w:t>бира</w:t>
      </w:r>
      <w:r>
        <w:rPr>
          <w:rFonts w:asciiTheme="minorHAnsi" w:hAnsiTheme="minorHAnsi" w:cstheme="minorHAnsi"/>
          <w:color w:val="333333"/>
        </w:rPr>
        <w:t>ясь</w:t>
      </w:r>
      <w:r w:rsidR="00913573">
        <w:rPr>
          <w:rFonts w:asciiTheme="minorHAnsi" w:hAnsiTheme="minorHAnsi" w:cstheme="minorHAnsi"/>
          <w:color w:val="333333"/>
        </w:rPr>
        <w:t xml:space="preserve"> в своем книжном магазинчике в </w:t>
      </w:r>
      <w:proofErr w:type="spellStart"/>
      <w:r w:rsidR="00913573">
        <w:rPr>
          <w:rFonts w:asciiTheme="minorHAnsi" w:hAnsiTheme="minorHAnsi" w:cstheme="minorHAnsi"/>
          <w:color w:val="333333"/>
        </w:rPr>
        <w:t>Хаджвери</w:t>
      </w:r>
      <w:proofErr w:type="spellEnd"/>
      <w:r w:rsidR="00913573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="00913573">
        <w:rPr>
          <w:rFonts w:asciiTheme="minorHAnsi" w:hAnsiTheme="minorHAnsi" w:cstheme="minorHAnsi"/>
          <w:color w:val="333333"/>
        </w:rPr>
        <w:t>Фейсалабад</w:t>
      </w:r>
      <w:proofErr w:type="spellEnd"/>
      <w:r w:rsidR="000F7299" w:rsidRPr="00A47F30">
        <w:rPr>
          <w:rFonts w:asciiTheme="minorHAnsi" w:hAnsiTheme="minorHAnsi" w:cstheme="minorHAnsi"/>
          <w:color w:val="333333"/>
        </w:rPr>
        <w:t>,</w:t>
      </w:r>
      <w:r w:rsidR="00913573">
        <w:rPr>
          <w:rFonts w:asciiTheme="minorHAnsi" w:hAnsiTheme="minorHAnsi" w:cstheme="minorHAnsi"/>
          <w:color w:val="333333"/>
        </w:rPr>
        <w:t xml:space="preserve"> в июле 2009 года</w:t>
      </w:r>
      <w:r w:rsidR="000F7299" w:rsidRPr="00A47F30">
        <w:rPr>
          <w:rFonts w:asciiTheme="minorHAnsi" w:hAnsiTheme="minorHAnsi" w:cstheme="minorHAnsi"/>
          <w:color w:val="333333"/>
        </w:rPr>
        <w:t>.</w:t>
      </w:r>
    </w:p>
    <w:p w:rsidR="00CF79CA" w:rsidRDefault="00276569" w:rsidP="00CF79CA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</w:pPr>
      <w:r w:rsidRPr="007A6B7D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5D618F" wp14:editId="137477D4">
            <wp:simplePos x="0" y="0"/>
            <wp:positionH relativeFrom="margin">
              <wp:posOffset>-19050</wp:posOffset>
            </wp:positionH>
            <wp:positionV relativeFrom="margin">
              <wp:posOffset>2908935</wp:posOffset>
            </wp:positionV>
            <wp:extent cx="2839720" cy="2133600"/>
            <wp:effectExtent l="0" t="0" r="0" b="0"/>
            <wp:wrapSquare wrapText="bothSides"/>
            <wp:docPr id="1" name="Рисунок 1" descr="https://barnabastoday.com/assets/media/d21c1e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d21c1ec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 октябре</w:t>
      </w:r>
      <w:r w:rsidR="00CF79CA" w:rsidRPr="007A6B7D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2020</w:t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года</w:t>
      </w:r>
      <w:r w:rsidR="00CF79CA" w:rsidRPr="007A6B7D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в Пакистане был оправдан христианин</w:t>
      </w:r>
      <w:r w:rsidR="00CF79CA" w:rsidRPr="002521A6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Саван</w:t>
      </w:r>
      <w:r w:rsidR="00CF79CA" w:rsidRPr="002521A6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Масих</w:t>
      </w:r>
      <w:r w:rsidR="00CF79CA" w:rsidRPr="002521A6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, </w:t>
      </w:r>
      <w:r w:rsidR="00CF79C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отсидевший</w:t>
      </w:r>
      <w:r w:rsidR="00CF79CA" w:rsidRPr="002521A6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шесть</w:t>
      </w:r>
      <w:r w:rsidR="00CF79CA" w:rsidRPr="002521A6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лет</w:t>
      </w:r>
      <w:r w:rsidR="00CF79CA" w:rsidRPr="002521A6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на</w:t>
      </w:r>
      <w:r w:rsidR="00CF79CA" w:rsidRPr="002521A6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скамье</w:t>
      </w:r>
      <w:r w:rsidR="00CF79CA" w:rsidRPr="002521A6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смертников</w:t>
      </w:r>
      <w:r w:rsidR="00CF79CA" w:rsidRPr="007A6B7D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. </w:t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Активисты</w:t>
      </w:r>
      <w:r w:rsidR="00CF79CA" w:rsidRPr="006D4FA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призывают</w:t>
      </w:r>
      <w:r w:rsidR="00CF79CA" w:rsidRPr="006D4FA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отменить</w:t>
      </w:r>
      <w:r w:rsidR="00CF79CA" w:rsidRPr="006D4FA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несправедливый</w:t>
      </w:r>
      <w:r w:rsidR="00CF79CA" w:rsidRPr="006D4FA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закон</w:t>
      </w:r>
      <w:r w:rsidR="00CF79CA" w:rsidRPr="006D4FA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о</w:t>
      </w:r>
      <w:r w:rsidR="00CF79CA" w:rsidRPr="007A6B7D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"</w:t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богохульстве</w:t>
      </w:r>
      <w:r w:rsidR="00CF79CA" w:rsidRPr="007A6B7D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", </w:t>
      </w:r>
      <w:r w:rsidR="00CF79C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которым мусульмане часто пользуются, чтобы ложно обвинять людей, с которыми у них личные счеты</w:t>
      </w:r>
    </w:p>
    <w:p w:rsidR="00CF79CA" w:rsidRPr="00CF79CA" w:rsidRDefault="00CF79CA" w:rsidP="00CF79CA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</w:pPr>
    </w:p>
    <w:p w:rsidR="00AD3FF7" w:rsidRPr="007A6B7D" w:rsidRDefault="00AD3FF7" w:rsidP="00AD3FF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До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того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арестовали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июле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2009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дома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собрались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400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разгневанных</w:t>
      </w:r>
      <w:r w:rsidRPr="00C27A7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мусульман, которые его избили, а затем его отвезли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полицейский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участок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10B17" w:rsidRPr="007A6B7D" w:rsidRDefault="00610B17" w:rsidP="000F729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Гафура</w:t>
      </w:r>
      <w:proofErr w:type="spellEnd"/>
      <w:r w:rsidRPr="00A45C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обвинили</w:t>
      </w:r>
      <w:r w:rsidRPr="00A45C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 w:rsidRPr="00A45C2A">
        <w:rPr>
          <w:rFonts w:eastAsia="Times New Roman" w:cstheme="minorHAnsi"/>
          <w:color w:val="333333"/>
          <w:sz w:val="24"/>
          <w:szCs w:val="24"/>
          <w:lang w:eastAsia="ru-RU"/>
        </w:rPr>
        <w:t>умышленно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</w:t>
      </w:r>
      <w:r w:rsidRPr="00A45C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оскорблени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A45C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религиозных чувств мусульман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”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70F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Pr="00A45C2A">
        <w:rPr>
          <w:rFonts w:eastAsia="Times New Roman" w:cstheme="minorHAnsi"/>
          <w:color w:val="333333"/>
          <w:sz w:val="24"/>
          <w:szCs w:val="24"/>
          <w:lang w:eastAsia="ru-RU"/>
        </w:rPr>
        <w:t>преднамеренно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</w:t>
      </w:r>
      <w:r w:rsidRPr="00A45C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осквернени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A45C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Корана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>”,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за что его осудили по Статьям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295-</w:t>
      </w:r>
      <w:r w:rsidRPr="007A6B7D">
        <w:rPr>
          <w:rFonts w:eastAsia="Times New Roman" w:cstheme="minorHAnsi"/>
          <w:color w:val="333333"/>
          <w:sz w:val="24"/>
          <w:szCs w:val="24"/>
          <w:lang w:val="en-US" w:eastAsia="ru-RU"/>
        </w:rPr>
        <w:t>A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295-</w:t>
      </w:r>
      <w:r w:rsidRPr="007A6B7D">
        <w:rPr>
          <w:rFonts w:eastAsia="Times New Roman" w:cstheme="minorHAnsi"/>
          <w:color w:val="333333"/>
          <w:sz w:val="24"/>
          <w:szCs w:val="24"/>
          <w:lang w:val="en-US" w:eastAsia="ru-RU"/>
        </w:rPr>
        <w:t>B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УК Пакистана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0F7299" w:rsidRDefault="00610B17" w:rsidP="000F729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Надим</w:t>
      </w:r>
      <w:proofErr w:type="spellEnd"/>
      <w:r w:rsidRPr="00FC4A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Антони</w:t>
      </w:r>
      <w:r w:rsidRPr="00FC4A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возглавлявший</w:t>
      </w:r>
      <w:r w:rsidRPr="00FC4A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2010</w:t>
      </w:r>
      <w:r w:rsidRPr="00FC4A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году </w:t>
      </w:r>
      <w:r w:rsidR="00B70F7D">
        <w:rPr>
          <w:rFonts w:eastAsia="Times New Roman" w:cstheme="minorHAnsi"/>
          <w:color w:val="333333"/>
          <w:sz w:val="24"/>
          <w:szCs w:val="24"/>
          <w:lang w:eastAsia="ru-RU"/>
        </w:rPr>
        <w:t>процесс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установлени</w:t>
      </w:r>
      <w:r w:rsidR="00B70F7D">
        <w:rPr>
          <w:rFonts w:eastAsia="Times New Roman" w:cstheme="minorHAnsi"/>
          <w:color w:val="333333"/>
          <w:sz w:val="24"/>
          <w:szCs w:val="24"/>
          <w:lang w:eastAsia="ru-RU"/>
        </w:rPr>
        <w:t>я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фактов от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Комиссии по правам человека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отстаивал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невиновность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Гафура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</w:t>
      </w:r>
      <w:r w:rsidRPr="00FC4A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протяжении</w:t>
      </w:r>
      <w:r w:rsidRPr="00FC4A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всего</w:t>
      </w:r>
      <w:r w:rsidRPr="00FC4A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процесса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Pr="00B421E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Pr="00B421E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словам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>, “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Гафур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был успешным предпринимателем, у которого был свой магазинчик в углу рынка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Pr="00610B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сосед</w:t>
      </w:r>
      <w:r w:rsidRPr="00610B17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мусульманин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владевший</w:t>
      </w:r>
      <w:r w:rsidRPr="00610B1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прачечной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предоставил в качестве доказательства</w:t>
      </w:r>
      <w:r w:rsidR="00A40B8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лишь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обгоревшую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сипару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настоял на том, чтобы местные мечети объявили его богохульником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7A6B7D" w:rsidRDefault="00A40B8A" w:rsidP="00CF79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5 октября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</w:t>
      </w:r>
      <w:r w:rsidRPr="007A6B7D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9" w:history="1">
        <w:r w:rsidRPr="00C43D36">
          <w:rPr>
            <w:rFonts w:eastAsia="Times New Roman" w:cstheme="minorHAnsi"/>
            <w:b/>
            <w:bCs/>
            <w:color w:val="1F497D" w:themeColor="text2"/>
            <w:sz w:val="24"/>
            <w:szCs w:val="24"/>
            <w:lang w:eastAsia="ru-RU"/>
          </w:rPr>
          <w:t>оправдан</w:t>
        </w:r>
      </w:hyperlink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ругой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христианин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Пакистане</w:t>
      </w:r>
      <w:r w:rsidR="000F7299"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Саван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Масих</w:t>
      </w:r>
      <w:proofErr w:type="spellEnd"/>
      <w:r w:rsidR="000F7299" w:rsidRPr="007A6B7D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013E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Верховный суд </w:t>
      </w:r>
      <w:proofErr w:type="spellStart"/>
      <w:r w:rsidR="00A013E2">
        <w:rPr>
          <w:rFonts w:eastAsia="Times New Roman" w:cstheme="minorHAnsi"/>
          <w:color w:val="333333"/>
          <w:sz w:val="24"/>
          <w:szCs w:val="24"/>
          <w:lang w:eastAsia="ru-RU"/>
        </w:rPr>
        <w:t>Лахора</w:t>
      </w:r>
      <w:proofErr w:type="spellEnd"/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013E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снял 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него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обвинения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F7299" w:rsidRPr="000F729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F7299" w:rsidRPr="007A6B7D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0F7299">
        <w:rPr>
          <w:rFonts w:eastAsia="Times New Roman" w:cstheme="minorHAnsi"/>
          <w:color w:val="333333"/>
          <w:sz w:val="24"/>
          <w:szCs w:val="24"/>
          <w:lang w:eastAsia="ru-RU"/>
        </w:rPr>
        <w:t>богохульстве</w:t>
      </w:r>
      <w:r w:rsidR="000F7299" w:rsidRPr="007A6B7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A013E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после того, как тот, приговоренный к смерти, провел в тюрьме больше шести лет</w:t>
      </w:r>
      <w:r w:rsidR="000F7299" w:rsidRPr="007A6B7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7A6B7D" w:rsidRPr="007A6B7D" w:rsidRDefault="00AD3FF7" w:rsidP="007A6B7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Насколько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нам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известно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данный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момент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тюрьмах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Пакистан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обвинению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богохульстве</w:t>
      </w:r>
      <w:r w:rsidRPr="007A6B7D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Pr="00AD3F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находятся примерно</w:t>
      </w:r>
      <w:r w:rsidR="007A6B7D"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22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христианина </w:t>
      </w:r>
      <w:r w:rsidR="007A6B7D" w:rsidRPr="007A6B7D">
        <w:rPr>
          <w:rFonts w:eastAsia="Times New Roman" w:cstheme="minorHAnsi"/>
          <w:color w:val="333333"/>
          <w:sz w:val="24"/>
          <w:szCs w:val="24"/>
          <w:lang w:eastAsia="ru-RU"/>
        </w:rPr>
        <w:t>(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 том числе несовершеннолетние</w:t>
      </w:r>
      <w:r w:rsidR="007A6B7D" w:rsidRPr="007A6B7D">
        <w:rPr>
          <w:rFonts w:eastAsia="Times New Roman" w:cstheme="minorHAnsi"/>
          <w:color w:val="333333"/>
          <w:sz w:val="24"/>
          <w:szCs w:val="24"/>
          <w:lang w:eastAsia="ru-RU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7A6B7D"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Семь из них приговорены к высшей мере наказания – к смерти</w:t>
      </w:r>
      <w:r w:rsidR="007A6B7D"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AC567F" w:rsidRPr="00AC56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сегодняшний</w:t>
      </w:r>
      <w:r w:rsidR="00AC567F" w:rsidRPr="00AC56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день</w:t>
      </w:r>
      <w:r w:rsidR="00AC567F" w:rsidRPr="00AC56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пока</w:t>
      </w:r>
      <w:r w:rsidR="00AC567F" w:rsidRPr="00AC56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ни</w:t>
      </w:r>
      <w:r w:rsidR="00AC567F" w:rsidRPr="00AC56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один</w:t>
      </w:r>
      <w:r w:rsidR="00AC567F" w:rsidRPr="00AC56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смертный</w:t>
      </w:r>
      <w:r w:rsidR="00AC567F" w:rsidRPr="00AC56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приговор</w:t>
      </w:r>
      <w:r w:rsidR="00AC567F" w:rsidRPr="00AC56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AC567F" w:rsidRPr="00AC56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Статье</w:t>
      </w:r>
      <w:r w:rsidR="007A6B7D"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295-</w:t>
      </w:r>
      <w:r w:rsidR="007A6B7D" w:rsidRPr="007A6B7D">
        <w:rPr>
          <w:rFonts w:eastAsia="Times New Roman" w:cstheme="minorHAnsi"/>
          <w:color w:val="333333"/>
          <w:sz w:val="24"/>
          <w:szCs w:val="24"/>
          <w:lang w:val="en-US" w:eastAsia="ru-RU"/>
        </w:rPr>
        <w:t>C</w:t>
      </w:r>
      <w:r w:rsidR="007A6B7D" w:rsidRPr="007A6B7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567F">
        <w:rPr>
          <w:rFonts w:eastAsia="Times New Roman" w:cstheme="minorHAnsi"/>
          <w:color w:val="333333"/>
          <w:sz w:val="24"/>
          <w:szCs w:val="24"/>
          <w:lang w:eastAsia="ru-RU"/>
        </w:rPr>
        <w:t>УК Пакистана не был приведен в исполнение</w:t>
      </w:r>
      <w:r w:rsidR="007A6B7D" w:rsidRPr="007A6B7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676DE3" w:rsidRPr="00AC567F" w:rsidRDefault="00676DE3" w:rsidP="007A6B7D">
      <w:pPr>
        <w:rPr>
          <w:rFonts w:cstheme="minorHAnsi"/>
        </w:rPr>
      </w:pPr>
    </w:p>
    <w:sectPr w:rsidR="00676DE3" w:rsidRPr="00AC567F" w:rsidSect="007A6B7D">
      <w:footerReference w:type="default" r:id="rId10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1C" w:rsidRDefault="00F46F1C" w:rsidP="000F7299">
      <w:pPr>
        <w:spacing w:after="0" w:line="240" w:lineRule="auto"/>
      </w:pPr>
      <w:r>
        <w:separator/>
      </w:r>
    </w:p>
  </w:endnote>
  <w:endnote w:type="continuationSeparator" w:id="0">
    <w:p w:rsidR="00F46F1C" w:rsidRDefault="00F46F1C" w:rsidP="000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99" w:rsidRPr="000F7299" w:rsidRDefault="000F7299">
    <w:pPr>
      <w:pStyle w:val="aa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1C" w:rsidRDefault="00F46F1C" w:rsidP="000F7299">
      <w:pPr>
        <w:spacing w:after="0" w:line="240" w:lineRule="auto"/>
      </w:pPr>
      <w:r>
        <w:separator/>
      </w:r>
    </w:p>
  </w:footnote>
  <w:footnote w:type="continuationSeparator" w:id="0">
    <w:p w:rsidR="00F46F1C" w:rsidRDefault="00F46F1C" w:rsidP="000F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93"/>
    <w:rsid w:val="000F7299"/>
    <w:rsid w:val="001A47F5"/>
    <w:rsid w:val="002521A6"/>
    <w:rsid w:val="00276569"/>
    <w:rsid w:val="00495129"/>
    <w:rsid w:val="00610B17"/>
    <w:rsid w:val="00676DE3"/>
    <w:rsid w:val="006C21AF"/>
    <w:rsid w:val="006D4FA4"/>
    <w:rsid w:val="0078798C"/>
    <w:rsid w:val="007A6B7D"/>
    <w:rsid w:val="008231C2"/>
    <w:rsid w:val="00903893"/>
    <w:rsid w:val="00913573"/>
    <w:rsid w:val="009B6074"/>
    <w:rsid w:val="00A013E2"/>
    <w:rsid w:val="00A40B8A"/>
    <w:rsid w:val="00A43EE0"/>
    <w:rsid w:val="00A45C2A"/>
    <w:rsid w:val="00A47F30"/>
    <w:rsid w:val="00AC567F"/>
    <w:rsid w:val="00AD3FF7"/>
    <w:rsid w:val="00B421E5"/>
    <w:rsid w:val="00B70F7D"/>
    <w:rsid w:val="00C27A72"/>
    <w:rsid w:val="00C43D36"/>
    <w:rsid w:val="00CF79CA"/>
    <w:rsid w:val="00E46D67"/>
    <w:rsid w:val="00F46F1C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B7D"/>
    <w:rPr>
      <w:color w:val="0000FF"/>
      <w:u w:val="single"/>
    </w:rPr>
  </w:style>
  <w:style w:type="character" w:styleId="a5">
    <w:name w:val="Emphasis"/>
    <w:basedOn w:val="a0"/>
    <w:uiPriority w:val="20"/>
    <w:qFormat/>
    <w:rsid w:val="007A6B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299"/>
  </w:style>
  <w:style w:type="paragraph" w:styleId="aa">
    <w:name w:val="footer"/>
    <w:basedOn w:val="a"/>
    <w:link w:val="ab"/>
    <w:uiPriority w:val="99"/>
    <w:unhideWhenUsed/>
    <w:rsid w:val="000F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B7D"/>
    <w:rPr>
      <w:color w:val="0000FF"/>
      <w:u w:val="single"/>
    </w:rPr>
  </w:style>
  <w:style w:type="character" w:styleId="a5">
    <w:name w:val="Emphasis"/>
    <w:basedOn w:val="a0"/>
    <w:uiPriority w:val="20"/>
    <w:qFormat/>
    <w:rsid w:val="007A6B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299"/>
  </w:style>
  <w:style w:type="paragraph" w:styleId="aa">
    <w:name w:val="footer"/>
    <w:basedOn w:val="a"/>
    <w:link w:val="ab"/>
    <w:uiPriority w:val="99"/>
    <w:unhideWhenUsed/>
    <w:rsid w:val="000F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pakistani-court-overturns-christians-blasphemy-conviction/907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s.barnabasfund.org/Pakistani-Christian-acquitted-of-blasphemy-after-six-years-on-death-r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2020-12-28T10:25:00Z</cp:lastPrinted>
  <dcterms:created xsi:type="dcterms:W3CDTF">2020-12-28T09:28:00Z</dcterms:created>
  <dcterms:modified xsi:type="dcterms:W3CDTF">2020-12-28T10:25:00Z</dcterms:modified>
</cp:coreProperties>
</file>