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04" w:rsidRPr="00A72204" w:rsidRDefault="00A72204" w:rsidP="00A7220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В</w:t>
      </w:r>
      <w:r w:rsidRPr="00064F26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 xml:space="preserve"> </w:t>
      </w:r>
      <w:r w:rsidR="00064F26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 xml:space="preserve">нападении боевиков </w:t>
      </w:r>
      <w:proofErr w:type="spellStart"/>
      <w:r w:rsidR="00064F26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фулани</w:t>
      </w:r>
      <w:proofErr w:type="spellEnd"/>
      <w:r w:rsidR="00064F26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 xml:space="preserve"> в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Нигерии</w:t>
      </w:r>
      <w:r w:rsidRPr="00064F26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убит</w:t>
      </w:r>
      <w:r w:rsidRPr="00064F26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старейшина</w:t>
      </w:r>
      <w:r w:rsidRPr="00064F26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 xml:space="preserve"> </w:t>
      </w:r>
      <w:r w:rsidR="00064F26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деревни</w:t>
      </w:r>
      <w:r w:rsidRPr="00064F26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и</w:t>
      </w:r>
      <w:r w:rsidRPr="00064F26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его</w:t>
      </w:r>
      <w:r w:rsidRPr="00064F26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сын</w:t>
      </w:r>
      <w:r w:rsidRPr="00A72204"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 xml:space="preserve"> </w:t>
      </w:r>
    </w:p>
    <w:bookmarkEnd w:id="0"/>
    <w:p w:rsidR="00A72204" w:rsidRPr="00A72204" w:rsidRDefault="00A72204" w:rsidP="00A722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Харуна</w:t>
      </w:r>
      <w:proofErr w:type="spellEnd"/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Куйи</w:t>
      </w:r>
      <w:proofErr w:type="spellEnd"/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общинный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руководитель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деревни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Мазаки</w:t>
      </w:r>
      <w:proofErr w:type="spellEnd"/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где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проживают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основном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христиане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(это в регионе </w:t>
      </w:r>
      <w:proofErr w:type="spellStart"/>
      <w:r w:rsid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Зангон</w:t>
      </w:r>
      <w:proofErr w:type="spellEnd"/>
      <w:r w:rsid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Катаф</w:t>
      </w:r>
      <w:proofErr w:type="spellEnd"/>
      <w:r w:rsid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юге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штата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Кадуна</w:t>
      </w:r>
      <w:proofErr w:type="spellEnd"/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Нигерия</w:t>
      </w:r>
      <w:r w:rsid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Дестини</w:t>
      </w:r>
      <w:proofErr w:type="spellEnd"/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Куйи</w:t>
      </w:r>
      <w:proofErr w:type="spellEnd"/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его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сын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подросток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оба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христиане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были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убиты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время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вооруженного нападения на их дом 17 ноября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A72204" w:rsidRPr="00A72204" w:rsidRDefault="00D143E8" w:rsidP="00A72204">
      <w:pPr>
        <w:spacing w:after="0" w:line="240" w:lineRule="auto"/>
        <w:rPr>
          <w:rFonts w:eastAsia="Times New Roman" w:cstheme="minorHAnsi"/>
          <w:i/>
          <w:sz w:val="8"/>
          <w:szCs w:val="2"/>
          <w:lang w:eastAsia="ru-RU"/>
        </w:rPr>
      </w:pPr>
      <w:r w:rsidRPr="00A72204">
        <w:rPr>
          <w:rFonts w:eastAsia="Times New Roman" w:cstheme="minorHAnsi"/>
          <w:i/>
          <w:noProof/>
          <w:sz w:val="8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3F60E78C" wp14:editId="039FA926">
            <wp:simplePos x="0" y="0"/>
            <wp:positionH relativeFrom="margin">
              <wp:posOffset>-30480</wp:posOffset>
            </wp:positionH>
            <wp:positionV relativeFrom="margin">
              <wp:posOffset>1907540</wp:posOffset>
            </wp:positionV>
            <wp:extent cx="4441190" cy="3333750"/>
            <wp:effectExtent l="0" t="0" r="0" b="0"/>
            <wp:wrapSquare wrapText="bothSides"/>
            <wp:docPr id="1" name="Рисунок 1" descr="https://news.barnabasfund.org/Nigerian-Christian-community-leader-murdered-alongside-son-in-suspected-Fulani-militant-attack/assets/5x1p8AcO1Q/el-rufai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Nigerian-Christian-community-leader-murdered-alongside-son-in-suspected-Fulani-militant-attack/assets/5x1p8AcO1Q/el-rufai-4x3-653x49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Губернатор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штата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proofErr w:type="spellStart"/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Кадуна</w:t>
      </w:r>
      <w:proofErr w:type="spellEnd"/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, </w:t>
      </w:r>
      <w:proofErr w:type="spellStart"/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Насир</w:t>
      </w:r>
      <w:proofErr w:type="spellEnd"/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аль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-</w:t>
      </w:r>
      <w:proofErr w:type="spellStart"/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Руфаи</w:t>
      </w:r>
      <w:proofErr w:type="spellEnd"/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,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резко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осудил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это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недавнее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нападение. Тон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его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речи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заметно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изменился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,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в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отличие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от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интервью на телевидении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в августе, когда он, похоже, обвинил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христиан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штата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proofErr w:type="spellStart"/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Кадуна</w:t>
      </w:r>
      <w:proofErr w:type="spellEnd"/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в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"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организации</w:t>
      </w:r>
      <w:r w:rsidR="00A72204" w:rsidRP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" </w:t>
      </w:r>
      <w:r w:rsidR="00A72204">
        <w:rPr>
          <w:rFonts w:eastAsia="Times New Roman" w:cstheme="minorHAnsi"/>
          <w:i/>
          <w:color w:val="777777"/>
          <w:sz w:val="24"/>
          <w:szCs w:val="19"/>
          <w:lang w:eastAsia="ru-RU"/>
        </w:rPr>
        <w:t>убийств</w:t>
      </w:r>
    </w:p>
    <w:p w:rsidR="00A72204" w:rsidRPr="00A72204" w:rsidRDefault="00A72204" w:rsidP="00A722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совершении</w:t>
      </w:r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этого</w:t>
      </w:r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жестокого</w:t>
      </w:r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нападения</w:t>
      </w:r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подозреваются</w:t>
      </w:r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боевики</w:t>
      </w:r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фулани</w:t>
      </w:r>
      <w:proofErr w:type="spellEnd"/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="00D143E8"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нападении</w:t>
      </w:r>
      <w:r w:rsidR="00D143E8"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были</w:t>
      </w:r>
      <w:r w:rsidR="00D143E8"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ранены</w:t>
      </w:r>
      <w:r w:rsidR="00D143E8"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жена</w:t>
      </w:r>
      <w:r w:rsidR="00D143E8"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старейшины</w:t>
      </w:r>
      <w:r w:rsidR="00D143E8"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="00D143E8"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дочь</w:t>
      </w:r>
      <w:r w:rsidR="00D143E8"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данный момент они находятся в больнице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A72204" w:rsidRPr="00A72204" w:rsidRDefault="00D143E8" w:rsidP="00A722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Народный</w:t>
      </w:r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союз</w:t>
      </w:r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Южной</w:t>
      </w:r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Кадуны</w:t>
      </w:r>
      <w:proofErr w:type="spellEnd"/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 w:rsidR="00A72204"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</w:t>
      </w:r>
      <w:r w:rsidR="00A72204"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SOKAPU</w:t>
      </w:r>
      <w:r w:rsidR="00A72204"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="00A72204"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опечаленный растущей волной похищений и убийств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назвал</w:t>
      </w:r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</w:t>
      </w:r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нападение</w:t>
      </w:r>
      <w:r w:rsidR="00A72204"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“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гнусным</w:t>
      </w:r>
      <w:proofErr w:type="gramEnd"/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преступлением</w:t>
      </w:r>
      <w:r w:rsidR="00A72204"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A72204" w:rsidRPr="00A72204" w:rsidRDefault="00D143E8" w:rsidP="00A722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Власти</w:t>
      </w:r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штата</w:t>
      </w:r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тоже</w:t>
      </w:r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осудили</w:t>
      </w:r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убийства</w:t>
      </w:r>
      <w:r w:rsidRPr="00D143E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.</w:t>
      </w:r>
      <w:r w:rsidR="00A72204"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Губернатор</w:t>
      </w:r>
      <w:r w:rsidR="00A72204"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hyperlink r:id="rId8" w:history="1">
        <w:proofErr w:type="spellStart"/>
        <w:r w:rsidRPr="00054922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Насир</w:t>
        </w:r>
        <w:proofErr w:type="spellEnd"/>
        <w:r w:rsidRPr="00054922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 xml:space="preserve"> аль-</w:t>
        </w:r>
        <w:proofErr w:type="spellStart"/>
        <w:r w:rsidRPr="00054922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Руфаи</w:t>
        </w:r>
        <w:proofErr w:type="spellEnd"/>
        <w:r w:rsidRPr="00054922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 xml:space="preserve">, сам мусульманин </w:t>
        </w:r>
        <w:proofErr w:type="spellStart"/>
        <w:r w:rsidRPr="00054922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фулани</w:t>
        </w:r>
        <w:proofErr w:type="spellEnd"/>
        <w:r w:rsidRPr="00054922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, высказался об этом нападении</w:t>
        </w:r>
      </w:hyperlink>
      <w:r w:rsidR="00A72204"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</w:t>
      </w:r>
      <w:r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</w:t>
      </w:r>
      <w:r w:rsidR="00A72204"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зле</w:t>
      </w:r>
      <w:r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нарушении</w:t>
      </w:r>
      <w:r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неприкосновенности</w:t>
      </w:r>
      <w:r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святости</w:t>
      </w:r>
      <w:r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жизни</w:t>
      </w:r>
      <w:r w:rsidR="00054922"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r w:rsidR="00054922"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также</w:t>
      </w:r>
      <w:r w:rsidR="00054922"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разрушении</w:t>
      </w:r>
      <w:r w:rsidR="00054922"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имущества</w:t>
      </w:r>
      <w:r w:rsidR="00054922"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врагами</w:t>
      </w:r>
      <w:r w:rsidR="00054922"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мира, которые должны 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 всей ответственностью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предстать перед законом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 w:rsidR="00A72204"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064F26" w:rsidRDefault="00A72204" w:rsidP="00A722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5 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октября</w:t>
      </w:r>
      <w:r w:rsidR="00054922"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было</w:t>
      </w:r>
      <w:r w:rsidR="00054922"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похожее</w:t>
      </w:r>
      <w:r w:rsidR="00054922"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нападение</w:t>
      </w:r>
      <w:r w:rsidR="00054922"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="00054922"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Веренг</w:t>
      </w:r>
      <w:proofErr w:type="spellEnd"/>
      <w:r w:rsidR="00054922"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="00054922"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штате</w:t>
      </w:r>
      <w:r w:rsidR="00054922"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Плато</w:t>
      </w:r>
      <w:r w:rsidR="00054922" w:rsidRP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hyperlink r:id="rId9" w:history="1">
        <w:r w:rsidR="00054922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Б</w:t>
        </w:r>
        <w:r w:rsidR="00054922" w:rsidRPr="00054922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оевики</w:t>
        </w:r>
        <w:r w:rsidR="00054922" w:rsidRPr="00064F26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val="en-US" w:eastAsia="ru-RU"/>
          </w:rPr>
          <w:t xml:space="preserve"> </w:t>
        </w:r>
        <w:proofErr w:type="spellStart"/>
        <w:r w:rsidR="00054922" w:rsidRPr="00054922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фулани</w:t>
        </w:r>
        <w:proofErr w:type="spellEnd"/>
        <w:r w:rsidR="00054922" w:rsidRPr="00064F26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val="en-US" w:eastAsia="ru-RU"/>
          </w:rPr>
          <w:t xml:space="preserve"> </w:t>
        </w:r>
        <w:r w:rsidR="00054922" w:rsidRPr="00054922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убили</w:t>
        </w:r>
        <w:r w:rsidR="00054922" w:rsidRPr="00064F26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val="en-US" w:eastAsia="ru-RU"/>
          </w:rPr>
          <w:t xml:space="preserve"> </w:t>
        </w:r>
        <w:r w:rsidR="00054922" w:rsidRPr="00054922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сельского</w:t>
        </w:r>
        <w:r w:rsidR="00054922" w:rsidRPr="00064F26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val="en-US" w:eastAsia="ru-RU"/>
          </w:rPr>
          <w:t xml:space="preserve"> </w:t>
        </w:r>
        <w:r w:rsidR="00054922" w:rsidRPr="00054922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старосту</w:t>
        </w:r>
      </w:hyperlink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="00054922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еще</w:t>
      </w:r>
      <w:r w:rsidR="00054922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пять</w:t>
      </w:r>
      <w:r w:rsidR="00054922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549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человек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.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="00064F26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учетом</w:t>
      </w:r>
      <w:r w:rsidR="00064F26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последнего</w:t>
      </w:r>
      <w:r w:rsidR="00064F26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нападения</w:t>
      </w:r>
      <w:r w:rsidR="00064F26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,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общее</w:t>
      </w:r>
      <w:r w:rsidR="00064F26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число</w:t>
      </w:r>
      <w:r w:rsidR="00064F26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жертв</w:t>
      </w:r>
      <w:r w:rsidR="00064F26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нападений</w:t>
      </w:r>
      <w:r w:rsidR="00064F26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боевиков</w:t>
      </w:r>
      <w:r w:rsidR="00064F26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="00064F26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</w:t>
      </w:r>
      <w:r w:rsidR="00064F26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="00064F26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Среднем</w:t>
      </w:r>
      <w:r w:rsidR="00064F26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поясе</w:t>
      </w:r>
      <w:r w:rsidR="00064F26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Нигерии</w:t>
      </w:r>
      <w:r w:rsidR="00064F26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="00064F26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начала</w:t>
      </w:r>
      <w:r w:rsidR="00064F26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июня</w:t>
      </w:r>
      <w:r w:rsidR="00064F26"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составляет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237 </w:t>
      </w:r>
      <w:r w:rsid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человек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. </w:t>
      </w:r>
    </w:p>
    <w:p w:rsidR="00A72204" w:rsidRPr="00A72204" w:rsidRDefault="00064F26" w:rsidP="00A722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июле</w:t>
      </w:r>
      <w:r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val="en-US" w:eastAsia="ru-RU"/>
          </w:rPr>
          <w:t>SOKAPU</w:t>
        </w:r>
        <w:r w:rsidRPr="00064F26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 xml:space="preserve"> направил открытое письмо</w:t>
        </w:r>
      </w:hyperlink>
      <w:r w:rsidR="00A72204"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призывом</w:t>
      </w:r>
      <w:r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r w:rsidR="00A72204"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ому</w:t>
      </w:r>
      <w:r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уголовн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ому</w:t>
      </w:r>
      <w:r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</w:t>
      </w:r>
      <w:r w:rsidRPr="00064F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Гааге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принять меры, чтобы прекратить этот</w:t>
      </w:r>
      <w:r w:rsidR="00A72204"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гибельный геноцид</w:t>
      </w:r>
      <w:r w:rsidR="00A72204" w:rsidRPr="00A7220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”.</w:t>
      </w:r>
    </w:p>
    <w:p w:rsidR="00A72204" w:rsidRPr="00A72204" w:rsidRDefault="00064F26" w:rsidP="00A722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Источник: Контакты Фонда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Варнава</w:t>
      </w:r>
      <w:proofErr w:type="spellEnd"/>
    </w:p>
    <w:p w:rsidR="00C74DA6" w:rsidRDefault="00C74DA6"/>
    <w:sectPr w:rsidR="00C74DA6" w:rsidSect="00A72204">
      <w:footerReference w:type="default" r:id="rId11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E6" w:rsidRDefault="008575E6" w:rsidP="00064F26">
      <w:pPr>
        <w:spacing w:after="0" w:line="240" w:lineRule="auto"/>
      </w:pPr>
      <w:r>
        <w:separator/>
      </w:r>
    </w:p>
  </w:endnote>
  <w:endnote w:type="continuationSeparator" w:id="0">
    <w:p w:rsidR="008575E6" w:rsidRDefault="008575E6" w:rsidP="0006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26" w:rsidRDefault="00064F26">
    <w:pPr>
      <w:pStyle w:val="a9"/>
      <w:pBdr>
        <w:bottom w:val="single" w:sz="6" w:space="1" w:color="auto"/>
      </w:pBdr>
      <w:rPr>
        <w:lang w:val="en-US"/>
      </w:rPr>
    </w:pPr>
  </w:p>
  <w:p w:rsidR="00064F26" w:rsidRPr="00064F26" w:rsidRDefault="00064F26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E6" w:rsidRDefault="008575E6" w:rsidP="00064F26">
      <w:pPr>
        <w:spacing w:after="0" w:line="240" w:lineRule="auto"/>
      </w:pPr>
      <w:r>
        <w:separator/>
      </w:r>
    </w:p>
  </w:footnote>
  <w:footnote w:type="continuationSeparator" w:id="0">
    <w:p w:rsidR="008575E6" w:rsidRDefault="008575E6" w:rsidP="00064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58"/>
    <w:rsid w:val="00054922"/>
    <w:rsid w:val="00064F26"/>
    <w:rsid w:val="008575E6"/>
    <w:rsid w:val="00A72204"/>
    <w:rsid w:val="00BF2058"/>
    <w:rsid w:val="00C74DA6"/>
    <w:rsid w:val="00D1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2204"/>
    <w:rPr>
      <w:color w:val="0000FF"/>
      <w:u w:val="single"/>
    </w:rPr>
  </w:style>
  <w:style w:type="character" w:styleId="a4">
    <w:name w:val="Emphasis"/>
    <w:basedOn w:val="a0"/>
    <w:uiPriority w:val="20"/>
    <w:qFormat/>
    <w:rsid w:val="00A7220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7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2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F26"/>
  </w:style>
  <w:style w:type="paragraph" w:styleId="a9">
    <w:name w:val="footer"/>
    <w:basedOn w:val="a"/>
    <w:link w:val="aa"/>
    <w:uiPriority w:val="99"/>
    <w:unhideWhenUsed/>
    <w:rsid w:val="0006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2204"/>
    <w:rPr>
      <w:color w:val="0000FF"/>
      <w:u w:val="single"/>
    </w:rPr>
  </w:style>
  <w:style w:type="character" w:styleId="a4">
    <w:name w:val="Emphasis"/>
    <w:basedOn w:val="a0"/>
    <w:uiPriority w:val="20"/>
    <w:qFormat/>
    <w:rsid w:val="00A7220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7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2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F26"/>
  </w:style>
  <w:style w:type="paragraph" w:styleId="a9">
    <w:name w:val="footer"/>
    <w:basedOn w:val="a"/>
    <w:link w:val="aa"/>
    <w:uiPriority w:val="99"/>
    <w:unhideWhenUsed/>
    <w:rsid w:val="0006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ardian.ng/news/nigeria/national/again-bandits-attack-southern-kaduna-kill-two-in-zangon-kata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ews.barnabasfund.org/Out-of-the-mountain-of-despair--Christian-lives-matter-in-northern-Niger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barnabasfund.org/Six-Nigerian-Christians-killed-in-fresh-Fulani-militant-attack-on-beleaguered-Plateau-State-vill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2020-12-01T08:07:00Z</cp:lastPrinted>
  <dcterms:created xsi:type="dcterms:W3CDTF">2020-12-01T07:28:00Z</dcterms:created>
  <dcterms:modified xsi:type="dcterms:W3CDTF">2020-12-01T08:07:00Z</dcterms:modified>
</cp:coreProperties>
</file>