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2E" w:rsidRPr="00123D2E" w:rsidRDefault="00545B9E" w:rsidP="00893E9E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val="en-US" w:eastAsia="ru-RU"/>
        </w:rPr>
      </w:pPr>
      <w:bookmarkStart w:id="0" w:name="_GoBack"/>
      <w:r w:rsidRPr="005B5DA9">
        <w:rPr>
          <w:rFonts w:ascii="Georgia" w:eastAsia="Times New Roman" w:hAnsi="Georgia" w:cs="Times New Roman"/>
          <w:color w:val="1F497D" w:themeColor="text2"/>
          <w:kern w:val="36"/>
          <w:sz w:val="40"/>
          <w:szCs w:val="48"/>
          <w:lang w:eastAsia="ru-RU"/>
        </w:rPr>
        <w:t>Д</w:t>
      </w:r>
      <w:r w:rsidRPr="005B5DA9">
        <w:rPr>
          <w:rFonts w:ascii="Georgia" w:eastAsia="Times New Roman" w:hAnsi="Georgia" w:cs="Times New Roman"/>
          <w:color w:val="1F497D" w:themeColor="text2"/>
          <w:kern w:val="36"/>
          <w:sz w:val="40"/>
          <w:szCs w:val="48"/>
          <w:lang w:eastAsia="ru-RU"/>
        </w:rPr>
        <w:t>авление</w:t>
      </w:r>
      <w:r w:rsidRPr="005B5DA9">
        <w:rPr>
          <w:rFonts w:ascii="Georgia" w:eastAsia="Times New Roman" w:hAnsi="Georgia" w:cs="Times New Roman"/>
          <w:color w:val="1F497D" w:themeColor="text2"/>
          <w:kern w:val="36"/>
          <w:sz w:val="40"/>
          <w:szCs w:val="48"/>
          <w:lang w:val="en-US" w:eastAsia="ru-RU"/>
        </w:rPr>
        <w:t xml:space="preserve"> </w:t>
      </w:r>
      <w:r w:rsidRPr="005B5DA9">
        <w:rPr>
          <w:rFonts w:ascii="Georgia" w:eastAsia="Times New Roman" w:hAnsi="Georgia" w:cs="Times New Roman"/>
          <w:color w:val="1F497D" w:themeColor="text2"/>
          <w:kern w:val="36"/>
          <w:sz w:val="40"/>
          <w:szCs w:val="48"/>
          <w:lang w:eastAsia="ru-RU"/>
        </w:rPr>
        <w:t>на</w:t>
      </w:r>
      <w:r w:rsidRPr="005B5DA9">
        <w:rPr>
          <w:rFonts w:ascii="Georgia" w:eastAsia="Times New Roman" w:hAnsi="Georgia" w:cs="Times New Roman"/>
          <w:color w:val="1F497D" w:themeColor="text2"/>
          <w:kern w:val="36"/>
          <w:sz w:val="40"/>
          <w:szCs w:val="48"/>
          <w:lang w:val="en-US" w:eastAsia="ru-RU"/>
        </w:rPr>
        <w:t xml:space="preserve"> </w:t>
      </w:r>
      <w:r w:rsidRPr="005B5DA9">
        <w:rPr>
          <w:rFonts w:ascii="Georgia" w:eastAsia="Times New Roman" w:hAnsi="Georgia" w:cs="Times New Roman"/>
          <w:color w:val="1F497D" w:themeColor="text2"/>
          <w:kern w:val="36"/>
          <w:sz w:val="40"/>
          <w:szCs w:val="48"/>
          <w:lang w:eastAsia="ru-RU"/>
        </w:rPr>
        <w:t>христиан</w:t>
      </w:r>
      <w:r w:rsidRPr="00123D2E">
        <w:rPr>
          <w:rFonts w:ascii="Georgia" w:eastAsia="Times New Roman" w:hAnsi="Georgia" w:cs="Times New Roman"/>
          <w:color w:val="1F497D" w:themeColor="text2"/>
          <w:kern w:val="36"/>
          <w:sz w:val="40"/>
          <w:szCs w:val="48"/>
          <w:lang w:val="en-US" w:eastAsia="ru-RU"/>
        </w:rPr>
        <w:t xml:space="preserve"> </w:t>
      </w:r>
      <w:r w:rsidRPr="005B5DA9">
        <w:rPr>
          <w:rFonts w:ascii="Georgia" w:eastAsia="Times New Roman" w:hAnsi="Georgia" w:cs="Times New Roman"/>
          <w:color w:val="1F497D" w:themeColor="text2"/>
          <w:kern w:val="36"/>
          <w:sz w:val="40"/>
          <w:szCs w:val="48"/>
          <w:lang w:eastAsia="ru-RU"/>
        </w:rPr>
        <w:t>Индии</w:t>
      </w:r>
      <w:r w:rsidRPr="005B5DA9">
        <w:rPr>
          <w:rFonts w:ascii="Georgia" w:eastAsia="Times New Roman" w:hAnsi="Georgia" w:cs="Times New Roman"/>
          <w:color w:val="1F497D" w:themeColor="text2"/>
          <w:kern w:val="36"/>
          <w:sz w:val="40"/>
          <w:szCs w:val="48"/>
          <w:lang w:val="en-US" w:eastAsia="ru-RU"/>
        </w:rPr>
        <w:t xml:space="preserve"> </w:t>
      </w:r>
      <w:r w:rsidRPr="005B5DA9">
        <w:rPr>
          <w:rFonts w:ascii="Georgia" w:eastAsia="Times New Roman" w:hAnsi="Georgia" w:cs="Times New Roman"/>
          <w:color w:val="1F497D" w:themeColor="text2"/>
          <w:kern w:val="36"/>
          <w:sz w:val="40"/>
          <w:szCs w:val="48"/>
          <w:lang w:eastAsia="ru-RU"/>
        </w:rPr>
        <w:t xml:space="preserve">усиливается, 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eastAsia="ru-RU"/>
        </w:rPr>
        <w:t>п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eastAsia="ru-RU"/>
        </w:rPr>
        <w:t>олиция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val="en-US" w:eastAsia="ru-RU"/>
        </w:rPr>
        <w:t xml:space="preserve"> 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eastAsia="ru-RU"/>
        </w:rPr>
        <w:t>тщательно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val="en-US" w:eastAsia="ru-RU"/>
        </w:rPr>
        <w:t xml:space="preserve"> 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eastAsia="ru-RU"/>
        </w:rPr>
        <w:t>следит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val="en-US" w:eastAsia="ru-RU"/>
        </w:rPr>
        <w:t xml:space="preserve"> 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eastAsia="ru-RU"/>
        </w:rPr>
        <w:t>за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val="en-US" w:eastAsia="ru-RU"/>
        </w:rPr>
        <w:t xml:space="preserve"> 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eastAsia="ru-RU"/>
        </w:rPr>
        <w:t>молитвенными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val="en-US" w:eastAsia="ru-RU"/>
        </w:rPr>
        <w:t xml:space="preserve"> </w:t>
      </w:r>
      <w:r w:rsidRPr="005B5DA9">
        <w:rPr>
          <w:rFonts w:ascii="Georgia" w:eastAsia="Times New Roman" w:hAnsi="Georgia" w:cs="Times New Roman"/>
          <w:color w:val="4F81BD" w:themeColor="accent1"/>
          <w:kern w:val="36"/>
          <w:sz w:val="40"/>
          <w:szCs w:val="48"/>
          <w:lang w:eastAsia="ru-RU"/>
        </w:rPr>
        <w:t>собраниями</w:t>
      </w:r>
    </w:p>
    <w:bookmarkEnd w:id="0"/>
    <w:p w:rsidR="00123D2E" w:rsidRPr="00123D2E" w:rsidRDefault="00123D2E" w:rsidP="00893E9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</w:pPr>
      <w:r w:rsidRPr="009032A5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--------------------------------------------------------------------------------------------------------------------------</w:t>
      </w:r>
    </w:p>
    <w:p w:rsidR="00123D2E" w:rsidRPr="00123D2E" w:rsidRDefault="009032A5" w:rsidP="00123D2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Полиция в округе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Шахджаханпур</w:t>
      </w:r>
      <w:proofErr w:type="spellEnd"/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штат </w:t>
      </w:r>
      <w:proofErr w:type="spellStart"/>
      <w:r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Уттар-Прадеш</w:t>
      </w:r>
      <w:proofErr w:type="spellEnd"/>
      <w:r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Индия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hyperlink r:id="rId7" w:history="1">
        <w:r w:rsidRPr="009B4201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>получила приказ следить за молитвенными собраниями</w:t>
        </w:r>
      </w:hyperlink>
      <w:r w:rsidR="001A3256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после того как пятеро христиан были обвинены в попытке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1A3256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незаконного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1A3256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обращения людей в христианство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AF232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A3256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Приказ отдал начальник местной полиции</w:t>
      </w:r>
      <w:r w:rsidR="003D59A7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D59A7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 того как члены «</w:t>
      </w:r>
      <w:proofErr w:type="spellStart"/>
      <w:r w:rsidR="003D59A7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Вишва</w:t>
      </w:r>
      <w:proofErr w:type="spellEnd"/>
      <w:r w:rsidR="003D59A7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Хинду </w:t>
      </w:r>
      <w:proofErr w:type="spellStart"/>
      <w:r w:rsidR="003D59A7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Паришад</w:t>
      </w:r>
      <w:proofErr w:type="spellEnd"/>
      <w:r w:rsidR="003D59A7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»,</w:t>
      </w:r>
      <w:r w:rsidR="003D59A7" w:rsidRPr="009B4201">
        <w:rPr>
          <w:sz w:val="27"/>
          <w:szCs w:val="27"/>
        </w:rPr>
        <w:t xml:space="preserve"> </w:t>
      </w:r>
      <w:r w:rsidR="003D59A7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ультраправой индуистской националистической организации, привели к властям пятерых христиан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123D2E" w:rsidRPr="00123D2E" w:rsidRDefault="00DA381F" w:rsidP="00123D2E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8pt;margin-top:181.85pt;width:255.9pt;height:191.65pt;z-index:251659264;mso-position-horizontal-relative:margin;mso-position-vertical-relative:margin">
            <v:imagedata r:id="rId8" o:title="india-map"/>
            <w10:wrap type="square" anchorx="margin" anchory="margin"/>
          </v:shape>
        </w:pict>
      </w:r>
      <w:r w:rsidR="002C259D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Эти христиане якобы нарушили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876BB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принятое в штате </w:t>
      </w:r>
      <w:proofErr w:type="spellStart"/>
      <w:r w:rsidR="002876BB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Уттар-Прадеш</w:t>
      </w:r>
      <w:proofErr w:type="spellEnd"/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D59A7" w:rsidRPr="009B4201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Постановление о запрещении незаконного обращения в другую религию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C259D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которое вступило в силу в ноябре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2020</w:t>
      </w:r>
      <w:r w:rsidR="002C259D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года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9" w:anchor=":~:text=in%20your%20browser.-,The%20Uttar%20Pradesh%20Prohibition%20of%20Unlawful%20Conversion%20of%20Religion%20Ordinance,and%20prohibits%20unlawful%20religious%20conversion.&amp;text=A%20violation%20will%20also%20render%20the%20conversion%20illegal%20and%20" w:history="1">
        <w:r w:rsidR="002C259D" w:rsidRPr="009B4201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 xml:space="preserve">Этот новый </w:t>
        </w:r>
        <w:proofErr w:type="spellStart"/>
        <w:r w:rsidR="002C259D" w:rsidRPr="009B4201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>антиконверсионный</w:t>
        </w:r>
        <w:proofErr w:type="spellEnd"/>
        <w:r w:rsidR="002C259D" w:rsidRPr="009B4201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 xml:space="preserve"> закон</w:t>
        </w:r>
      </w:hyperlink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2C259D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запрещает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2C259D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обращение в религию посредством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</w:t>
      </w:r>
      <w:r w:rsidR="002C259D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силы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F0049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принуждения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F0049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обмана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F0049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мошенничества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F0049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или заключения брака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”. </w:t>
      </w:r>
      <w:r w:rsidR="009C09C5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 запрещается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9C09C5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подстрекательство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C09C5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убеждение и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C09C5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уговоры с целью такого обращения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123D2E" w:rsidRPr="00123D2E" w:rsidRDefault="00737129" w:rsidP="00123D2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Полицейские в местных участках получили указание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быть в курсе молитвенных собраний в их </w:t>
      </w:r>
      <w:r w:rsidR="001A70BA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районах и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1A70BA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принимать жесткие меры, когда увидят, что под </w:t>
      </w:r>
      <w:proofErr w:type="gramStart"/>
      <w:r w:rsidR="001A70BA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личиной</w:t>
      </w:r>
      <w:proofErr w:type="gramEnd"/>
      <w:r w:rsidR="001A70BA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молитвы проходит обращение людей в веру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123D2E" w:rsidRPr="00123D2E" w:rsidRDefault="004339DC" w:rsidP="00123D2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 протестуют против голословных обвинений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 поместной церкви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D05F82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Харольд</w:t>
      </w:r>
      <w:proofErr w:type="spellEnd"/>
      <w:r w:rsidR="00D05F82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D05F82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Декуна</w:t>
      </w:r>
      <w:proofErr w:type="spellEnd"/>
      <w:r w:rsidR="00D05F82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сказал: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D05F82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 просто утверждения фанатиков, и если они так в этом уверены, то пусть докажут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2C2908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демократической стране люди имеют право свободно выражать свои взгляды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2C2908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C2908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Он также добавил, что </w:t>
      </w:r>
      <w:r w:rsidR="00C517FD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даже </w:t>
      </w:r>
      <w:r w:rsidR="002C2908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обычная благотворительность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hyperlink r:id="rId10" w:history="1">
        <w:r w:rsidR="00C517FD" w:rsidRPr="009B4201">
          <w:rPr>
            <w:rFonts w:ascii="Georgia" w:eastAsia="Times New Roman" w:hAnsi="Georgia" w:cs="Times New Roman"/>
            <w:color w:val="4F81BD" w:themeColor="accent1"/>
            <w:sz w:val="27"/>
            <w:szCs w:val="27"/>
            <w:lang w:eastAsia="ru-RU"/>
          </w:rPr>
          <w:t>неверно истолковывается</w:t>
        </w:r>
      </w:hyperlink>
      <w:r w:rsidR="00C517FD" w:rsidRPr="009B4201">
        <w:rPr>
          <w:rFonts w:ascii="Georgia" w:eastAsia="Times New Roman" w:hAnsi="Georgia" w:cs="Times New Roman"/>
          <w:color w:val="4F81BD" w:themeColor="accent1"/>
          <w:sz w:val="27"/>
          <w:szCs w:val="27"/>
          <w:lang w:eastAsia="ru-RU"/>
        </w:rPr>
        <w:t xml:space="preserve"> </w:t>
      </w:r>
      <w:r w:rsidR="00C517FD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C517FD" w:rsidRPr="009B42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понуждение к обращению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123D2E" w:rsidRPr="00123D2E" w:rsidRDefault="009B4201" w:rsidP="00123D2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</w:t>
      </w:r>
      <w:r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христианских</w:t>
      </w:r>
      <w:r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руководителей</w:t>
      </w:r>
      <w:r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Индии</w:t>
      </w:r>
      <w:r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рассказал</w:t>
      </w:r>
      <w:r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Фонду</w:t>
      </w:r>
      <w:r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proofErr w:type="spellEnd"/>
      <w:r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подобные обвинения христиан в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незаконном обращении в религию зачастую 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нацелены</w:t>
      </w:r>
      <w:r w:rsidR="00243E8B"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243E8B"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</w:t>
      </w:r>
      <w:r w:rsidR="00243E8B"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="00243E8B"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запугать</w:t>
      </w:r>
      <w:r w:rsidR="00243E8B"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верующих</w:t>
      </w:r>
      <w:r w:rsidR="00243E8B" w:rsidRP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мешая им осуществлять обычную религиозную деятельность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 “</w:t>
      </w:r>
      <w:r w:rsid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Сейчас нападкам подвергаются х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ристианские</w:t>
      </w:r>
      <w:r w:rsidR="00243E8B" w:rsidRP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молитвенные</w:t>
      </w:r>
      <w:r w:rsidR="00243E8B" w:rsidRP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43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собрания</w:t>
      </w:r>
      <w:r w:rsidR="00BF3A9B" w:rsidRP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</w:t>
      </w:r>
      <w:r w:rsidR="00BF3A9B" w:rsidRP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спокойно </w:t>
      </w:r>
      <w:r w:rsid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проходят</w:t>
      </w:r>
      <w:r w:rsidR="00BF3A9B" w:rsidRP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много</w:t>
      </w:r>
      <w:r w:rsidR="00BF3A9B" w:rsidRP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лет</w:t>
      </w:r>
      <w:proofErr w:type="gramStart"/>
      <w:r w:rsidR="00BF3A9B" w:rsidRP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… </w:t>
      </w:r>
      <w:r w:rsid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proofErr w:type="gramEnd"/>
      <w:r w:rsid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этом есть определенная закономерность, и об этом нельзя молчать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BF3A9B" w:rsidRPr="00BF3A9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767EE" w:rsidRPr="000124B8" w:rsidRDefault="00572FC8" w:rsidP="00AF232C">
      <w:p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Начальник</w:t>
      </w:r>
      <w:r w:rsidRPr="00572F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местной</w:t>
      </w:r>
      <w:r w:rsidRPr="00572F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полиции</w:t>
      </w:r>
      <w:r w:rsidRPr="00572F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упомянул</w:t>
      </w:r>
      <w:r w:rsidRPr="00572F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</w:t>
      </w:r>
      <w:r w:rsidRPr="00572F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Pr="00572F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двух</w:t>
      </w:r>
      <w:r w:rsidRPr="00572F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других</w:t>
      </w:r>
      <w:r w:rsidRPr="00572FC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случаях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незаконного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обращения, в которых обвинялись мусульмане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Другими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словами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полиция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всей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видимости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следит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собраниями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мусульман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AF232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1978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законы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свободе</w:t>
      </w:r>
      <w:r w:rsidR="008B426D" w:rsidRP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религии были приняты в нескольких штатах Индии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Несмотря</w:t>
      </w:r>
      <w:r w:rsidR="008B426D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8B426D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свое</w:t>
      </w:r>
      <w:r w:rsidR="008B426D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B426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название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сути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93E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893E9E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законы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запрещающие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обращение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другую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религию силой, хитростью или обманом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того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неточно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сформулированы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="000124B8" w:rsidRP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124B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активно проповедующие свою веру</w:t>
      </w:r>
      <w:r w:rsidR="005B5DA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страдают от ложных обвинений</w:t>
      </w:r>
      <w:r w:rsidR="00123D2E" w:rsidRPr="00123D2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4767EE" w:rsidRPr="000124B8" w:rsidSect="00893E9E">
      <w:footerReference w:type="default" r:id="rId11"/>
      <w:pgSz w:w="11906" w:h="16838"/>
      <w:pgMar w:top="426" w:right="566" w:bottom="993" w:left="993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2A" w:rsidRDefault="0097132A" w:rsidP="00123D2E">
      <w:pPr>
        <w:spacing w:after="0" w:line="240" w:lineRule="auto"/>
      </w:pPr>
      <w:r>
        <w:separator/>
      </w:r>
    </w:p>
  </w:endnote>
  <w:endnote w:type="continuationSeparator" w:id="0">
    <w:p w:rsidR="0097132A" w:rsidRDefault="0097132A" w:rsidP="0012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2E" w:rsidRPr="00123D2E" w:rsidRDefault="00123D2E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2A" w:rsidRDefault="0097132A" w:rsidP="00123D2E">
      <w:pPr>
        <w:spacing w:after="0" w:line="240" w:lineRule="auto"/>
      </w:pPr>
      <w:r>
        <w:separator/>
      </w:r>
    </w:p>
  </w:footnote>
  <w:footnote w:type="continuationSeparator" w:id="0">
    <w:p w:rsidR="0097132A" w:rsidRDefault="0097132A" w:rsidP="0012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94"/>
    <w:rsid w:val="000124B8"/>
    <w:rsid w:val="00123D2E"/>
    <w:rsid w:val="001A3256"/>
    <w:rsid w:val="001A70BA"/>
    <w:rsid w:val="00243E8B"/>
    <w:rsid w:val="002876BB"/>
    <w:rsid w:val="002C259D"/>
    <w:rsid w:val="002C2908"/>
    <w:rsid w:val="003D59A7"/>
    <w:rsid w:val="004339DC"/>
    <w:rsid w:val="004767EE"/>
    <w:rsid w:val="00545B9E"/>
    <w:rsid w:val="00572FC8"/>
    <w:rsid w:val="005B5DA9"/>
    <w:rsid w:val="00737129"/>
    <w:rsid w:val="00782594"/>
    <w:rsid w:val="00893E9E"/>
    <w:rsid w:val="008B426D"/>
    <w:rsid w:val="009032A5"/>
    <w:rsid w:val="0097132A"/>
    <w:rsid w:val="009B4201"/>
    <w:rsid w:val="009C09C5"/>
    <w:rsid w:val="00AF232C"/>
    <w:rsid w:val="00BF3A9B"/>
    <w:rsid w:val="00C517FD"/>
    <w:rsid w:val="00CF0049"/>
    <w:rsid w:val="00D05F82"/>
    <w:rsid w:val="00D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3D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D2E"/>
  </w:style>
  <w:style w:type="paragraph" w:styleId="a8">
    <w:name w:val="footer"/>
    <w:basedOn w:val="a"/>
    <w:link w:val="a9"/>
    <w:uiPriority w:val="99"/>
    <w:unhideWhenUsed/>
    <w:rsid w:val="0012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3D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D2E"/>
  </w:style>
  <w:style w:type="paragraph" w:styleId="a8">
    <w:name w:val="footer"/>
    <w:basedOn w:val="a"/>
    <w:link w:val="a9"/>
    <w:uiPriority w:val="99"/>
    <w:unhideWhenUsed/>
    <w:rsid w:val="0012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mesofindia.indiatimes.com/city/bareilly/after-christian-conversion-attempt-cops-asked-to-keep-watch-on-prayer-meetings-in-uttar-pradesh-district/articleshow/80115097.cm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canews.com/news/police-on-alert-after-conversion-claim-in-indian-state/90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sindia.org/bills/states/the-uttar-pradesh-prohibition-of-unlawful-conversion-of-religion-ordinance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2021-01-11T03:42:00Z</cp:lastPrinted>
  <dcterms:created xsi:type="dcterms:W3CDTF">2021-01-11T03:05:00Z</dcterms:created>
  <dcterms:modified xsi:type="dcterms:W3CDTF">2021-01-11T03:42:00Z</dcterms:modified>
</cp:coreProperties>
</file>