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8" w:rsidRPr="00F732E8" w:rsidRDefault="00FA41FC" w:rsidP="00F55F03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56"/>
          <w:szCs w:val="48"/>
          <w:lang w:eastAsia="ru-RU"/>
        </w:rPr>
      </w:pPr>
      <w:bookmarkStart w:id="0" w:name="_GoBack"/>
      <w:r w:rsidRPr="00FA41FC">
        <w:rPr>
          <w:rFonts w:ascii="Georgia" w:eastAsia="Times New Roman" w:hAnsi="Georgia" w:cs="Times New Roman"/>
          <w:b/>
          <w:color w:val="1F497D" w:themeColor="text2"/>
          <w:kern w:val="36"/>
          <w:sz w:val="56"/>
          <w:szCs w:val="48"/>
          <w:lang w:eastAsia="ru-RU"/>
        </w:rPr>
        <w:t xml:space="preserve">Как минимум </w:t>
      </w:r>
      <w:r w:rsidR="00F732E8" w:rsidRPr="00F732E8">
        <w:rPr>
          <w:rFonts w:ascii="Georgia" w:eastAsia="Times New Roman" w:hAnsi="Georgia" w:cs="Times New Roman"/>
          <w:b/>
          <w:color w:val="1F497D" w:themeColor="text2"/>
          <w:kern w:val="36"/>
          <w:sz w:val="56"/>
          <w:szCs w:val="48"/>
          <w:lang w:eastAsia="ru-RU"/>
        </w:rPr>
        <w:t xml:space="preserve">13 </w:t>
      </w:r>
      <w:r w:rsidRPr="00FA41FC">
        <w:rPr>
          <w:rFonts w:ascii="Georgia" w:eastAsia="Times New Roman" w:hAnsi="Georgia" w:cs="Times New Roman"/>
          <w:b/>
          <w:color w:val="1F497D" w:themeColor="text2"/>
          <w:kern w:val="36"/>
          <w:sz w:val="56"/>
          <w:szCs w:val="48"/>
          <w:lang w:eastAsia="ru-RU"/>
        </w:rPr>
        <w:t xml:space="preserve">человек </w:t>
      </w:r>
      <w:proofErr w:type="gramStart"/>
      <w:r w:rsidRPr="00FA41FC">
        <w:rPr>
          <w:rFonts w:ascii="Georgia" w:eastAsia="Times New Roman" w:hAnsi="Georgia" w:cs="Times New Roman"/>
          <w:b/>
          <w:color w:val="1F497D" w:themeColor="text2"/>
          <w:kern w:val="36"/>
          <w:sz w:val="56"/>
          <w:szCs w:val="48"/>
          <w:lang w:eastAsia="ru-RU"/>
        </w:rPr>
        <w:t>убиты</w:t>
      </w:r>
      <w:proofErr w:type="gramEnd"/>
      <w:r w:rsidRPr="00FA41FC">
        <w:rPr>
          <w:rFonts w:ascii="Georgia" w:eastAsia="Times New Roman" w:hAnsi="Georgia" w:cs="Times New Roman"/>
          <w:color w:val="1F497D" w:themeColor="text2"/>
          <w:kern w:val="36"/>
          <w:sz w:val="56"/>
          <w:szCs w:val="48"/>
          <w:lang w:eastAsia="ru-RU"/>
        </w:rPr>
        <w:t xml:space="preserve"> </w:t>
      </w:r>
      <w:r w:rsidRPr="00FA41FC">
        <w:rPr>
          <w:rFonts w:ascii="Georgia" w:eastAsia="Times New Roman" w:hAnsi="Georgia" w:cs="Times New Roman"/>
          <w:color w:val="4F81BD" w:themeColor="accent1"/>
          <w:kern w:val="36"/>
          <w:sz w:val="56"/>
          <w:szCs w:val="48"/>
          <w:lang w:eastAsia="ru-RU"/>
        </w:rPr>
        <w:t>во время теракта в Камеруне</w:t>
      </w:r>
    </w:p>
    <w:bookmarkEnd w:id="0"/>
    <w:p w:rsidR="00F732E8" w:rsidRPr="00F732E8" w:rsidRDefault="00F732E8" w:rsidP="00F732E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0E5055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</w:t>
      </w:r>
    </w:p>
    <w:p w:rsidR="00F732E8" w:rsidRPr="00F732E8" w:rsidRDefault="000E5055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меньшей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мере</w:t>
      </w:r>
      <w:proofErr w:type="gramEnd"/>
      <w:r w:rsidR="00184C5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hyperlink r:id="rId8" w:history="1">
        <w:r w:rsidRPr="000E5055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13 человек убиты</w:t>
        </w:r>
      </w:hyperlink>
      <w:r w:rsidR="00184C5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время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теракта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Мозого</w:t>
      </w:r>
      <w:proofErr w:type="spellEnd"/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где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живут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основном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христиане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(</w:t>
      </w:r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департамент </w:t>
      </w:r>
      <w:proofErr w:type="spellStart"/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Майо-Цанага</w:t>
      </w:r>
      <w:proofErr w:type="spellEnd"/>
      <w:r w:rsidRPr="000E505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 Крайнесеверном регионе Камеруна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)</w:t>
      </w:r>
      <w:r w:rsidR="00184C5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732E8" w:rsidRPr="00F732E8" w:rsidRDefault="00FA41FC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75pt;margin-top:155.65pt;width:239.65pt;height:179.75pt;z-index:251660288;mso-position-horizontal-relative:margin;mso-position-vertical-relative:margin">
            <v:imagedata r:id="rId9" o:title="2e8626f1"/>
            <w10:wrap type="square" anchorx="margin" anchory="margin"/>
          </v:shape>
        </w:pic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Нападение</w:t>
      </w:r>
      <w:r w:rsidR="00211D52" w:rsidRP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произошло</w:t>
      </w:r>
      <w:r w:rsidR="00211D52" w:rsidRP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ночь на</w:t>
      </w:r>
      <w:r w:rsidR="00211D52" w:rsidRP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пятницу</w:t>
      </w:r>
      <w:r w:rsidR="00211D52" w:rsidRP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8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января</w:t>
      </w:r>
      <w:r w:rsidR="00211D52" w:rsidRP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всей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видимости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дело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рук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«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Боко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харам</w:t>
      </w:r>
      <w:r w:rsidR="00211D52" w:rsidRPr="00211D5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»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Как</w:t>
      </w:r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сообщил</w:t>
      </w:r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староста</w:t>
      </w:r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деревни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proofErr w:type="spellStart"/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Махамат</w:t>
      </w:r>
      <w:proofErr w:type="spellEnd"/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970BE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етима</w:t>
      </w:r>
      <w:proofErr w:type="spellEnd"/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Абба</w:t>
      </w:r>
      <w:proofErr w:type="spellEnd"/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7C337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боевики</w:t>
      </w:r>
      <w:r w:rsidR="007C337D"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появились, размахивая мачете и стреляя в воздух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732E8" w:rsidRPr="00F732E8" w:rsidRDefault="003511A1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Когда</w:t>
      </w:r>
      <w:r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запаниковавшие</w:t>
      </w:r>
      <w:r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жители</w:t>
      </w:r>
      <w:r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стали</w:t>
      </w:r>
      <w:r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разбегаться</w:t>
      </w:r>
      <w:r w:rsidRPr="003511A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молодая девушка-смертница привела в действие бомбу и подорвала себя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убив также многих мужчин, женщин и детей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732E8" w:rsidRPr="00F732E8" w:rsidRDefault="003E6AC7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Миджиява</w:t>
      </w:r>
      <w:proofErr w:type="spellEnd"/>
      <w:r w:rsidRPr="003E6AC7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Бакари</w:t>
      </w:r>
      <w:proofErr w:type="spellEnd"/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10" w:history="1">
        <w:r w:rsidRPr="003E6AC7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губернатор Крайнесеверного региона Камеруна, сообщил</w:t>
        </w:r>
      </w:hyperlink>
      <w:r w:rsid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: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Террористы </w:t>
      </w:r>
      <w:r w:rsidR="00AD0D11" w:rsidRP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‘</w:t>
      </w:r>
      <w:r w:rsid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Боко харам</w:t>
      </w:r>
      <w:r w:rsidR="00AD0D11" w:rsidRP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’</w:t>
      </w:r>
      <w:r w:rsid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ворвались в деревню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AD0D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стреляя в воздух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8C21F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Жители побежали к лесу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где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боевики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‘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Боко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харам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’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поставили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девочку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обвешанную</w:t>
      </w:r>
      <w:r w:rsidR="00EC61C8" w:rsidRP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взрывчаткой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EC61C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732E8" w:rsidRPr="00F732E8" w:rsidRDefault="00076A5E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заявлению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сполнительн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ого</w:t>
      </w:r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директор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</w:t>
      </w:r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ЮНИСЕФ</w:t>
      </w:r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Генриетт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ы</w:t>
      </w:r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Фор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среди жертв теракта</w:t>
      </w:r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hyperlink r:id="rId11" w:history="1">
        <w:r w:rsidRPr="00076A5E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пять детей</w:t>
        </w:r>
      </w:hyperlink>
      <w:r w:rsidR="00184C53" w:rsidRPr="00076A5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возрасте от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3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14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лет, также </w:t>
      </w:r>
      <w:r w:rsidR="0097658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были </w:t>
      </w:r>
      <w:r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97658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тяжело ранены</w:t>
      </w:r>
      <w:r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шесть детей в возрасте от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9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16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лет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FA41FC" w:rsidRPr="001C1FA2" w:rsidRDefault="0097658F" w:rsidP="001C1FA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1C1FA2">
        <w:rPr>
          <w:lang w:val="en-US" w:eastAsia="ru-RU"/>
        </w:rPr>
        <w:drawing>
          <wp:anchor distT="0" distB="0" distL="114300" distR="114300" simplePos="0" relativeHeight="251658240" behindDoc="0" locked="0" layoutInCell="1" allowOverlap="1" wp14:anchorId="2929DF37" wp14:editId="4664F6B4">
            <wp:simplePos x="0" y="0"/>
            <wp:positionH relativeFrom="margin">
              <wp:posOffset>3375660</wp:posOffset>
            </wp:positionH>
            <wp:positionV relativeFrom="margin">
              <wp:posOffset>6307455</wp:posOffset>
            </wp:positionV>
            <wp:extent cx="3019425" cy="1904365"/>
            <wp:effectExtent l="0" t="0" r="9525" b="635"/>
            <wp:wrapSquare wrapText="bothSides"/>
            <wp:docPr id="2" name="Рисунок 2" descr="https://barnabasfund.org/en/news/at-least-13-people-killed-in-suicide-bomb-attack-in-cameroon/images/cameroon-christians-4X3_huaed06f3b8201ca71f4585f3452aa2d5c_96429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news/at-least-13-people-killed-in-suicide-bomb-attack-in-cameroon/images/cameroon-christians-4X3_huaed06f3b8201ca71f4585f3452aa2d5c_96429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1"/>
                    <a:stretch/>
                  </pic:blipFill>
                  <pic:spPr bwMode="auto">
                    <a:xfrm>
                      <a:off x="0" y="0"/>
                      <a:ext cx="301942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C1FA2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Семьи в </w:t>
      </w:r>
      <w:proofErr w:type="spellStart"/>
      <w:r w:rsidR="001C1FA2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Мозого</w:t>
      </w:r>
      <w:proofErr w:type="spellEnd"/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, </w:t>
      </w:r>
      <w:r w:rsidR="001C1FA2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Крайнесеверный регион Камеруна, оплакивают потерю родных и близких, убитых во время теракта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[</w:t>
      </w:r>
      <w:r w:rsidR="001C1FA2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Фото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:</w:t>
      </w:r>
      <w:proofErr w:type="gramEnd"/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L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’</w:t>
      </w:r>
      <w:proofErr w:type="spellStart"/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Oeil</w:t>
      </w:r>
      <w:proofErr w:type="spellEnd"/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du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>Sahel</w:t>
      </w:r>
      <w:r w:rsidR="00FA41FC" w:rsidRPr="001C1FA2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]</w:t>
      </w:r>
    </w:p>
    <w:p w:rsidR="00F732E8" w:rsidRPr="00F732E8" w:rsidRDefault="0097658F" w:rsidP="00F732E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октябре 2020 года в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ласти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Камеруна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были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вынуждены</w:t>
      </w:r>
      <w:r w:rsidR="00184C53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hyperlink r:id="rId13" w:anchor="1" w:history="1">
        <w:r w:rsidRPr="009043FC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закрыть более 60 школ</w:t>
        </w:r>
      </w:hyperlink>
      <w:r w:rsidR="00184C53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9043FC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севере</w:t>
      </w:r>
      <w:r w:rsidR="009043FC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9043FC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границе</w:t>
      </w:r>
      <w:r w:rsidR="009043FC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9043FC"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Нигерией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чтобы защитить детей и учителей от постоянных терактов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6D584B" w:rsidRPr="00E17000" w:rsidRDefault="009043FC" w:rsidP="00FA41F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Крайнесеверном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регионе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Камеруна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сельские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общины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Pr="009043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постоянно страдают от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4432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жестокого </w:t>
      </w:r>
      <w:hyperlink r:id="rId14" w:history="1">
        <w:r w:rsidR="00944326" w:rsidRPr="00944326">
          <w:rPr>
            <w:rFonts w:ascii="Georgia" w:eastAsia="Times New Roman" w:hAnsi="Georgia" w:cs="Times New Roman"/>
            <w:color w:val="4F81BD" w:themeColor="accent1"/>
            <w:sz w:val="28"/>
            <w:szCs w:val="31"/>
            <w:lang w:eastAsia="ru-RU"/>
          </w:rPr>
          <w:t>насилия "Боко харам"</w:t>
        </w:r>
      </w:hyperlink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Очевидцы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рассказывают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как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вооруженные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зубов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боевики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окружают</w:t>
      </w:r>
      <w:r w:rsidR="00E17000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христианские деревни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стреляя всю ночь, грабя, сжигая, убивая…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44326" w:rsidRPr="00E1700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Исламистская группировка «Боко харам» заявила своей целью установление исламского халифата от своей базы в северо-восточной Нигерии и до Крайнесеверного региона Камеруна</w:t>
      </w:r>
      <w:r w:rsidR="00F732E8" w:rsidRPr="00F732E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proofErr w:type="gramEnd"/>
    </w:p>
    <w:sectPr w:rsidR="006D584B" w:rsidRPr="00E17000" w:rsidSect="00E17000">
      <w:footerReference w:type="default" r:id="rId15"/>
      <w:pgSz w:w="11906" w:h="16838"/>
      <w:pgMar w:top="567" w:right="707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70" w:rsidRDefault="007B2A70" w:rsidP="00F732E8">
      <w:pPr>
        <w:spacing w:after="0" w:line="240" w:lineRule="auto"/>
      </w:pPr>
      <w:r>
        <w:separator/>
      </w:r>
    </w:p>
  </w:endnote>
  <w:endnote w:type="continuationSeparator" w:id="0">
    <w:p w:rsidR="007B2A70" w:rsidRDefault="007B2A70" w:rsidP="00F7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E8" w:rsidRPr="00F732E8" w:rsidRDefault="00F732E8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70" w:rsidRDefault="007B2A70" w:rsidP="00F732E8">
      <w:pPr>
        <w:spacing w:after="0" w:line="240" w:lineRule="auto"/>
      </w:pPr>
      <w:r>
        <w:separator/>
      </w:r>
    </w:p>
  </w:footnote>
  <w:footnote w:type="continuationSeparator" w:id="0">
    <w:p w:rsidR="007B2A70" w:rsidRDefault="007B2A70" w:rsidP="00F7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BBF"/>
    <w:multiLevelType w:val="hybridMultilevel"/>
    <w:tmpl w:val="F898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1"/>
    <w:rsid w:val="00076A5E"/>
    <w:rsid w:val="000C1171"/>
    <w:rsid w:val="000E5055"/>
    <w:rsid w:val="00184C53"/>
    <w:rsid w:val="001C1FA2"/>
    <w:rsid w:val="00211D52"/>
    <w:rsid w:val="003511A1"/>
    <w:rsid w:val="003E6AC7"/>
    <w:rsid w:val="0057368B"/>
    <w:rsid w:val="006D584B"/>
    <w:rsid w:val="007B2A70"/>
    <w:rsid w:val="007C337D"/>
    <w:rsid w:val="008C21FD"/>
    <w:rsid w:val="009043FC"/>
    <w:rsid w:val="00944326"/>
    <w:rsid w:val="00970BEC"/>
    <w:rsid w:val="0097658F"/>
    <w:rsid w:val="00AD0D11"/>
    <w:rsid w:val="00E17000"/>
    <w:rsid w:val="00EC61C8"/>
    <w:rsid w:val="00F55F03"/>
    <w:rsid w:val="00F732E8"/>
    <w:rsid w:val="00FA41FC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2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2E8"/>
  </w:style>
  <w:style w:type="paragraph" w:styleId="a9">
    <w:name w:val="footer"/>
    <w:basedOn w:val="a"/>
    <w:link w:val="aa"/>
    <w:uiPriority w:val="99"/>
    <w:unhideWhenUsed/>
    <w:rsid w:val="00F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2E8"/>
  </w:style>
  <w:style w:type="paragraph" w:styleId="ab">
    <w:name w:val="List Paragraph"/>
    <w:basedOn w:val="a"/>
    <w:uiPriority w:val="34"/>
    <w:qFormat/>
    <w:rsid w:val="001C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2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2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2E8"/>
  </w:style>
  <w:style w:type="paragraph" w:styleId="a9">
    <w:name w:val="footer"/>
    <w:basedOn w:val="a"/>
    <w:link w:val="aa"/>
    <w:uiPriority w:val="99"/>
    <w:unhideWhenUsed/>
    <w:rsid w:val="00F7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2E8"/>
  </w:style>
  <w:style w:type="paragraph" w:styleId="ab">
    <w:name w:val="List Paragraph"/>
    <w:basedOn w:val="a"/>
    <w:uiPriority w:val="34"/>
    <w:qFormat/>
    <w:rsid w:val="001C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ters.com/article/idUSKBN29D2L3" TargetMode="External"/><Relationship Id="rId13" Type="http://schemas.openxmlformats.org/officeDocument/2006/relationships/hyperlink" Target="http://barnabasfund.ru/ru/molitvennyj-listok-dekabr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ress-releases/statement-unicef-executive-director-henrietta-fore-suicide-attack-northern-camero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jazeera.com/news/2021/1/8/armed-attack-kills-several-in-northern-camero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barnabasfund.ru/ru/tri-cheloveka-ubity-i-odin-shvachen-boevikami-v-napadenii-boko-haram-na-hristianskuju-derevnju-v-kameru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2021-01-15T09:26:00Z</cp:lastPrinted>
  <dcterms:created xsi:type="dcterms:W3CDTF">2021-01-15T08:46:00Z</dcterms:created>
  <dcterms:modified xsi:type="dcterms:W3CDTF">2021-01-15T09:26:00Z</dcterms:modified>
</cp:coreProperties>
</file>