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0" w:rsidRPr="00331569" w:rsidRDefault="00162CF9" w:rsidP="008409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33156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Документ армии Мьянмы, в котором солдатам предписывается стрелять </w:t>
      </w:r>
      <w:proofErr w:type="gramStart"/>
      <w:r w:rsidRPr="0033156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</w:t>
      </w:r>
      <w:proofErr w:type="gramEnd"/>
      <w:r w:rsidRPr="0033156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гражданских, чтобы</w:t>
      </w:r>
      <w:r w:rsidR="00840940" w:rsidRPr="0033156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“</w:t>
      </w:r>
      <w:r w:rsidRPr="0033156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наказать и сломить</w:t>
      </w:r>
      <w:r w:rsidR="00840940" w:rsidRPr="0033156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” </w:t>
      </w:r>
      <w:r w:rsidRPr="0033156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их</w:t>
      </w:r>
    </w:p>
    <w:bookmarkEnd w:id="0"/>
    <w:p w:rsidR="00840940" w:rsidRPr="00331569" w:rsidRDefault="00840940" w:rsidP="0084094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</w:pPr>
      <w:r w:rsidRPr="00331569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------------------------------------------------------------------------------------------------------------------------------------</w:t>
      </w:r>
    </w:p>
    <w:p w:rsidR="00840940" w:rsidRPr="00BA1F1F" w:rsidRDefault="002203D5" w:rsidP="0084094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фоне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массовых протестов в Мьянме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Бирме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сообщений об усилении военных патрулей в штатах Карен и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Качин</w:t>
      </w:r>
      <w:proofErr w:type="spellEnd"/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обнаружен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документ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армии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Мьянмы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предписывающий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солдатам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наказать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сломить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малых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народностей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других</w:t>
      </w:r>
      <w:r w:rsidR="005F7596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75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граждан</w:t>
      </w:r>
      <w:r w:rsidR="007E20F7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E33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которых сочтут</w:t>
      </w:r>
      <w:r w:rsidR="00121DB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противниками военного режима</w:t>
      </w:r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E33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которые будут</w:t>
      </w:r>
      <w:r w:rsidR="004E33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критик</w:t>
      </w:r>
      <w:r w:rsid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овать</w:t>
      </w:r>
      <w:r w:rsidR="004E33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его в </w:t>
      </w:r>
      <w:proofErr w:type="spellStart"/>
      <w:r w:rsidR="004E33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соцсетях</w:t>
      </w:r>
      <w:proofErr w:type="spellEnd"/>
      <w:r w:rsidR="00840940" w:rsidRPr="00BA1F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40940" w:rsidRPr="00BA1F1F" w:rsidRDefault="00162CF9" w:rsidP="0084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94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CEBF49" wp14:editId="718D0C63">
            <wp:simplePos x="0" y="0"/>
            <wp:positionH relativeFrom="margin">
              <wp:posOffset>-18415</wp:posOffset>
            </wp:positionH>
            <wp:positionV relativeFrom="margin">
              <wp:posOffset>2694305</wp:posOffset>
            </wp:positionV>
            <wp:extent cx="2389505" cy="3309620"/>
            <wp:effectExtent l="0" t="0" r="0" b="5080"/>
            <wp:wrapSquare wrapText="bothSides"/>
            <wp:docPr id="3" name="Рисунок 3" descr="https://barnabasfund.org/en/news/myanmar-army-document-instructs-soldiers-to-shoot-punish-and-breakdown-c/images/myanmar-document-4x3-653x490_hu950998832e6d4fd3a62e6b7eaf84bed5_2292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myanmar-army-document-instructs-soldiers-to-shoot-punish-and-breakdown-c/images/myanmar-document-4x3-653x490_hu950998832e6d4fd3a62e6b7eaf84bed5_22928_590x0_resize_q75_bo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1" r="21776"/>
                    <a:stretch/>
                  </pic:blipFill>
                  <pic:spPr bwMode="auto">
                    <a:xfrm>
                      <a:off x="0" y="0"/>
                      <a:ext cx="238950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Обнаруженный</w:t>
      </w:r>
      <w:r w:rsidR="00BA1F1F" w:rsidRP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документ</w:t>
      </w:r>
      <w:r w:rsidR="00BA1F1F" w:rsidRP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, </w:t>
      </w:r>
      <w:r w:rsid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предписывающий</w:t>
      </w:r>
      <w:r w:rsidR="00BA1F1F" w:rsidRP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военным</w:t>
      </w:r>
      <w:r w:rsidR="00BA1F1F" w:rsidRP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армии</w:t>
      </w:r>
      <w:r w:rsidR="00BA1F1F" w:rsidRP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BA1F1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Мьянмы</w:t>
      </w:r>
      <w:r w:rsidR="00840940" w:rsidRPr="00BA1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1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принимать насильственные меры против гражданского населения</w:t>
      </w:r>
      <w:r w:rsidR="005822B6" w:rsidRPr="00582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2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штате Карен</w:t>
      </w:r>
      <w:r w:rsidR="00840940" w:rsidRPr="00BA1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82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против всех несогласных, в том числе против христиан </w:t>
      </w:r>
    </w:p>
    <w:p w:rsidR="00840940" w:rsidRPr="0024658C" w:rsidRDefault="005822B6" w:rsidP="0084094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официальном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документе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приведен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перечень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действий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военным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следует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предпринять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числе</w:t>
      </w:r>
      <w:r w:rsid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открытие огня из</w:t>
      </w:r>
      <w:r w:rsidR="00840940"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12</w:t>
      </w:r>
      <w:r w:rsid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-миллиметрового оружия</w:t>
      </w:r>
      <w:r w:rsidR="00840940"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равноценно мощному пулемету</w:t>
      </w:r>
      <w:r w:rsidR="00840940"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r w:rsid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 </w:t>
      </w:r>
      <w:r w:rsidR="00FC21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отдельным лицам, а также использование</w:t>
      </w:r>
      <w:r w:rsidR="00840940"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38</w:t>
      </w:r>
      <w:r w:rsidR="00FC21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-миллиметрового оружия</w:t>
      </w:r>
      <w:r w:rsidR="00840940"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FC21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гранатомет</w:t>
      </w:r>
      <w:r w:rsidR="00840940"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r w:rsidR="00FC21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группе гражданских лиц</w:t>
      </w:r>
      <w:r w:rsidR="00840940" w:rsidRPr="002465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40940" w:rsidRPr="000F643D" w:rsidRDefault="000F643D" w:rsidP="0084094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список директив входят особые указания по задержанию </w:t>
      </w:r>
      <w:r w:rsidR="00103C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гражданских врачей и медсестер, выражающих несогласие. Т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акже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00E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предписывается</w:t>
      </w:r>
      <w:r w:rsidR="00103C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сообщать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обо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всех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местных</w:t>
      </w:r>
      <w:r w:rsidR="00840940"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лидерах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кто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оказывает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полного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содействия</w:t>
      </w:r>
      <w:r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военным</w:t>
      </w:r>
      <w:r w:rsidR="00840940" w:rsidRPr="000F6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40940" w:rsidRPr="007C6CC8" w:rsidRDefault="00103C8E" w:rsidP="004276D7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CC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14F03730" wp14:editId="5E81F438">
            <wp:simplePos x="0" y="0"/>
            <wp:positionH relativeFrom="margin">
              <wp:posOffset>3927475</wp:posOffset>
            </wp:positionH>
            <wp:positionV relativeFrom="margin">
              <wp:posOffset>6324600</wp:posOffset>
            </wp:positionV>
            <wp:extent cx="2578735" cy="1934210"/>
            <wp:effectExtent l="0" t="0" r="0" b="8890"/>
            <wp:wrapSquare wrapText="bothSides"/>
            <wp:docPr id="2" name="Рисунок 2" descr="https://barnabasfund.org/en/news/myanmar-army-document-instructs-soldiers-to-shoot-punish-and-breakdown-c/images/myanmar-army-4x3-653x490_hufff654764e8916f7edf852157b5e8712_44719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news/myanmar-army-document-instructs-soldiers-to-shoot-punish-and-breakdown-c/images/myanmar-army-4x3-653x490_hufff654764e8916f7edf852157b5e8712_44719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Военные</w:t>
      </w:r>
      <w:r w:rsidR="00840940" w:rsidRPr="007C6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6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патрули перешли от </w:t>
      </w:r>
      <w:r w:rsidR="00427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легкого огнестрельного</w:t>
      </w:r>
      <w:r w:rsidR="007C6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оружия к автоматам</w:t>
      </w:r>
    </w:p>
    <w:p w:rsidR="00840940" w:rsidRPr="002322AF" w:rsidRDefault="00F25864" w:rsidP="0084094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776C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drawing>
          <wp:anchor distT="0" distB="0" distL="114300" distR="114300" simplePos="0" relativeHeight="251660288" behindDoc="0" locked="0" layoutInCell="1" allowOverlap="1" wp14:anchorId="2E153FCD" wp14:editId="003D6368">
            <wp:simplePos x="0" y="0"/>
            <wp:positionH relativeFrom="margin">
              <wp:posOffset>-18415</wp:posOffset>
            </wp:positionH>
            <wp:positionV relativeFrom="margin">
              <wp:posOffset>7743190</wp:posOffset>
            </wp:positionV>
            <wp:extent cx="1535430" cy="2063115"/>
            <wp:effectExtent l="0" t="0" r="7620" b="0"/>
            <wp:wrapSquare wrapText="bothSides"/>
            <wp:docPr id="1" name="Рисунок 1" descr="https://barnabasfund.org/en/news/myanmar-army-document-instructs-soldiers-to-shoot-punish-and-breakdown-c/images/myanmar-child-4x3-653x490_hu6870348a61d3650a577dc6879b03856a_3939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news/myanmar-army-document-instructs-soldiers-to-shoot-punish-and-breakdown-c/images/myanmar-child-4x3-653x490_hu6870348a61d3650a577dc6879b03856a_39398_590x0_resize_q75_bo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7" r="22083"/>
                    <a:stretch/>
                  </pic:blipFill>
                  <pic:spPr bwMode="auto">
                    <a:xfrm>
                      <a:off x="0" y="0"/>
                      <a:ext cx="15354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6CB" w:rsidRPr="00B776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некоторых регионах периодически отключают Интернет</w:t>
      </w:r>
      <w:r w:rsidR="00840940" w:rsidRPr="00B776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Христианские</w:t>
      </w:r>
      <w:r w:rsidR="009668F6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служители</w:t>
      </w:r>
      <w:r w:rsidR="009668F6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просят</w:t>
      </w:r>
      <w:r w:rsidR="009668F6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молиться</w:t>
      </w:r>
      <w:r w:rsidR="009668F6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9668F6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народе</w:t>
      </w:r>
      <w:r w:rsidR="009668F6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Мьянмы и о</w:t>
      </w:r>
      <w:r w:rsidR="00840940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перемене сердца</w:t>
      </w:r>
      <w:r w:rsidR="00840940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лидеров армии и переворота</w:t>
      </w:r>
      <w:r w:rsidR="00840940" w:rsidRPr="009668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40940" w:rsidRP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Пожалуйста</w:t>
      </w:r>
      <w:r w:rsidR="002322AF" w:rsidRP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молитесь</w:t>
      </w:r>
      <w:r w:rsidR="002322AF" w:rsidRP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2322AF" w:rsidRP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людях народности</w:t>
      </w:r>
      <w:r w:rsidR="002322AF" w:rsidRP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карен</w:t>
      </w:r>
      <w:proofErr w:type="spellEnd"/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которые прячутся в джунглях</w:t>
      </w:r>
      <w:r w:rsidR="00840940" w:rsidRP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- просят христиане</w:t>
      </w:r>
      <w:r w:rsidR="00840940" w:rsidRPr="002322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00E5F" w:rsidRPr="00F25864" w:rsidRDefault="00300E5F" w:rsidP="00300E5F">
      <w:pPr>
        <w:shd w:val="clear" w:color="auto" w:fill="FFFFFF"/>
        <w:spacing w:before="100" w:beforeAutospacing="1" w:after="100" w:afterAutospacing="1" w:line="240" w:lineRule="auto"/>
      </w:pPr>
      <w:r w:rsidRPr="00F258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февраля, </w:t>
      </w:r>
      <w:r w:rsidR="00322B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военн</w:t>
      </w:r>
      <w:r w:rsidR="00322B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переворот</w:t>
      </w:r>
      <w:r w:rsidR="00322B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а, сместившего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Аун</w:t>
      </w:r>
      <w:proofErr w:type="spellEnd"/>
      <w:r w:rsidRPr="00F258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Сан</w:t>
      </w:r>
      <w:r w:rsidRPr="00F258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</w:t>
      </w:r>
      <w:r w:rsidRPr="00F258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Чжи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тысячи</w:t>
      </w:r>
      <w:r w:rsidRPr="00F258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84094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="00322B23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бежали</w:t>
        </w:r>
        <w:r w:rsidRPr="00F25864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от обстрелов в штате Карен</w:t>
        </w:r>
      </w:hyperlink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они прячутся в отдаленных джунглях</w:t>
      </w:r>
      <w:r w:rsidRPr="00F258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00E5F" w:rsidRPr="00F25864" w:rsidRDefault="002322AF" w:rsidP="00322B23">
      <w:pPr>
        <w:shd w:val="clear" w:color="auto" w:fill="FFFFFF"/>
        <w:spacing w:before="100" w:beforeAutospacing="1" w:after="100" w:afterAutospacing="1" w:line="240" w:lineRule="auto"/>
        <w:ind w:right="992"/>
      </w:pPr>
      <w:r w:rsidRPr="00CE4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Измученный мальчик отдыхает после</w:t>
      </w:r>
      <w:r w:rsidR="00322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</w:t>
      </w:r>
      <w:r w:rsidRPr="00CE4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егства от военных</w:t>
      </w:r>
      <w:r w:rsidR="00CE4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штат </w:t>
      </w:r>
      <w:r w:rsidRPr="00CE4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Карен</w:t>
      </w:r>
    </w:p>
    <w:sectPr w:rsidR="00300E5F" w:rsidRPr="00F25864" w:rsidSect="00322B23">
      <w:footerReference w:type="default" r:id="rId11"/>
      <w:pgSz w:w="11906" w:h="16838"/>
      <w:pgMar w:top="426" w:right="707" w:bottom="567" w:left="993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AA" w:rsidRDefault="002737AA" w:rsidP="00840940">
      <w:pPr>
        <w:spacing w:after="0" w:line="240" w:lineRule="auto"/>
      </w:pPr>
      <w:r>
        <w:separator/>
      </w:r>
    </w:p>
  </w:endnote>
  <w:endnote w:type="continuationSeparator" w:id="0">
    <w:p w:rsidR="002737AA" w:rsidRDefault="002737AA" w:rsidP="0084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40" w:rsidRPr="00840940" w:rsidRDefault="00840940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AA" w:rsidRDefault="002737AA" w:rsidP="00840940">
      <w:pPr>
        <w:spacing w:after="0" w:line="240" w:lineRule="auto"/>
      </w:pPr>
      <w:r>
        <w:separator/>
      </w:r>
    </w:p>
  </w:footnote>
  <w:footnote w:type="continuationSeparator" w:id="0">
    <w:p w:rsidR="002737AA" w:rsidRDefault="002737AA" w:rsidP="00840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6"/>
    <w:rsid w:val="000C0655"/>
    <w:rsid w:val="000F643D"/>
    <w:rsid w:val="00103C8E"/>
    <w:rsid w:val="00121DB6"/>
    <w:rsid w:val="00162CF9"/>
    <w:rsid w:val="002203D5"/>
    <w:rsid w:val="002322AF"/>
    <w:rsid w:val="0024658C"/>
    <w:rsid w:val="002737AA"/>
    <w:rsid w:val="00300E5F"/>
    <w:rsid w:val="00322B23"/>
    <w:rsid w:val="00331569"/>
    <w:rsid w:val="004276D7"/>
    <w:rsid w:val="004E330F"/>
    <w:rsid w:val="00574453"/>
    <w:rsid w:val="005822B6"/>
    <w:rsid w:val="005F7596"/>
    <w:rsid w:val="007114F6"/>
    <w:rsid w:val="007C6CC8"/>
    <w:rsid w:val="007E20F7"/>
    <w:rsid w:val="00840940"/>
    <w:rsid w:val="009668F6"/>
    <w:rsid w:val="00B776CB"/>
    <w:rsid w:val="00BA1F1F"/>
    <w:rsid w:val="00CE4814"/>
    <w:rsid w:val="00D14179"/>
    <w:rsid w:val="00F25864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09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940"/>
  </w:style>
  <w:style w:type="paragraph" w:styleId="a8">
    <w:name w:val="footer"/>
    <w:basedOn w:val="a"/>
    <w:link w:val="a9"/>
    <w:uiPriority w:val="99"/>
    <w:unhideWhenUsed/>
    <w:rsid w:val="0084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09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940"/>
  </w:style>
  <w:style w:type="paragraph" w:styleId="a8">
    <w:name w:val="footer"/>
    <w:basedOn w:val="a"/>
    <w:link w:val="a9"/>
    <w:uiPriority w:val="99"/>
    <w:unhideWhenUsed/>
    <w:rsid w:val="0084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news/thousands-of-karen-christian-villagers-flee-military-bombardment-in-my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2021-02-23T15:50:00Z</cp:lastPrinted>
  <dcterms:created xsi:type="dcterms:W3CDTF">2021-02-23T11:17:00Z</dcterms:created>
  <dcterms:modified xsi:type="dcterms:W3CDTF">2021-02-23T15:50:00Z</dcterms:modified>
</cp:coreProperties>
</file>