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7A" w:rsidRPr="00D528AE" w:rsidRDefault="00D528AE" w:rsidP="00B316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D528A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В Мьянме солдаты </w:t>
      </w:r>
      <w:proofErr w:type="spellStart"/>
      <w:r w:rsidRPr="00D528A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Татмадав</w:t>
      </w:r>
      <w:proofErr w:type="spellEnd"/>
      <w:r w:rsidRPr="00D528A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застрелили пастора</w:t>
      </w:r>
    </w:p>
    <w:bookmarkEnd w:id="0"/>
    <w:p w:rsidR="00B3167A" w:rsidRPr="00277E65" w:rsidRDefault="00D528AE" w:rsidP="00B316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277E6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</w:t>
      </w:r>
    </w:p>
    <w:p w:rsidR="00E92EF3" w:rsidRDefault="00277E65" w:rsidP="008224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31-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летний</w:t>
      </w:r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пастор</w:t>
      </w:r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Кун</w:t>
      </w:r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Биак</w:t>
      </w:r>
      <w:proofErr w:type="spellEnd"/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Хум</w:t>
      </w:r>
      <w:proofErr w:type="spellEnd"/>
      <w:r w:rsidR="00B3167A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</w:t>
      </w:r>
      <w:r w:rsidR="00B3167A" w:rsidRPr="00F02B6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7" w:history="1">
        <w:r w:rsidRPr="006A77CF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 xml:space="preserve">застрелен солдатами </w:t>
        </w:r>
        <w:proofErr w:type="spellStart"/>
        <w:r w:rsidRPr="006A77CF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Татмадав</w:t>
        </w:r>
        <w:proofErr w:type="spellEnd"/>
      </w:hyperlink>
      <w:r w:rsidR="00B3167A" w:rsidRPr="00F02B6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18 сентября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B3167A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городке</w:t>
      </w:r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Тантланг</w:t>
      </w:r>
      <w:proofErr w:type="spellEnd"/>
      <w:r w:rsidR="00B3167A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</w:t>
      </w:r>
      <w:r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Чин</w:t>
      </w:r>
      <w:r w:rsidR="00B3167A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Мьянма</w:t>
      </w:r>
      <w:r w:rsidR="00B3167A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="006A77CF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</w:t>
      </w:r>
      <w:r w:rsidR="006A77CF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пытался</w:t>
      </w:r>
      <w:r w:rsidR="006A77CF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помочь</w:t>
      </w:r>
      <w:r w:rsidR="006A77CF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потушить</w:t>
      </w:r>
      <w:r w:rsidR="006A77CF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пожар, начавшийся из-за обстрел</w:t>
      </w:r>
      <w:r w:rsid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ов</w:t>
      </w:r>
      <w:r w:rsidR="00B3167A" w:rsidRPr="006A77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8224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</w:p>
    <w:p w:rsidR="00B3167A" w:rsidRPr="00DE5670" w:rsidRDefault="008224CE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Всего</w:t>
      </w:r>
      <w:r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нападении</w:t>
      </w:r>
      <w:r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было</w:t>
      </w:r>
      <w:r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разрушено</w:t>
      </w:r>
      <w:r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</w:t>
      </w:r>
      <w:r w:rsidR="00B3167A"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19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домов</w:t>
      </w:r>
      <w:r w:rsidR="00B3167A" w:rsidRP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E92E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время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обстрела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пастор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направлялся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своем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мотоцикле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пострадавшим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домам</w:t>
      </w:r>
      <w:r w:rsidR="00DE5670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 помочь людям тушить пожар</w:t>
      </w:r>
      <w:r w:rsidR="00B3167A" w:rsidRPr="00DE56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3167A" w:rsidRPr="00277E65" w:rsidRDefault="00E92EF3" w:rsidP="00D528A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F02B65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A603B53" wp14:editId="18D0B493">
            <wp:simplePos x="0" y="0"/>
            <wp:positionH relativeFrom="margin">
              <wp:posOffset>-1270</wp:posOffset>
            </wp:positionH>
            <wp:positionV relativeFrom="margin">
              <wp:posOffset>2719705</wp:posOffset>
            </wp:positionV>
            <wp:extent cx="2354580" cy="1836420"/>
            <wp:effectExtent l="0" t="0" r="7620" b="0"/>
            <wp:wrapSquare wrapText="bothSides"/>
            <wp:docPr id="1" name="Рисунок 1" descr="https://barnabasfund.org/en/news/pastor-shot-by-tatmadaw-soldiers-in-chin-state-myanmar/images/85cff3b-pastorc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pastor-shot-by-tatmadaw-soldiers-in-chin-state-myanmar/images/85cff3b-pastorcu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1" r="22881"/>
                    <a:stretch/>
                  </pic:blipFill>
                  <pic:spPr bwMode="auto">
                    <a:xfrm>
                      <a:off x="0" y="0"/>
                      <a:ext cx="23545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02B65" w:rsidRPr="00F02B65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Пастор</w:t>
      </w:r>
      <w:r w:rsidR="00B3167A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F02B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Кун</w:t>
      </w:r>
      <w:r w:rsidR="00F02B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proofErr w:type="spellStart"/>
      <w:r w:rsidR="00F02B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Биак</w:t>
      </w:r>
      <w:proofErr w:type="spellEnd"/>
      <w:r w:rsidR="00F02B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proofErr w:type="spellStart"/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Хум</w:t>
      </w:r>
      <w:proofErr w:type="spellEnd"/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пытался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помочь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потушить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пожар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вызванный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артиллерийским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огнем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,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когда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солдаты</w:t>
      </w:r>
      <w:r w:rsidR="00277E65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proofErr w:type="spellStart"/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Татмадав</w:t>
      </w:r>
      <w:proofErr w:type="spellEnd"/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застрелили его</w:t>
      </w:r>
      <w:r w:rsidR="00B3167A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[</w:t>
      </w:r>
      <w:r w:rsidR="00D528AE" w:rsidRPr="00F02B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Источник</w:t>
      </w:r>
      <w:r w:rsid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фото</w:t>
      </w:r>
      <w:r w:rsidR="00B3167A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:</w:t>
      </w:r>
      <w:proofErr w:type="gramEnd"/>
      <w:r w:rsidR="00B3167A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B3167A" w:rsidRPr="00F02B65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Irrawaddy</w:t>
      </w:r>
      <w:r w:rsidR="00B3167A" w:rsidRPr="00277E65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]</w:t>
      </w:r>
    </w:p>
    <w:p w:rsidR="00B3167A" w:rsidRPr="00964945" w:rsidRDefault="00964945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P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сообщается</w:t>
      </w:r>
      <w:r w:rsidRP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солдаты</w:t>
      </w:r>
      <w:r w:rsidR="00B3167A" w:rsidRPr="00F02B6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9" w:history="1">
        <w:r w:rsidRPr="00964945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отрезали палец пастора</w:t>
        </w:r>
      </w:hyperlink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B3167A" w:rsidRP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 украсть его обручальное кольцо</w:t>
      </w:r>
      <w:r w:rsidR="00B3167A" w:rsidRP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3167A" w:rsidRPr="00B57D3B" w:rsidRDefault="00B3167A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</w:t>
      </w:r>
      <w:r w:rsidR="00964945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глубоко</w:t>
      </w:r>
      <w:r w:rsidR="00964945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опечалены</w:t>
      </w:r>
      <w:r w:rsidR="00964945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964945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напуганы</w:t>
      </w:r>
      <w:r w:rsidR="00964945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убийством</w:t>
      </w:r>
      <w:r w:rsidR="00964945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494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пастора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него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сняли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кольцо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отрезав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палец</w:t>
      </w:r>
      <w:r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него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="00B57D3B"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украли часы и мобильный телефон</w:t>
      </w:r>
      <w:r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говорит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ся в заявлении </w:t>
      </w:r>
      <w:proofErr w:type="spellStart"/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Чинской</w:t>
      </w:r>
      <w:proofErr w:type="spellEnd"/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баптистской конвенции, опубликованном в воскресенье</w:t>
      </w:r>
      <w:r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19 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сентября</w:t>
      </w:r>
      <w:r w:rsidRPr="00B57D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3167A" w:rsidRPr="00197C46" w:rsidRDefault="00B3167A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Нападение</w:t>
      </w:r>
      <w:r w:rsidR="00E62C47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военных</w:t>
      </w:r>
      <w:r w:rsidR="00E62C47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E62C47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здания</w:t>
      </w:r>
      <w:r w:rsidR="00E62C47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2C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церквей</w:t>
      </w:r>
      <w:r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захват</w:t>
      </w:r>
      <w:r w:rsidR="00197C46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храмов</w:t>
      </w:r>
      <w:r w:rsidR="00197C46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197C46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разрушение</w:t>
      </w:r>
      <w:r w:rsidR="00197C46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церковной</w:t>
      </w:r>
      <w:r w:rsidR="00197C46"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собственности</w:t>
      </w:r>
      <w:r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также обстрелы домов мирных жителей – это оскорбление религии и верующих</w:t>
      </w:r>
      <w:r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говорится в заявлении</w:t>
      </w:r>
      <w:r w:rsidRPr="00197C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3167A" w:rsidRPr="00542AB1" w:rsidRDefault="002D7B9F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</w:t>
      </w:r>
      <w:r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этого</w:t>
      </w:r>
      <w:r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B3167A"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14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сентября</w:t>
      </w:r>
      <w:r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C090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солдаты </w:t>
      </w:r>
      <w:proofErr w:type="spellStart"/>
      <w:r w:rsid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Татмадав</w:t>
      </w:r>
      <w:proofErr w:type="spellEnd"/>
      <w:r w:rsid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обстрел</w:t>
      </w:r>
      <w:r w:rsid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яли</w:t>
      </w:r>
      <w:r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церковь</w:t>
      </w:r>
      <w:r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</w:t>
      </w:r>
      <w:proofErr w:type="spellStart"/>
      <w:r w:rsid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Тантланге</w:t>
      </w:r>
      <w:proofErr w:type="spellEnd"/>
      <w:r w:rsidR="00B3167A" w:rsidRPr="00542A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3167A" w:rsidRPr="004053F3" w:rsidRDefault="005F0975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hyperlink r:id="rId10" w:history="1">
        <w:r w:rsidR="00542AB1" w:rsidRPr="00A131C1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Специальный докладчик ООН по правам человека</w:t>
        </w:r>
      </w:hyperlink>
      <w:r w:rsidR="00B3167A" w:rsidRPr="00F02B6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Мьянме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Эндрюс</w:t>
      </w:r>
      <w:proofErr w:type="spellEnd"/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сказал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B3167A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Убийство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баптистского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служителя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обстрел</w:t>
      </w:r>
      <w:r w:rsidR="00A131C1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домов в </w:t>
      </w:r>
      <w:proofErr w:type="spellStart"/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Тантланге</w:t>
      </w:r>
      <w:proofErr w:type="spellEnd"/>
      <w:r w:rsidR="00B3167A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штате Чин, 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 последние примеры живого ада</w:t>
      </w:r>
      <w:r w:rsid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который ежедневно устраивают сил</w:t>
      </w:r>
      <w:r w:rsidR="00890F1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ы</w:t>
      </w:r>
      <w:r w:rsid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хунты против народа Мьянмы</w:t>
      </w:r>
      <w:r w:rsidR="00B3167A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F02B65" w:rsidRPr="00A131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053F3" w:rsidRP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Мир должен обратить на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это более пристальное внимание, но</w:t>
      </w:r>
      <w:r w:rsidR="004053F3" w:rsidRP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что еще более важно – это чтобы </w:t>
      </w:r>
      <w:r w:rsidR="004053F3" w:rsidRP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мир </w:t>
      </w:r>
      <w:r w:rsidR="00BE2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начал</w:t>
      </w:r>
      <w:r w:rsidR="004053F3" w:rsidRP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действовать</w:t>
      </w:r>
      <w:r w:rsidR="00B3167A" w:rsidRP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A131C1" w:rsidRPr="004053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3167A" w:rsidRPr="00493620" w:rsidRDefault="00BE23A5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непрекращающегося</w:t>
      </w:r>
      <w:r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насилия</w:t>
      </w:r>
      <w:r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штате</w:t>
      </w:r>
      <w:r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Чин</w:t>
      </w:r>
      <w:r w:rsidR="00B3167A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тысячи</w:t>
      </w:r>
      <w:r w:rsidR="00493620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людей</w:t>
      </w:r>
      <w:r w:rsidR="00493620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стали</w:t>
      </w:r>
      <w:r w:rsidR="00493620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беженцами</w:t>
      </w:r>
      <w:r w:rsidR="00B3167A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</w:t>
      </w:r>
      <w:r w:rsidR="00B3167A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1,800 </w:t>
      </w:r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бежали через границу в Индию, ища убежища в штате </w:t>
      </w:r>
      <w:proofErr w:type="spellStart"/>
      <w:r w:rsid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Мизорам</w:t>
      </w:r>
      <w:proofErr w:type="spellEnd"/>
      <w:r w:rsidR="00B3167A" w:rsidRPr="004936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B3167A" w:rsidRPr="00F02B6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B3167A" w:rsidRPr="00BF0B75" w:rsidRDefault="00BF0B75" w:rsidP="00B316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этого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сентябре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население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деревни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Таал</w:t>
      </w:r>
      <w:proofErr w:type="spellEnd"/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штате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Чин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было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вынуждено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бежать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того</w:t>
      </w:r>
      <w:r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 солдаты</w:t>
      </w:r>
      <w:r w:rsidR="00B3167A"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62C3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 несколько</w:t>
      </w:r>
      <w:r w:rsid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нападений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разграбили дома</w:t>
      </w:r>
      <w:r w:rsidR="00B3167A"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убили животных и уничтожили ценные вещи</w:t>
      </w:r>
      <w:r w:rsidR="00B3167A"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B3167A" w:rsidRPr="00F02B6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11" w:history="1">
        <w:r w:rsidRPr="00BF0B75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включая Библии и песенники</w:t>
        </w:r>
      </w:hyperlink>
      <w:r w:rsidR="00B3167A" w:rsidRPr="00BF0B7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D932E9" w:rsidRPr="00D44F36" w:rsidRDefault="00D44F36" w:rsidP="00F02B65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Считается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народность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чин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Мьянме на</w:t>
      </w:r>
      <w:r w:rsidR="00B3167A"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90% </w:t>
      </w:r>
      <w:r w:rsidR="00162C3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состоит из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B3167A"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Татмадав</w:t>
      </w:r>
      <w:proofErr w:type="spellEnd"/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много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преследует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народности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чин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качин</w:t>
      </w:r>
      <w:proofErr w:type="spellEnd"/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карен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исповедующие в основном христианство, а также народность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рохинджа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которая исповедует в основном ислам</w:t>
      </w:r>
      <w:r w:rsidR="00B3167A" w:rsidRPr="00D44F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sectPr w:rsidR="00D932E9" w:rsidRPr="00D44F36" w:rsidSect="00E62C47">
      <w:footerReference w:type="default" r:id="rId12"/>
      <w:pgSz w:w="11906" w:h="16838"/>
      <w:pgMar w:top="567" w:right="707" w:bottom="709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5" w:rsidRDefault="005F0975" w:rsidP="00F02B65">
      <w:pPr>
        <w:spacing w:after="0" w:line="240" w:lineRule="auto"/>
      </w:pPr>
      <w:r>
        <w:separator/>
      </w:r>
    </w:p>
  </w:endnote>
  <w:endnote w:type="continuationSeparator" w:id="0">
    <w:p w:rsidR="005F0975" w:rsidRDefault="005F0975" w:rsidP="00F0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65" w:rsidRPr="00F02B65" w:rsidRDefault="00F02B65">
    <w:pPr>
      <w:pStyle w:val="a9"/>
      <w:rPr>
        <w:lang w:val="en-US"/>
      </w:rPr>
    </w:pPr>
    <w:r>
      <w:t>Фонд Варнава</w:t>
    </w:r>
    <w:r>
      <w:rPr>
        <w:lang w:val="en-US"/>
      </w:rPr>
      <w:t xml:space="preserve">       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5" w:rsidRDefault="005F0975" w:rsidP="00F02B65">
      <w:pPr>
        <w:spacing w:after="0" w:line="240" w:lineRule="auto"/>
      </w:pPr>
      <w:r>
        <w:separator/>
      </w:r>
    </w:p>
  </w:footnote>
  <w:footnote w:type="continuationSeparator" w:id="0">
    <w:p w:rsidR="005F0975" w:rsidRDefault="005F0975" w:rsidP="00F0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1D"/>
    <w:rsid w:val="00162C3E"/>
    <w:rsid w:val="00197C46"/>
    <w:rsid w:val="00277E65"/>
    <w:rsid w:val="002D7B9F"/>
    <w:rsid w:val="004053F3"/>
    <w:rsid w:val="00493620"/>
    <w:rsid w:val="00542AB1"/>
    <w:rsid w:val="005F0975"/>
    <w:rsid w:val="006A77CF"/>
    <w:rsid w:val="008224CE"/>
    <w:rsid w:val="00890F15"/>
    <w:rsid w:val="008C0900"/>
    <w:rsid w:val="00964945"/>
    <w:rsid w:val="00A05BFB"/>
    <w:rsid w:val="00A131C1"/>
    <w:rsid w:val="00B3167A"/>
    <w:rsid w:val="00B57D3B"/>
    <w:rsid w:val="00BE23A5"/>
    <w:rsid w:val="00BF0B75"/>
    <w:rsid w:val="00D44F36"/>
    <w:rsid w:val="00D528AE"/>
    <w:rsid w:val="00D932E9"/>
    <w:rsid w:val="00DE5670"/>
    <w:rsid w:val="00E62C47"/>
    <w:rsid w:val="00E92EF3"/>
    <w:rsid w:val="00F02B65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6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B65"/>
  </w:style>
  <w:style w:type="paragraph" w:styleId="a9">
    <w:name w:val="footer"/>
    <w:basedOn w:val="a"/>
    <w:link w:val="aa"/>
    <w:uiPriority w:val="99"/>
    <w:unhideWhenUsed/>
    <w:rsid w:val="00F0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6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B65"/>
  </w:style>
  <w:style w:type="paragraph" w:styleId="a9">
    <w:name w:val="footer"/>
    <w:basedOn w:val="a"/>
    <w:link w:val="aa"/>
    <w:uiPriority w:val="99"/>
    <w:unhideWhenUsed/>
    <w:rsid w:val="00F0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baptist-pastor-shot-dead-in-myanmar/9421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org/news/soldiers-ransack-villages-attack-churches-in-chin-state-myanma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Rapporteu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awaddy.com/news/burma/myanmar-regime-soldiers-kill-christian-pastor-cut-ring-from-his-ha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2021-09-24T19:00:00Z</cp:lastPrinted>
  <dcterms:created xsi:type="dcterms:W3CDTF">2021-09-24T09:28:00Z</dcterms:created>
  <dcterms:modified xsi:type="dcterms:W3CDTF">2021-09-24T19:00:00Z</dcterms:modified>
</cp:coreProperties>
</file>