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F2" w:rsidRPr="00B855F2" w:rsidRDefault="007E6486" w:rsidP="007E6486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7E648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Забытые жертвы насилия</w:t>
      </w:r>
      <w:bookmarkEnd w:id="0"/>
      <w:r w:rsidRPr="007E648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: </w:t>
      </w:r>
      <w:r w:rsidRPr="007E648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br/>
      </w:r>
      <w:r w:rsidRPr="007E6486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христиане Нигерии нуждаются в помощи</w:t>
      </w:r>
    </w:p>
    <w:p w:rsidR="00B855F2" w:rsidRPr="00B855F2" w:rsidRDefault="00D677E1" w:rsidP="007E648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-----------------------------------------------------------------------------------------------------------------------------------------</w:t>
      </w:r>
    </w:p>
    <w:p w:rsidR="001A2D83" w:rsidRDefault="00364B73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Анита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получила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два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огнестрельных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ранения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бедро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2016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году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ее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деревню</w:t>
      </w:r>
      <w:r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где проживают в основном христиане, напали экстремисты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фулани</w:t>
      </w:r>
      <w:proofErr w:type="spellEnd"/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Перенеся</w:t>
      </w:r>
      <w:r w:rsidRPr="00B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нескольк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r w:rsidRPr="00B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операций</w:t>
      </w:r>
      <w:r w:rsidR="00B3702D" w:rsidRPr="00B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,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недавно</w:t>
      </w:r>
      <w:r w:rsidR="00B3702D" w:rsidRPr="00B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она</w:t>
      </w:r>
      <w:r w:rsidR="00B3702D" w:rsidRPr="00B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снова</w:t>
      </w:r>
      <w:r w:rsidR="00B3702D" w:rsidRPr="00B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научилась</w:t>
      </w:r>
      <w:r w:rsidR="00B3702D" w:rsidRPr="00B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ходить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="00B3702D" w:rsidRP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марта</w:t>
      </w:r>
      <w:r w:rsidR="00B3702D" w:rsidRP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2022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года</w:t>
      </w:r>
      <w:r w:rsidR="00B3702D" w:rsidRP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B3702D" w:rsidRP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воскресенье</w:t>
      </w:r>
      <w:r w:rsidR="00B3702D" w:rsidRP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ее</w:t>
      </w:r>
      <w:r w:rsidR="00B3702D" w:rsidRP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убили</w:t>
      </w:r>
      <w:r w:rsidR="00056F4D" w:rsidRP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во время очередного нападения на деревню</w:t>
      </w:r>
      <w:r w:rsidR="00056F4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</w:p>
    <w:p w:rsidR="00B855F2" w:rsidRPr="00B855F2" w:rsidRDefault="00056F4D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75D1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этот</w:t>
      </w:r>
      <w:r w:rsidRP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</w:t>
      </w:r>
      <w:r w:rsidRP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были</w:t>
      </w:r>
      <w:r w:rsidRP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жестоко</w:t>
      </w:r>
      <w:r w:rsidRP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убиты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32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мирных</w:t>
      </w:r>
      <w:r w:rsidRP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жителя</w:t>
      </w:r>
      <w:r w:rsidR="0061607E" w:rsidRP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том числе ее родной брат и мать, которую сожгли заживо на глазах </w:t>
      </w:r>
      <w:r w:rsidR="00675D1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у 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Аниты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proofErr w:type="gramEnd"/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Сама</w:t>
      </w:r>
      <w:r w:rsidR="0061607E" w:rsidRPr="00D154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Анита</w:t>
      </w:r>
      <w:r w:rsidR="00675D1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скончалась,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75D1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получив</w:t>
      </w:r>
      <w:r w:rsidR="0061607E" w:rsidRPr="00D154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</w:t>
      </w:r>
      <w:r w:rsidR="0061607E" w:rsidRPr="00D154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огнестрельных</w:t>
      </w:r>
      <w:r w:rsidR="0061607E" w:rsidRPr="00D154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ранений</w:t>
      </w:r>
      <w:r w:rsidR="0061607E" w:rsidRPr="00D154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1607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61607E" w:rsidRPr="00D154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154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глубокую рану на голове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855F2" w:rsidRPr="00B855F2" w:rsidRDefault="00F23314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Это ужасное нападение на христиан произошло 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20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марта в</w:t>
      </w:r>
      <w:r w:rsidR="00AB0A17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AB0A1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Кагоро</w:t>
      </w:r>
      <w:proofErr w:type="spellEnd"/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где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жила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Анита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трех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других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селениях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штата</w:t>
      </w:r>
      <w:r w:rsidR="00364B73" w:rsidRP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Кадуна</w:t>
      </w:r>
      <w:proofErr w:type="spellEnd"/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64B7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Нигерия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Тогда</w:t>
      </w:r>
      <w:r w:rsidRPr="00F233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</w:t>
      </w:r>
      <w:r w:rsidRPr="00F233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были</w:t>
      </w:r>
      <w:r w:rsidRPr="00F233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сожжены</w:t>
      </w:r>
      <w:r w:rsidRPr="00F233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больше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200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домов</w:t>
      </w:r>
      <w:r w:rsidRPr="00F233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F233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32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магазина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 пострадавших были госпитализированы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Шесть</w:t>
      </w:r>
      <w:r w:rsidRPr="005F3B0F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тысяч</w:t>
      </w:r>
      <w:r w:rsidRPr="005F3B0F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 w:rsidRPr="005F3B0F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покинули</w:t>
      </w:r>
      <w:r w:rsidRPr="005F3B0F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свои</w:t>
      </w:r>
      <w:r w:rsidRPr="005F3B0F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дома</w:t>
      </w:r>
      <w:r w:rsidRPr="005F3B0F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спасаясь</w:t>
      </w:r>
      <w:r w:rsidRPr="005F3B0F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бегством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</w:p>
    <w:p w:rsidR="00B855F2" w:rsidRPr="00B855F2" w:rsidRDefault="001A2D83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308724D" wp14:editId="4615A49A">
            <wp:simplePos x="0" y="0"/>
            <wp:positionH relativeFrom="margin">
              <wp:posOffset>1270</wp:posOffset>
            </wp:positionH>
            <wp:positionV relativeFrom="margin">
              <wp:posOffset>3716655</wp:posOffset>
            </wp:positionV>
            <wp:extent cx="3763645" cy="2824480"/>
            <wp:effectExtent l="0" t="0" r="8255" b="0"/>
            <wp:wrapSquare wrapText="bothSides"/>
            <wp:docPr id="3" name="Рисунок 3" descr="https://www.barnabasfund.org/gb/latest-needs/forgotten-nigerian-christian-victims-of-violence-need-your-help/images/32406a9-9a4e671b0140d7149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forgotten-nigerian-christian-victims-of-violence-need-your-help/images/32406a9-9a4e671b0140d7149f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Четыре дня спустя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нападению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подверглись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девять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деревень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в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другом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регионе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штата</w:t>
      </w:r>
      <w:r w:rsidR="005F3B0F" w:rsidRP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Кадуна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Около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50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были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убиты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100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похищены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том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числе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служитель</w:t>
      </w:r>
      <w:r w:rsidR="005F3B0F" w:rsidRP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церкви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Нападавшие</w:t>
      </w:r>
      <w:r w:rsidR="005F3B0F" w:rsidRPr="00DD75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="005F3B0F" w:rsidRPr="00DD75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украли</w:t>
      </w:r>
      <w:r w:rsidR="005F3B0F" w:rsidRPr="00DD75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3B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скот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DD75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 церковное здание и дома сровняли с землей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855F2" w:rsidRPr="00B855F2" w:rsidRDefault="00DD75D3" w:rsidP="00731E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</w:pP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Одно</w:t>
      </w:r>
      <w:r w:rsidRPr="00DD75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из</w:t>
      </w:r>
      <w:r w:rsidRPr="00DD75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многих</w:t>
      </w:r>
      <w:r w:rsidRPr="00DD75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зданий</w:t>
      </w:r>
      <w:r w:rsidRPr="00DD75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которые</w:t>
      </w:r>
      <w:r w:rsidRPr="00DD75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были</w:t>
      </w:r>
      <w:r w:rsidRPr="00DD75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повреждены</w:t>
      </w:r>
      <w:r w:rsidR="00B855F2" w:rsidRPr="00B855F2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или</w:t>
      </w:r>
      <w:r w:rsidRPr="00DD75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разрушены во время жестокого нападения и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с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ламистов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в</w:t>
      </w:r>
      <w:r w:rsidR="00B855F2" w:rsidRPr="00B855F2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штате </w:t>
      </w:r>
      <w:proofErr w:type="spellStart"/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Кадуна</w:t>
      </w:r>
      <w:proofErr w:type="spellEnd"/>
      <w:r w:rsidR="00B855F2" w:rsidRPr="00B855F2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20</w:t>
      </w:r>
      <w:r w:rsidR="007366F4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марта</w:t>
      </w:r>
      <w:r w:rsidR="00B855F2" w:rsidRPr="00B855F2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. </w:t>
      </w:r>
      <w:proofErr w:type="gramStart"/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Выжившие</w:t>
      </w:r>
      <w:r w:rsidR="002301C9" w:rsidRPr="00675D15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 xml:space="preserve"> 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много</w:t>
      </w:r>
      <w:r w:rsidR="001778C7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го</w:t>
      </w:r>
      <w:r w:rsidR="002301C9" w:rsidRPr="00675D15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 xml:space="preserve"> 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лишились</w:t>
      </w:r>
      <w:r w:rsidR="002301C9" w:rsidRPr="00675D15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 xml:space="preserve"> 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и</w:t>
      </w:r>
      <w:r w:rsidR="002301C9" w:rsidRPr="00675D15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 xml:space="preserve"> 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нуждаются</w:t>
      </w:r>
      <w:r w:rsidR="002301C9" w:rsidRPr="00675D15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 xml:space="preserve"> 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</w:t>
      </w:r>
      <w:r w:rsidR="001778C7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2301C9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помощи</w:t>
      </w:r>
      <w:r w:rsidR="002301C9" w:rsidRPr="00675D15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.</w:t>
      </w:r>
      <w:proofErr w:type="gramEnd"/>
    </w:p>
    <w:p w:rsidR="00B855F2" w:rsidRPr="00B855F2" w:rsidRDefault="00675D15" w:rsidP="00F768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Последние</w:t>
      </w:r>
      <w:r w:rsidRPr="00F768E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двадцать</w:t>
      </w:r>
      <w:r w:rsidRPr="00F768E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лет</w:t>
      </w:r>
      <w:r w:rsidRPr="00F768E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главной</w:t>
      </w:r>
      <w:r w:rsidRPr="00F768E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мишенью</w:t>
      </w:r>
      <w:r w:rsidRPr="00F768E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являются</w:t>
      </w:r>
      <w:r w:rsidRPr="00F768E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христиане</w:t>
      </w:r>
      <w:proofErr w:type="gramStart"/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proofErr w:type="gramEnd"/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северных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регионах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Среднем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Поясе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Нигерии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христиане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являются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одной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главных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мишеней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="00976106" w:rsidRP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7610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террористов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1999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года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там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было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убито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свыше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17</w:t>
      </w:r>
      <w:r w:rsidR="001778C7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000</w:t>
      </w:r>
      <w:r w:rsidR="001778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proofErr w:type="gramStart"/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большинство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них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–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последние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12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  <w:proofErr w:type="gramEnd"/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Похищения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тоже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768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участились</w:t>
      </w:r>
      <w:r w:rsidR="00F768E8" w:rsidRPr="00F768E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  <w:r w:rsidR="00941381" w:rsidRPr="0094138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</w:t>
      </w:r>
      <w:r w:rsidR="00941381" w:rsidRP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первые</w:t>
      </w:r>
      <w:r w:rsidR="00941381" w:rsidRP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9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месяцев</w:t>
      </w:r>
      <w:r w:rsidR="00941381" w:rsidRP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2021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года</w:t>
      </w:r>
      <w:r w:rsidR="00941381" w:rsidRP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было</w:t>
      </w:r>
      <w:r w:rsidR="00941381" w:rsidRP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похищено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</w:t>
      </w:r>
      <w:r w:rsidR="00941381" w:rsidRPr="0094138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200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9413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 больше чем в два раза превышает число похищений за весь 2020 год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855F2" w:rsidRPr="00B855F2" w:rsidRDefault="00AB0A17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Что им есть</w:t>
      </w:r>
      <w:r w:rsidR="00B855F2" w:rsidRPr="00AB0A1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?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Куда идти</w:t>
      </w:r>
      <w:r w:rsidR="00B855F2" w:rsidRPr="00AB0A1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?</w:t>
      </w:r>
    </w:p>
    <w:p w:rsidR="00B855F2" w:rsidRPr="00B855F2" w:rsidRDefault="007C2D21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Pr="007C2D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разрушают</w:t>
      </w:r>
      <w:r w:rsidRPr="007C2D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деревню</w:t>
      </w:r>
      <w:r w:rsidRPr="007C2D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куда</w:t>
      </w:r>
      <w:r w:rsidRPr="007C2D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бежать</w:t>
      </w:r>
      <w:r w:rsidRPr="007C2D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жителям?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Они</w:t>
      </w:r>
      <w:r w:rsidR="00C26C90" w:rsidRP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лишились</w:t>
      </w:r>
      <w:r w:rsidR="00C26C90" w:rsidRP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всего</w:t>
      </w:r>
      <w:r w:rsidR="00C26C90" w:rsidRP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потеряли</w:t>
      </w:r>
      <w:r w:rsidR="00C26C90" w:rsidRP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родных</w:t>
      </w:r>
      <w:r w:rsidR="00C26C90" w:rsidRP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C26C90" w:rsidRP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близких</w:t>
      </w:r>
      <w:r w:rsidR="00C26C90" w:rsidRP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26C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 шокированы, многие ранены.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Чем</w:t>
      </w:r>
      <w:r w:rsidR="0032200E" w:rsidRP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="0032200E" w:rsidRP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питаться</w:t>
      </w:r>
      <w:r w:rsidR="0032200E" w:rsidRP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если их посевы и склады с продовольствием сожжены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?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Где</w:t>
      </w:r>
      <w:r w:rsidR="0032200E" w:rsidRP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="0032200E" w:rsidRP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укрыться</w:t>
      </w:r>
      <w:r w:rsidR="0032200E" w:rsidRP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</w:t>
      </w:r>
      <w:r w:rsidR="0032200E" w:rsidRP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непогоды, если их дома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20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разрушены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?</w:t>
      </w:r>
    </w:p>
    <w:p w:rsidR="00B855F2" w:rsidRPr="00B855F2" w:rsidRDefault="00AB0A17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</w:pPr>
      <w:r w:rsidRPr="00AB0A1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lastRenderedPageBreak/>
        <w:t>Помощь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от Фонда Варнава</w:t>
      </w:r>
    </w:p>
    <w:p w:rsidR="00B855F2" w:rsidRPr="00B855F2" w:rsidRDefault="001A2D83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AB0A1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9A84C9B" wp14:editId="488FD2C4">
            <wp:simplePos x="0" y="0"/>
            <wp:positionH relativeFrom="margin">
              <wp:posOffset>3350895</wp:posOffset>
            </wp:positionH>
            <wp:positionV relativeFrom="margin">
              <wp:posOffset>433705</wp:posOffset>
            </wp:positionV>
            <wp:extent cx="3218180" cy="2042160"/>
            <wp:effectExtent l="0" t="0" r="1270" b="0"/>
            <wp:wrapSquare wrapText="bothSides"/>
            <wp:docPr id="2" name="Рисунок 2" descr="https://www.barnabasfund.org/gb/latest-needs/forgotten-nigerian-christian-victims-of-violence-need-your-help/images/c38612d-305a50564d5346b8c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forgotten-nigerian-christian-victims-of-violence-need-your-help/images/c38612d-305a50564d5346b8c7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r="9033"/>
                    <a:stretch/>
                  </pic:blipFill>
                  <pic:spPr bwMode="auto">
                    <a:xfrm>
                      <a:off x="0" y="0"/>
                      <a:ext cx="32181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Многие</w:t>
      </w:r>
      <w:r w:rsidR="00DE76C6" w:rsidRP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тысячи</w:t>
      </w:r>
      <w:r w:rsidR="00DE76C6" w:rsidRP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христиан уже стали переселенцами </w:t>
      </w:r>
      <w:r w:rsid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DE76C6" w:rsidRP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Нигерии</w:t>
      </w:r>
      <w:r w:rsidR="00DE76C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из-за подобного насилия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A3184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Фермеры</w:t>
      </w:r>
      <w:r w:rsidR="00A31841" w:rsidRP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3184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лишаются</w:t>
      </w:r>
      <w:r w:rsidR="00A31841" w:rsidRP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сре</w:t>
      </w:r>
      <w:proofErr w:type="gramStart"/>
      <w:r w:rsid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дств к с</w:t>
      </w:r>
      <w:proofErr w:type="gramEnd"/>
      <w:r w:rsid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уществованию</w:t>
      </w:r>
      <w:r w:rsidR="00A31841" w:rsidRP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A3184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="00A31841" w:rsidRP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3184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="00A31841" w:rsidRP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3184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прогоняют</w:t>
      </w:r>
      <w:r w:rsidR="006A01E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 их земель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855F2" w:rsidRDefault="00DA26A3" w:rsidP="00B855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благодаря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вашей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финансовой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поддержке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вашим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молитвам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благодаря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нашим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христианским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партнерам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Нигерии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</w:t>
      </w:r>
      <w:r w:rsidRPr="00DA26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Варнава предоставляет экстренную помощь</w:t>
      </w:r>
      <w:r w:rsidR="00CE169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для христианских общин, которые бежали из своих деревень из-за недавнего насилия</w:t>
      </w:r>
      <w:r w:rsidR="00B855F2" w:rsidRPr="00B855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CE1695" w:rsidRPr="00B855F2" w:rsidRDefault="00CE1695" w:rsidP="00CD6685">
      <w:pPr>
        <w:shd w:val="clear" w:color="auto" w:fill="FFFFFF"/>
        <w:spacing w:before="100" w:beforeAutospacing="1" w:after="100" w:afterAutospacing="1" w:line="240" w:lineRule="auto"/>
        <w:ind w:right="5528"/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</w:pPr>
      <w:r w:rsidRPr="00FC4D9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Вот приблизительная стоимость </w:t>
      </w:r>
      <w:r w:rsidR="00FC4D9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той помощи</w:t>
      </w:r>
      <w:r w:rsidRPr="00FC4D9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, в котор</w:t>
      </w:r>
      <w:r w:rsidR="00FC4D9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ой</w:t>
      </w:r>
      <w:r w:rsidRPr="00FC4D9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нуждаются переселенцы:</w:t>
      </w:r>
    </w:p>
    <w:p w:rsidR="00B855F2" w:rsidRPr="00FC4D9F" w:rsidRDefault="00731E5B" w:rsidP="00731E5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</w:pPr>
      <w:r w:rsidRPr="00FC4D9F">
        <w:rPr>
          <w:rFonts w:ascii="Georgia" w:eastAsia="Times New Roman" w:hAnsi="Georgia" w:cs="Times New Roman"/>
          <w:noProof/>
          <w:color w:val="333333"/>
          <w:sz w:val="32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11CD542" wp14:editId="7A2E3391">
            <wp:simplePos x="0" y="0"/>
            <wp:positionH relativeFrom="margin">
              <wp:posOffset>3359785</wp:posOffset>
            </wp:positionH>
            <wp:positionV relativeFrom="margin">
              <wp:posOffset>2934335</wp:posOffset>
            </wp:positionV>
            <wp:extent cx="3222625" cy="2148840"/>
            <wp:effectExtent l="0" t="0" r="0" b="3810"/>
            <wp:wrapSquare wrapText="bothSides"/>
            <wp:docPr id="1" name="Рисунок 1" descr="https://www.barnabasfund.org/gb/latest-needs/forgotten-nigerian-christian-victims-of-violence-need-your-help/images/76a0f85-2f8518a8c178fb242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gb/latest-needs/forgotten-nigerian-christian-victims-of-violence-need-your-help/images/76a0f85-2f8518a8c178fb242a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5F2"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$2.60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– москитная сетка</w:t>
      </w:r>
    </w:p>
    <w:p w:rsidR="00B855F2" w:rsidRPr="00FC4D9F" w:rsidRDefault="00B855F2" w:rsidP="00731E5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</w:pPr>
      <w:r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$17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– четыре одеяла</w:t>
      </w:r>
    </w:p>
    <w:p w:rsidR="00B855F2" w:rsidRPr="00FC4D9F" w:rsidRDefault="00B855F2" w:rsidP="00731E5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</w:pPr>
      <w:r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$39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–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 xml:space="preserve"> </w:t>
      </w:r>
      <w:r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80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кг маиса</w:t>
      </w:r>
    </w:p>
    <w:p w:rsidR="00B855F2" w:rsidRPr="00FC4D9F" w:rsidRDefault="00B855F2" w:rsidP="00731E5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</w:pPr>
      <w:r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$78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–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 xml:space="preserve"> </w:t>
      </w:r>
      <w:r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80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кг бобов</w:t>
      </w:r>
    </w:p>
    <w:p w:rsidR="00B855F2" w:rsidRPr="00FC4D9F" w:rsidRDefault="00B855F2" w:rsidP="00731E5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</w:pPr>
      <w:r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$105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–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 xml:space="preserve"> </w:t>
      </w:r>
      <w:r w:rsidRPr="00FC4D9F">
        <w:rPr>
          <w:rFonts w:ascii="Georgia" w:eastAsia="Times New Roman" w:hAnsi="Georgia" w:cs="Times New Roman"/>
          <w:color w:val="333333"/>
          <w:sz w:val="32"/>
          <w:szCs w:val="26"/>
          <w:lang w:val="en-US" w:eastAsia="ru-RU"/>
        </w:rPr>
        <w:t xml:space="preserve">100 </w:t>
      </w:r>
      <w:r w:rsidR="00CE1695" w:rsidRPr="00FC4D9F">
        <w:rPr>
          <w:rFonts w:ascii="Georgia" w:eastAsia="Times New Roman" w:hAnsi="Georgia" w:cs="Times New Roman"/>
          <w:color w:val="333333"/>
          <w:sz w:val="32"/>
          <w:szCs w:val="26"/>
          <w:lang w:eastAsia="ru-RU"/>
        </w:rPr>
        <w:t>кг риса</w:t>
      </w:r>
    </w:p>
    <w:p w:rsidR="00FC4D9F" w:rsidRDefault="00FC4D9F" w:rsidP="00CE1695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</w:p>
    <w:p w:rsidR="00225C5C" w:rsidRDefault="00225C5C" w:rsidP="00225C5C">
      <w:pPr>
        <w:shd w:val="clear" w:color="auto" w:fill="FFFFFF"/>
        <w:spacing w:after="0" w:line="240" w:lineRule="auto"/>
        <w:ind w:left="3261"/>
        <w:jc w:val="right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Христиане, пострадавшие от насилия, получают помощь</w:t>
      </w:r>
      <w:r w:rsidR="00FC4D9F" w:rsidRPr="00225C5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 w:rsidR="00FC4D9F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предоставленн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ую</w:t>
      </w:r>
      <w:r w:rsidR="00FC4D9F" w:rsidRPr="00225C5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FC4D9F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при</w:t>
      </w:r>
      <w:r w:rsidR="00FC4D9F" w:rsidRPr="00225C5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FC4D9F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поддержке</w:t>
      </w:r>
      <w:r w:rsidR="00FC4D9F" w:rsidRPr="00225C5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FC4D9F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Фонда</w:t>
      </w:r>
      <w:r w:rsidR="00FC4D9F" w:rsidRPr="00225C5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FC4D9F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Варнава</w:t>
      </w:r>
      <w:r w:rsidR="00FC4D9F" w:rsidRPr="00225C5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штат</w:t>
      </w:r>
      <w:r w:rsidRPr="00225C5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Плато, Нигерия, конец 2021 г</w:t>
      </w:r>
      <w:r w:rsidR="00B855F2" w:rsidRPr="00B855F2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. </w:t>
      </w:r>
    </w:p>
    <w:p w:rsidR="00094399" w:rsidRPr="00AB0A17" w:rsidRDefault="00094399" w:rsidP="0009439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C00000"/>
          <w:sz w:val="26"/>
          <w:szCs w:val="26"/>
          <w:lang w:eastAsia="ru-RU"/>
        </w:rPr>
      </w:pPr>
      <w:r w:rsidRPr="00AB0A17">
        <w:rPr>
          <w:rFonts w:ascii="Georgia" w:eastAsia="Times New Roman" w:hAnsi="Georgia" w:cs="Times New Roman"/>
          <w:b/>
          <w:bCs/>
          <w:color w:val="C00000"/>
          <w:sz w:val="26"/>
          <w:szCs w:val="26"/>
          <w:lang w:eastAsia="ru-RU"/>
        </w:rPr>
        <w:t>Жертвуйте</w:t>
      </w:r>
    </w:p>
    <w:p w:rsidR="00731E5B" w:rsidRPr="00094399" w:rsidRDefault="00225C5C" w:rsidP="00225C5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Помогите нам и дальше оказывать помощь самым нуждающимся христианам по всей Нигерии.</w:t>
      </w:r>
      <w:r w:rsidR="0009439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Для этого при перечислении пожертвований указывайте код проекта: </w:t>
      </w:r>
      <w:r w:rsidR="00094399" w:rsidRPr="0066584D">
        <w:rPr>
          <w:rFonts w:ascii="Georgia" w:eastAsia="Times New Roman" w:hAnsi="Georgia" w:cs="Times New Roman"/>
          <w:b/>
          <w:sz w:val="26"/>
          <w:szCs w:val="26"/>
          <w:lang w:eastAsia="ru-RU"/>
        </w:rPr>
        <w:t>39-772</w:t>
      </w:r>
      <w:r w:rsidR="00094399" w:rsidRPr="0066584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09439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(Нигерия – Помощь жертвам насилия).</w:t>
      </w:r>
    </w:p>
    <w:p w:rsidR="007E6486" w:rsidRPr="00731E5B" w:rsidRDefault="007E6486" w:rsidP="00731E5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"/>
          <w:szCs w:val="2"/>
          <w:lang w:val="en-US" w:eastAsia="ru-RU"/>
        </w:rPr>
      </w:pPr>
    </w:p>
    <w:p w:rsidR="00731E5B" w:rsidRPr="00B855F2" w:rsidRDefault="00731E5B" w:rsidP="00731E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</w:pPr>
    </w:p>
    <w:p w:rsidR="00B855F2" w:rsidRDefault="00B855F2" w:rsidP="00AB0A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FFFF" w:themeColor="background1"/>
          <w:sz w:val="36"/>
          <w:szCs w:val="26"/>
          <w:lang w:eastAsia="ru-RU"/>
        </w:rPr>
      </w:pPr>
      <w:hyperlink r:id="rId11" w:history="1">
        <w:r w:rsidR="00AB0A17">
          <w:rPr>
            <w:rFonts w:ascii="Roboto" w:eastAsia="Times New Roman" w:hAnsi="Roboto" w:cs="Times New Roman"/>
            <w:caps/>
            <w:color w:val="FFFFFF" w:themeColor="background1"/>
            <w:sz w:val="36"/>
            <w:szCs w:val="26"/>
            <w:bdr w:val="none" w:sz="0" w:space="0" w:color="auto" w:frame="1"/>
            <w:shd w:val="clear" w:color="auto" w:fill="D61215"/>
            <w:lang w:eastAsia="ru-RU"/>
          </w:rPr>
          <w:t xml:space="preserve"> пожертвовать </w:t>
        </w:r>
      </w:hyperlink>
    </w:p>
    <w:p w:rsidR="00AB0A17" w:rsidRDefault="00AB0A17" w:rsidP="00AB0A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36"/>
          <w:szCs w:val="26"/>
          <w:lang w:eastAsia="ru-RU"/>
        </w:rPr>
      </w:pPr>
      <w:r w:rsidRPr="00AB0A17">
        <w:rPr>
          <w:rFonts w:ascii="Georgia" w:eastAsia="Times New Roman" w:hAnsi="Georgia" w:cs="Times New Roman"/>
          <w:color w:val="1F497D" w:themeColor="text2"/>
          <w:sz w:val="36"/>
          <w:szCs w:val="26"/>
          <w:lang w:eastAsia="ru-RU"/>
        </w:rPr>
        <w:t>barnabasfund.ru/</w:t>
      </w:r>
      <w:proofErr w:type="spellStart"/>
      <w:r w:rsidRPr="00AB0A17">
        <w:rPr>
          <w:rFonts w:ascii="Georgia" w:eastAsia="Times New Roman" w:hAnsi="Georgia" w:cs="Times New Roman"/>
          <w:color w:val="1F497D" w:themeColor="text2"/>
          <w:sz w:val="36"/>
          <w:szCs w:val="26"/>
          <w:lang w:eastAsia="ru-RU"/>
        </w:rPr>
        <w:t>donate</w:t>
      </w:r>
      <w:proofErr w:type="spellEnd"/>
    </w:p>
    <w:p w:rsidR="00AB0A17" w:rsidRPr="00B855F2" w:rsidRDefault="00AB0A17" w:rsidP="00AB0A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36"/>
          <w:szCs w:val="26"/>
          <w:lang w:eastAsia="ru-RU"/>
        </w:rPr>
      </w:pPr>
      <w:r>
        <w:rPr>
          <w:rFonts w:ascii="Georgia" w:eastAsia="Times New Roman" w:hAnsi="Georgia" w:cs="Times New Roman"/>
          <w:color w:val="1F497D" w:themeColor="text2"/>
          <w:sz w:val="3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123.05pt">
            <v:imagedata r:id="rId12" o:title="пожертвования"/>
          </v:shape>
        </w:pict>
      </w:r>
    </w:p>
    <w:p w:rsidR="00E660B6" w:rsidRPr="00D677E1" w:rsidRDefault="00E660B6">
      <w:pPr>
        <w:rPr>
          <w:sz w:val="26"/>
          <w:szCs w:val="26"/>
        </w:rPr>
      </w:pPr>
    </w:p>
    <w:sectPr w:rsidR="00E660B6" w:rsidRPr="00D677E1" w:rsidSect="00F53739">
      <w:footerReference w:type="default" r:id="rId13"/>
      <w:pgSz w:w="11906" w:h="16838"/>
      <w:pgMar w:top="709" w:right="707" w:bottom="851" w:left="85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91" w:rsidRDefault="00447191" w:rsidP="00D677E1">
      <w:pPr>
        <w:spacing w:after="0" w:line="240" w:lineRule="auto"/>
      </w:pPr>
      <w:r>
        <w:separator/>
      </w:r>
    </w:p>
  </w:endnote>
  <w:endnote w:type="continuationSeparator" w:id="0">
    <w:p w:rsidR="00447191" w:rsidRDefault="00447191" w:rsidP="00D6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E1" w:rsidRPr="0066584D" w:rsidRDefault="00D677E1" w:rsidP="00C55AE2">
    <w:pPr>
      <w:pStyle w:val="aa"/>
      <w:jc w:val="right"/>
      <w:rPr>
        <w:color w:val="215868" w:themeColor="accent5" w:themeShade="80"/>
        <w:sz w:val="28"/>
        <w:lang w:val="en-US"/>
      </w:rPr>
    </w:pPr>
    <w:r w:rsidRPr="0066584D">
      <w:rPr>
        <w:color w:val="215868" w:themeColor="accent5" w:themeShade="80"/>
        <w:sz w:val="28"/>
      </w:rPr>
      <w:t xml:space="preserve">Фонд Варнава </w:t>
    </w:r>
    <w:r w:rsidRPr="0066584D">
      <w:rPr>
        <w:color w:val="215868" w:themeColor="accent5" w:themeShade="80"/>
        <w:sz w:val="28"/>
        <w:lang w:val="en-US"/>
      </w:rPr>
      <w:t xml:space="preserve">     </w:t>
    </w:r>
    <w:r w:rsidR="00F53739" w:rsidRPr="0066584D">
      <w:rPr>
        <w:color w:val="215868" w:themeColor="accent5" w:themeShade="80"/>
        <w:sz w:val="28"/>
        <w:lang w:val="en-US"/>
      </w:rPr>
      <w:t>|</w:t>
    </w:r>
    <w:r w:rsidRPr="0066584D">
      <w:rPr>
        <w:color w:val="215868" w:themeColor="accent5" w:themeShade="80"/>
        <w:sz w:val="28"/>
        <w:lang w:val="en-US"/>
      </w:rPr>
      <w:t xml:space="preserve">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91" w:rsidRDefault="00447191" w:rsidP="00D677E1">
      <w:pPr>
        <w:spacing w:after="0" w:line="240" w:lineRule="auto"/>
      </w:pPr>
      <w:r>
        <w:separator/>
      </w:r>
    </w:p>
  </w:footnote>
  <w:footnote w:type="continuationSeparator" w:id="0">
    <w:p w:rsidR="00447191" w:rsidRDefault="00447191" w:rsidP="00D6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1EC"/>
    <w:multiLevelType w:val="hybridMultilevel"/>
    <w:tmpl w:val="7730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7"/>
    <w:rsid w:val="00056F4D"/>
    <w:rsid w:val="00094399"/>
    <w:rsid w:val="001778C7"/>
    <w:rsid w:val="001A2D83"/>
    <w:rsid w:val="00225C5C"/>
    <w:rsid w:val="002301C9"/>
    <w:rsid w:val="0032200E"/>
    <w:rsid w:val="00364B73"/>
    <w:rsid w:val="00410D57"/>
    <w:rsid w:val="00447191"/>
    <w:rsid w:val="005F3B0F"/>
    <w:rsid w:val="0061607E"/>
    <w:rsid w:val="0066584D"/>
    <w:rsid w:val="00675D15"/>
    <w:rsid w:val="006A01E2"/>
    <w:rsid w:val="00731E5B"/>
    <w:rsid w:val="007366F4"/>
    <w:rsid w:val="007913E1"/>
    <w:rsid w:val="007C2D21"/>
    <w:rsid w:val="007E6486"/>
    <w:rsid w:val="00941381"/>
    <w:rsid w:val="00976106"/>
    <w:rsid w:val="00A31841"/>
    <w:rsid w:val="00AB0A17"/>
    <w:rsid w:val="00B3702D"/>
    <w:rsid w:val="00B855F2"/>
    <w:rsid w:val="00C26C90"/>
    <w:rsid w:val="00C55AE2"/>
    <w:rsid w:val="00CD6685"/>
    <w:rsid w:val="00CE1695"/>
    <w:rsid w:val="00D15408"/>
    <w:rsid w:val="00D677E1"/>
    <w:rsid w:val="00DA26A3"/>
    <w:rsid w:val="00DD75D3"/>
    <w:rsid w:val="00DE76C6"/>
    <w:rsid w:val="00E660B6"/>
    <w:rsid w:val="00F23314"/>
    <w:rsid w:val="00F53739"/>
    <w:rsid w:val="00F768E8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5F2"/>
    <w:rPr>
      <w:b/>
      <w:bCs/>
    </w:rPr>
  </w:style>
  <w:style w:type="character" w:styleId="a5">
    <w:name w:val="Hyperlink"/>
    <w:basedOn w:val="a0"/>
    <w:uiPriority w:val="99"/>
    <w:semiHidden/>
    <w:unhideWhenUsed/>
    <w:rsid w:val="00B855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7E1"/>
  </w:style>
  <w:style w:type="paragraph" w:styleId="aa">
    <w:name w:val="footer"/>
    <w:basedOn w:val="a"/>
    <w:link w:val="ab"/>
    <w:uiPriority w:val="99"/>
    <w:unhideWhenUsed/>
    <w:rsid w:val="00D6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E1"/>
  </w:style>
  <w:style w:type="paragraph" w:styleId="ac">
    <w:name w:val="List Paragraph"/>
    <w:basedOn w:val="a"/>
    <w:uiPriority w:val="34"/>
    <w:qFormat/>
    <w:rsid w:val="00731E5B"/>
    <w:pPr>
      <w:ind w:left="720"/>
      <w:contextualSpacing/>
    </w:pPr>
  </w:style>
  <w:style w:type="paragraph" w:customStyle="1" w:styleId="mobfpmrcssattr">
    <w:name w:val="mob_f_p_mr_css_attr"/>
    <w:basedOn w:val="a"/>
    <w:rsid w:val="0073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73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5F2"/>
    <w:rPr>
      <w:b/>
      <w:bCs/>
    </w:rPr>
  </w:style>
  <w:style w:type="character" w:styleId="a5">
    <w:name w:val="Hyperlink"/>
    <w:basedOn w:val="a0"/>
    <w:uiPriority w:val="99"/>
    <w:semiHidden/>
    <w:unhideWhenUsed/>
    <w:rsid w:val="00B855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7E1"/>
  </w:style>
  <w:style w:type="paragraph" w:styleId="aa">
    <w:name w:val="footer"/>
    <w:basedOn w:val="a"/>
    <w:link w:val="ab"/>
    <w:uiPriority w:val="99"/>
    <w:unhideWhenUsed/>
    <w:rsid w:val="00D6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E1"/>
  </w:style>
  <w:style w:type="paragraph" w:styleId="ac">
    <w:name w:val="List Paragraph"/>
    <w:basedOn w:val="a"/>
    <w:uiPriority w:val="34"/>
    <w:qFormat/>
    <w:rsid w:val="00731E5B"/>
    <w:pPr>
      <w:ind w:left="720"/>
      <w:contextualSpacing/>
    </w:pPr>
  </w:style>
  <w:style w:type="paragraph" w:customStyle="1" w:styleId="mobfpmrcssattr">
    <w:name w:val="mob_f_p_mr_css_attr"/>
    <w:basedOn w:val="a"/>
    <w:rsid w:val="0073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73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arnabasfund.org/gb/donate-uk?project=39-772&amp;appealcode=VNB%2004/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2022-04-05T10:37:00Z</cp:lastPrinted>
  <dcterms:created xsi:type="dcterms:W3CDTF">2022-04-05T07:46:00Z</dcterms:created>
  <dcterms:modified xsi:type="dcterms:W3CDTF">2022-04-05T10:37:00Z</dcterms:modified>
</cp:coreProperties>
</file>