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6C" w:rsidRPr="00535B98" w:rsidRDefault="00535B98" w:rsidP="00535B98">
      <w:pPr>
        <w:shd w:val="clear" w:color="auto" w:fill="FFFFFF"/>
        <w:spacing w:before="90" w:after="75" w:line="240" w:lineRule="auto"/>
        <w:outlineLvl w:val="0"/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72"/>
          <w:lang w:eastAsia="ru-RU"/>
        </w:rPr>
      </w:pPr>
      <w:bookmarkStart w:id="0" w:name="_GoBack"/>
      <w:proofErr w:type="gramStart"/>
      <w:r w:rsidRPr="00535B98"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72"/>
          <w:lang w:eastAsia="ru-RU"/>
        </w:rPr>
        <w:t xml:space="preserve">В турецком </w:t>
      </w:r>
      <w:proofErr w:type="spellStart"/>
      <w:r w:rsidRPr="00535B98"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72"/>
          <w:lang w:eastAsia="ru-RU"/>
        </w:rPr>
        <w:t>Мардине</w:t>
      </w:r>
      <w:proofErr w:type="spellEnd"/>
      <w:r w:rsidRPr="00535B98">
        <w:rPr>
          <w:rFonts w:eastAsia="Times New Roman" w:cstheme="minorHAnsi"/>
          <w:b/>
          <w:bCs/>
          <w:color w:val="4F81BD" w:themeColor="accent1"/>
          <w:spacing w:val="-5"/>
          <w:kern w:val="36"/>
          <w:sz w:val="66"/>
          <w:szCs w:val="72"/>
          <w:lang w:eastAsia="ru-RU"/>
        </w:rPr>
        <w:t xml:space="preserve"> осквернено старинное христианское кладбище</w:t>
      </w:r>
      <w:proofErr w:type="gramEnd"/>
    </w:p>
    <w:bookmarkEnd w:id="0"/>
    <w:p w:rsidR="00454279" w:rsidRDefault="00454279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</w:p>
    <w:p w:rsidR="00D4636C" w:rsidRPr="00C2042E" w:rsidRDefault="00C2042E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Христианское</w:t>
      </w:r>
      <w:r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кладбище</w:t>
      </w:r>
      <w:r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</w:t>
      </w:r>
      <w:r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юго</w:t>
      </w:r>
      <w:r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востоке</w:t>
      </w:r>
      <w:r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Турции было</w:t>
      </w:r>
      <w:r w:rsidR="00D4636C" w:rsidRPr="00535B98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7" w:history="1">
        <w:r w:rsidRPr="00C2042E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осквернено</w:t>
        </w:r>
      </w:hyperlink>
      <w:r w:rsidR="00D4636C"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652E8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развороченная земля усеяна останками и погребальными предметами</w:t>
      </w:r>
      <w:r w:rsidR="00D4636C" w:rsidRPr="00C2042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4636C" w:rsidRPr="00454279" w:rsidRDefault="00454279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Разрушенные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гробницы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которым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больше</w:t>
      </w:r>
      <w:r w:rsidR="00D4636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1</w:t>
      </w:r>
      <w:r w:rsidR="00652E8C" w:rsidRPr="00652E8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 w:rsidR="00D4636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000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лет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были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обнаружены </w:t>
      </w:r>
      <w:r w:rsid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29 июня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христианами, посетившими кладбище в</w:t>
      </w:r>
      <w:r w:rsidR="00D4636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652E8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Йемишли</w:t>
      </w:r>
      <w:proofErr w:type="spellEnd"/>
      <w:r w:rsid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652E8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725590"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район </w:t>
      </w:r>
      <w:proofErr w:type="spellStart"/>
      <w:r w:rsidR="00725590"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Мидьят</w:t>
      </w:r>
      <w:proofErr w:type="spellEnd"/>
      <w:r w:rsidR="00D4636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провинци</w:t>
      </w:r>
      <w:r w:rsid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я</w:t>
      </w:r>
      <w:r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Мардин</w:t>
      </w:r>
      <w:proofErr w:type="spellEnd"/>
      <w:r w:rsidR="00D4636C" w:rsidRPr="00454279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4636C" w:rsidRPr="009E4E3D" w:rsidRDefault="00725590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Местные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жители</w:t>
      </w:r>
      <w:r w:rsidR="00D4636C"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сообщили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разрушении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могил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полицию</w:t>
      </w:r>
      <w:r w:rsidR="00D4636C" w:rsidRPr="00725590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Один</w:t>
      </w:r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них</w:t>
      </w:r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прокомментировал</w:t>
      </w:r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gramStart"/>
      <w:r w:rsidR="00B709BA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произошедшее</w:t>
      </w:r>
      <w:proofErr w:type="gramEnd"/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так</w:t>
      </w:r>
      <w:r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:</w:t>
      </w:r>
      <w:r w:rsidR="00D4636C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“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Они не оставляют в покое наших мертвых даже в могилах</w:t>
      </w:r>
      <w:r w:rsidR="00D4636C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</w:t>
      </w:r>
      <w:r w:rsidR="009E4E3D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варварское</w:t>
      </w:r>
      <w:r w:rsidR="009E4E3D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поведение – большое оскорбление в адрес нашей религии и культуры</w:t>
      </w:r>
      <w:r w:rsidR="00D4636C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. 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Мы решительно осуждаем этот акт вандализма</w:t>
      </w:r>
      <w:r w:rsidR="00D4636C" w:rsidRP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”</w:t>
      </w:r>
      <w:r w:rsidR="009E4E3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4636C" w:rsidRPr="00DF375C" w:rsidRDefault="009E4E3D" w:rsidP="00705875">
      <w:pPr>
        <w:shd w:val="clear" w:color="auto" w:fill="FFFFFF"/>
        <w:spacing w:line="240" w:lineRule="auto"/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</w:pPr>
      <w:r w:rsidRPr="00535B98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3882D16" wp14:editId="2A368354">
            <wp:simplePos x="0" y="0"/>
            <wp:positionH relativeFrom="margin">
              <wp:posOffset>20955</wp:posOffset>
            </wp:positionH>
            <wp:positionV relativeFrom="margin">
              <wp:posOffset>4008120</wp:posOffset>
            </wp:positionV>
            <wp:extent cx="3883025" cy="3061970"/>
            <wp:effectExtent l="0" t="0" r="3175" b="5080"/>
            <wp:wrapSquare wrapText="bothSides"/>
            <wp:docPr id="1" name="Рисунок 1" descr="https://assets.barnabastoday.com/wp-content/uploads/2022/07/22ac68c-f35e9457470d8df505c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barnabastoday.com/wp-content/uploads/2022/07/22ac68c-f35e9457470d8df505c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025" cy="306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875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t>Здание</w:t>
      </w:r>
      <w:r w:rsidR="00705875" w:rsidRPr="009E4E3D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t xml:space="preserve"> </w:t>
      </w:r>
      <w:r w:rsidR="00705875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t>церкви</w:t>
      </w:r>
      <w:r w:rsidR="00705875" w:rsidRPr="009E4E3D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t xml:space="preserve"> </w:t>
      </w:r>
      <w:r w:rsidR="00705875">
        <w:rPr>
          <w:rFonts w:ascii="Verdana" w:eastAsia="Times New Roman" w:hAnsi="Verdana" w:cs="Times New Roman"/>
          <w:i/>
          <w:noProof/>
          <w:color w:val="4F81BD" w:themeColor="accent1"/>
          <w:sz w:val="24"/>
          <w:szCs w:val="24"/>
          <w:lang w:eastAsia="ru-RU"/>
        </w:rPr>
        <w:t>в</w:t>
      </w:r>
      <w:r w:rsidR="00D4636C" w:rsidRPr="009E4E3D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М</w:t>
      </w:r>
      <w:r w:rsidR="00304077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и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дьяте</w:t>
      </w:r>
      <w:proofErr w:type="spellEnd"/>
      <w:r w:rsidR="00D4636C" w:rsidRPr="009E4E3D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провинция </w:t>
      </w:r>
      <w:proofErr w:type="spellStart"/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Мардин</w:t>
      </w:r>
      <w:proofErr w:type="spellEnd"/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, Турция</w:t>
      </w:r>
      <w:r w:rsidR="00D4636C" w:rsidRPr="009E4E3D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.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Христиане</w:t>
      </w:r>
      <w:r w:rsidRPr="00DF375C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жили</w:t>
      </w:r>
      <w:r w:rsidRPr="00DF375C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в</w:t>
      </w:r>
      <w:r w:rsidRPr="00DF375C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этом</w:t>
      </w:r>
      <w:r w:rsidRPr="00DF375C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>регионе</w:t>
      </w:r>
      <w:r w:rsidR="00DF375C">
        <w:rPr>
          <w:rFonts w:ascii="Verdana" w:eastAsia="Times New Roman" w:hAnsi="Verdana" w:cs="Times New Roman"/>
          <w:i/>
          <w:color w:val="4F81BD" w:themeColor="accent1"/>
          <w:sz w:val="24"/>
          <w:szCs w:val="24"/>
          <w:lang w:eastAsia="ru-RU"/>
        </w:rPr>
        <w:t xml:space="preserve"> еще до прихода ислама</w:t>
      </w:r>
    </w:p>
    <w:p w:rsidR="00D4636C" w:rsidRPr="003A332C" w:rsidRDefault="00DF375C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Часовня</w:t>
      </w:r>
      <w:r w:rsidRPr="00DF375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этого</w:t>
      </w:r>
      <w:r w:rsidRPr="00DF375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кладбища</w:t>
      </w:r>
      <w:r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hyperlink r:id="rId10" w:history="1">
        <w:proofErr w:type="spellStart"/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val="en-US" w:eastAsia="ru-RU"/>
          </w:rPr>
          <w:t>построена</w:t>
        </w:r>
        <w:proofErr w:type="spellEnd"/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val="en-US" w:eastAsia="ru-RU"/>
          </w:rPr>
          <w:t xml:space="preserve"> в 1967 </w:t>
        </w:r>
        <w:proofErr w:type="spellStart"/>
        <w:r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val="en-US" w:eastAsia="ru-RU"/>
          </w:rPr>
          <w:t>году</w:t>
        </w:r>
        <w:proofErr w:type="spellEnd"/>
      </w:hyperlink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.</w:t>
      </w:r>
      <w:r w:rsidR="00D4636C" w:rsidRPr="00535B98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Вокруг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нее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находятся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гробницы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,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датируемые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первым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тысячелетием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нашей</w:t>
      </w:r>
      <w:r w:rsidR="003A332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 xml:space="preserve"> </w:t>
      </w:r>
      <w:r w:rsidR="003A332C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эры</w:t>
      </w:r>
      <w:r w:rsidR="00D4636C" w:rsidRPr="003A332C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.</w:t>
      </w:r>
    </w:p>
    <w:p w:rsidR="00D4636C" w:rsidRPr="00224C8D" w:rsidRDefault="003A332C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Из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за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ограничений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связанных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</w:t>
      </w:r>
      <w:r w:rsidR="0030407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пандемией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христиане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не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могли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посещать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это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кладбище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последние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три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  <w:r w:rsidR="00D4636C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Поэтому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сейчас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сложно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определить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когда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именно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было совершено</w:t>
      </w:r>
      <w:r w:rsidR="00224C8D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нападение</w:t>
      </w:r>
      <w:r w:rsidR="00D4636C" w:rsidRP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4636C" w:rsidRPr="00C937A7" w:rsidRDefault="00D45189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 воскресенье 5 июня, н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езадолго</w:t>
      </w:r>
      <w:r w:rsidR="00224C8D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до</w:t>
      </w:r>
      <w:r w:rsidR="00224C8D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обнаружения</w:t>
      </w:r>
      <w:r w:rsidR="00224C8D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разрушенного</w:t>
      </w:r>
      <w:r w:rsidR="00224C8D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кладбища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,</w:t>
      </w:r>
      <w:r w:rsidR="00224C8D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произошло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нападение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на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семью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в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деревне</w:t>
      </w:r>
      <w:r w:rsidRPr="00535B98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hyperlink r:id="rId11" w:history="1">
        <w:proofErr w:type="spellStart"/>
        <w:r w:rsidRPr="00C937A7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Брахимийе</w:t>
        </w:r>
        <w:proofErr w:type="spellEnd"/>
      </w:hyperlink>
      <w:r w:rsidRPr="00D45189">
        <w:rPr>
          <w:rFonts w:ascii="Verdana" w:eastAsia="Times New Roman" w:hAnsi="Verdana" w:cs="Times New Roman"/>
          <w:color w:val="B11416"/>
          <w:sz w:val="24"/>
          <w:szCs w:val="24"/>
          <w:lang w:eastAsia="ru-RU"/>
        </w:rPr>
        <w:t>,</w:t>
      </w:r>
      <w:r w:rsidRPr="00535B98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той же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провинции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="00224C8D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Мардин</w:t>
      </w:r>
      <w:proofErr w:type="spellEnd"/>
      <w:r w:rsidR="00D4636C" w:rsidRPr="00C937A7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D4636C" w:rsidRPr="0001256E" w:rsidRDefault="00D45189" w:rsidP="00D4636C">
      <w:pPr>
        <w:shd w:val="clear" w:color="auto" w:fill="FFFFFF"/>
        <w:spacing w:after="36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августе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2021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года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было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hyperlink r:id="rId12" w:history="1">
        <w:r w:rsidRPr="0001256E">
          <w:rPr>
            <w:rFonts w:ascii="Verdana" w:eastAsia="Times New Roman" w:hAnsi="Verdana" w:cs="Times New Roman"/>
            <w:color w:val="B11416"/>
            <w:sz w:val="24"/>
            <w:szCs w:val="24"/>
            <w:u w:val="single"/>
            <w:lang w:eastAsia="ru-RU"/>
          </w:rPr>
          <w:t>снесено</w:t>
        </w:r>
      </w:hyperlink>
      <w:r w:rsidRPr="00535B98">
        <w:rPr>
          <w:rFonts w:ascii="Verdana" w:eastAsia="Times New Roman" w:hAnsi="Verdana" w:cs="Times New Roman"/>
          <w:color w:val="222222"/>
          <w:sz w:val="24"/>
          <w:szCs w:val="24"/>
          <w:lang w:val="en-US"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бульдозерами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христианское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кладбище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</w:t>
      </w:r>
      <w:r w:rsidR="00A74E41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 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восточной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провинции</w:t>
      </w:r>
      <w:r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Ван</w:t>
      </w:r>
      <w:r w:rsidR="00D4636C"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 xml:space="preserve">, </w:t>
      </w:r>
      <w:r w:rsid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после чего стали звучать призывы к усилению мер безопасности</w:t>
      </w:r>
      <w:r w:rsidR="00D4636C" w:rsidRPr="0001256E">
        <w:rPr>
          <w:rFonts w:ascii="Verdana" w:eastAsia="Times New Roman" w:hAnsi="Verdana" w:cs="Times New Roman"/>
          <w:color w:val="222222"/>
          <w:sz w:val="24"/>
          <w:szCs w:val="24"/>
          <w:lang w:eastAsia="ru-RU"/>
        </w:rPr>
        <w:t>.</w:t>
      </w:r>
    </w:p>
    <w:p w:rsidR="007E694C" w:rsidRPr="00424887" w:rsidRDefault="00424887" w:rsidP="0001256E">
      <w:pPr>
        <w:shd w:val="clear" w:color="auto" w:fill="FFFFFF"/>
        <w:spacing w:after="360" w:line="285" w:lineRule="atLeast"/>
        <w:jc w:val="center"/>
      </w:pP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Молитесь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защите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христиан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Турции, которые в этой стране являются религиозным меньшинством</w:t>
      </w:r>
      <w:r w:rsidR="00D4636C"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.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Просите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Бога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,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чтобы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они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оставались</w:t>
      </w:r>
      <w:r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 xml:space="preserve"> </w:t>
      </w:r>
      <w:r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тверды посреди всех притеснений</w:t>
      </w:r>
      <w:r w:rsidR="00D4636C" w:rsidRPr="00424887">
        <w:rPr>
          <w:rFonts w:eastAsia="Times New Roman" w:cstheme="minorHAnsi"/>
          <w:b/>
          <w:bCs/>
          <w:i/>
          <w:iCs/>
          <w:color w:val="444444"/>
          <w:sz w:val="28"/>
          <w:szCs w:val="21"/>
          <w:lang w:eastAsia="ru-RU"/>
        </w:rPr>
        <w:t>.</w:t>
      </w:r>
    </w:p>
    <w:sectPr w:rsidR="007E694C" w:rsidRPr="00424887" w:rsidSect="006E0782">
      <w:footerReference w:type="default" r:id="rId13"/>
      <w:pgSz w:w="11906" w:h="16838"/>
      <w:pgMar w:top="567" w:right="720" w:bottom="720" w:left="720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8AD" w:rsidRDefault="002078AD" w:rsidP="006E0782">
      <w:pPr>
        <w:spacing w:after="0" w:line="240" w:lineRule="auto"/>
      </w:pPr>
      <w:r>
        <w:separator/>
      </w:r>
    </w:p>
  </w:endnote>
  <w:endnote w:type="continuationSeparator" w:id="0">
    <w:p w:rsidR="002078AD" w:rsidRDefault="002078AD" w:rsidP="006E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782" w:rsidRPr="006E0782" w:rsidRDefault="006E0782" w:rsidP="006E0782">
    <w:pPr>
      <w:pStyle w:val="aa"/>
      <w:jc w:val="center"/>
      <w:rPr>
        <w:lang w:val="en-US"/>
      </w:rPr>
    </w:pPr>
    <w:r>
      <w:t xml:space="preserve">Фонд Варнава    </w:t>
    </w:r>
    <w:r>
      <w:rPr>
        <w:lang w:val="en-US"/>
      </w:rPr>
      <w:t>|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8AD" w:rsidRDefault="002078AD" w:rsidP="006E0782">
      <w:pPr>
        <w:spacing w:after="0" w:line="240" w:lineRule="auto"/>
      </w:pPr>
      <w:r>
        <w:separator/>
      </w:r>
    </w:p>
  </w:footnote>
  <w:footnote w:type="continuationSeparator" w:id="0">
    <w:p w:rsidR="002078AD" w:rsidRDefault="002078AD" w:rsidP="006E0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2D"/>
    <w:rsid w:val="0001256E"/>
    <w:rsid w:val="00165BAD"/>
    <w:rsid w:val="002078AD"/>
    <w:rsid w:val="00224C8D"/>
    <w:rsid w:val="00304077"/>
    <w:rsid w:val="003A332C"/>
    <w:rsid w:val="003D492D"/>
    <w:rsid w:val="00424887"/>
    <w:rsid w:val="00454279"/>
    <w:rsid w:val="00535B98"/>
    <w:rsid w:val="00652E8C"/>
    <w:rsid w:val="006E0782"/>
    <w:rsid w:val="00705875"/>
    <w:rsid w:val="00725590"/>
    <w:rsid w:val="007E694C"/>
    <w:rsid w:val="0097685C"/>
    <w:rsid w:val="009E4E3D"/>
    <w:rsid w:val="00A74E41"/>
    <w:rsid w:val="00B709BA"/>
    <w:rsid w:val="00C2042E"/>
    <w:rsid w:val="00C76193"/>
    <w:rsid w:val="00C937A7"/>
    <w:rsid w:val="00D45189"/>
    <w:rsid w:val="00D4636C"/>
    <w:rsid w:val="00DF375C"/>
    <w:rsid w:val="00E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36C"/>
    <w:rPr>
      <w:color w:val="0000FF"/>
      <w:u w:val="single"/>
    </w:rPr>
  </w:style>
  <w:style w:type="character" w:customStyle="1" w:styleId="td-post-date">
    <w:name w:val="td-post-date"/>
    <w:basedOn w:val="a0"/>
    <w:rsid w:val="00D4636C"/>
  </w:style>
  <w:style w:type="character" w:customStyle="1" w:styleId="bsf-rt-reading-time">
    <w:name w:val="bsf-rt-reading-time"/>
    <w:basedOn w:val="a0"/>
    <w:rsid w:val="00D4636C"/>
  </w:style>
  <w:style w:type="paragraph" w:styleId="a4">
    <w:name w:val="Normal (Web)"/>
    <w:basedOn w:val="a"/>
    <w:uiPriority w:val="99"/>
    <w:semiHidden/>
    <w:unhideWhenUsed/>
    <w:rsid w:val="00D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3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782"/>
  </w:style>
  <w:style w:type="paragraph" w:styleId="aa">
    <w:name w:val="footer"/>
    <w:basedOn w:val="a"/>
    <w:link w:val="ab"/>
    <w:uiPriority w:val="99"/>
    <w:unhideWhenUsed/>
    <w:rsid w:val="006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6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3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4636C"/>
    <w:rPr>
      <w:color w:val="0000FF"/>
      <w:u w:val="single"/>
    </w:rPr>
  </w:style>
  <w:style w:type="character" w:customStyle="1" w:styleId="td-post-date">
    <w:name w:val="td-post-date"/>
    <w:basedOn w:val="a0"/>
    <w:rsid w:val="00D4636C"/>
  </w:style>
  <w:style w:type="character" w:customStyle="1" w:styleId="bsf-rt-reading-time">
    <w:name w:val="bsf-rt-reading-time"/>
    <w:basedOn w:val="a0"/>
    <w:rsid w:val="00D4636C"/>
  </w:style>
  <w:style w:type="paragraph" w:styleId="a4">
    <w:name w:val="Normal (Web)"/>
    <w:basedOn w:val="a"/>
    <w:uiPriority w:val="99"/>
    <w:semiHidden/>
    <w:unhideWhenUsed/>
    <w:rsid w:val="00D46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636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6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636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0782"/>
  </w:style>
  <w:style w:type="paragraph" w:styleId="aa">
    <w:name w:val="footer"/>
    <w:basedOn w:val="a"/>
    <w:link w:val="ab"/>
    <w:uiPriority w:val="99"/>
    <w:unhideWhenUsed/>
    <w:rsid w:val="006E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0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8470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975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0133">
                          <w:marLeft w:val="0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90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19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0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6E6E6"/>
                <w:bottom w:val="none" w:sz="0" w:space="0" w:color="auto"/>
                <w:right w:val="none" w:sz="0" w:space="0" w:color="auto"/>
              </w:divBdr>
              <w:divsChild>
                <w:div w:id="19549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0729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45894">
                          <w:marLeft w:val="-45"/>
                          <w:marRight w:val="-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820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6E6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6344">
                              <w:marLeft w:val="0"/>
                              <w:marRight w:val="0"/>
                              <w:marTop w:val="0"/>
                              <w:marBottom w:val="5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917916">
                              <w:blockQuote w:val="1"/>
                              <w:marLeft w:val="0"/>
                              <w:marRight w:val="0"/>
                              <w:marTop w:val="255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barnabastoday.com/wp-content/uploads/2022/07/22ac68c-f35e9457470d8df505c7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yeniyasamgazetesi3.com/suryani-mezarlarina-saldiri-barbarca-kiniyoruz/" TargetMode="External"/><Relationship Id="rId12" Type="http://schemas.openxmlformats.org/officeDocument/2006/relationships/hyperlink" Target="http://barnabasfund.ru/ru/v-turcii-buldozerami-bylo-razrusheno-armjanskoe-hristianskoe-kladbishh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rnabasfund.ru/ru/dolgozhdannoe-bogosluzhenie-v-istoricheskoj-cerkvi-v-turcii-omracheno-napadeniem-na-semju-assirijskih-hristi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sianews.it/news-en/Mardin's-ancient-Christian-cemetery-desecrated,-tombs-destroyed-56197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329</Words>
  <Characters>1647</Characters>
  <Application>Microsoft Office Word</Application>
  <DocSecurity>0</DocSecurity>
  <Lines>21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6</cp:revision>
  <cp:lastPrinted>2022-08-30T09:41:00Z</cp:lastPrinted>
  <dcterms:created xsi:type="dcterms:W3CDTF">2022-07-14T07:32:00Z</dcterms:created>
  <dcterms:modified xsi:type="dcterms:W3CDTF">2022-08-30T09:46:00Z</dcterms:modified>
</cp:coreProperties>
</file>