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7" w:rsidRPr="00D06DDB" w:rsidRDefault="00B02FEE" w:rsidP="00B02FEE">
      <w:pPr>
        <w:pStyle w:val="NewsHeadlineNews"/>
        <w:rPr>
          <w:sz w:val="52"/>
          <w:lang w:val="ru-RU"/>
        </w:rPr>
      </w:pPr>
      <w:bookmarkStart w:id="0" w:name="_GoBack"/>
      <w:r w:rsidRPr="00D06DDB">
        <w:rPr>
          <w:sz w:val="52"/>
          <w:lang w:val="ru-RU"/>
        </w:rPr>
        <w:t>Три “</w:t>
      </w:r>
      <w:proofErr w:type="spellStart"/>
      <w:r w:rsidRPr="00D06DDB">
        <w:rPr>
          <w:sz w:val="52"/>
          <w:lang w:val="ru-RU"/>
        </w:rPr>
        <w:t>чибокские</w:t>
      </w:r>
      <w:proofErr w:type="spellEnd"/>
      <w:r w:rsidRPr="00D06DDB">
        <w:rPr>
          <w:sz w:val="52"/>
          <w:lang w:val="ru-RU"/>
        </w:rPr>
        <w:t xml:space="preserve"> девочки” найдены спустя восемь лет после их похищения</w:t>
      </w:r>
    </w:p>
    <w:bookmarkEnd w:id="0"/>
    <w:p w:rsidR="00BE5317" w:rsidRPr="00B02FEE" w:rsidRDefault="00BE5317" w:rsidP="00BE53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BE5317" w:rsidRPr="002E06B8" w:rsidRDefault="003A74AA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</w:pPr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Найдены три христианки, похищенные исламистами “Боко харам” в подростковом возрасте из школы в городе </w:t>
      </w:r>
      <w:proofErr w:type="spellStart"/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Чибок</w:t>
      </w:r>
      <w:proofErr w:type="spellEnd"/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, штат </w:t>
      </w:r>
      <w:proofErr w:type="spellStart"/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Борно</w:t>
      </w:r>
      <w:proofErr w:type="spellEnd"/>
      <w:r w:rsidR="00BE5317"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.</w:t>
      </w:r>
    </w:p>
    <w:p w:rsidR="00BE5317" w:rsidRPr="002E06B8" w:rsidRDefault="002E06B8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</w:pPr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Нигерийские военные нашли их вместе с детьми, которые у них родились, когда они жили с боевиками. Девочек удалось обнаружить во время операций против “Боко харам”, проводимых в штате </w:t>
      </w:r>
      <w:proofErr w:type="spellStart"/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Борно</w:t>
      </w:r>
      <w:proofErr w:type="spellEnd"/>
      <w:r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 xml:space="preserve"> между 27 июня и 25 июля</w:t>
      </w:r>
      <w:r w:rsidR="00BE5317" w:rsidRPr="002E06B8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.</w:t>
      </w:r>
    </w:p>
    <w:p w:rsidR="00BE5317" w:rsidRPr="00954177" w:rsidRDefault="002E06B8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24-летняя Рут </w:t>
      </w:r>
      <w:proofErr w:type="spellStart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Битрус</w:t>
      </w:r>
      <w:proofErr w:type="spellEnd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с ребенком была спасена из лагеря террористов </w:t>
      </w:r>
      <w:proofErr w:type="spellStart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Укуба</w:t>
      </w:r>
      <w:proofErr w:type="spellEnd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в</w:t>
      </w:r>
      <w:r w:rsid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лесу </w:t>
      </w:r>
      <w:proofErr w:type="spellStart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Самбиса</w:t>
      </w:r>
      <w:proofErr w:type="spellEnd"/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26-летняя </w:t>
      </w:r>
      <w:proofErr w:type="spellStart"/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Ханату</w:t>
      </w:r>
      <w:proofErr w:type="spellEnd"/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Муса и двое ее детей, а также 25-летняя </w:t>
      </w:r>
      <w:proofErr w:type="spellStart"/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Кауна</w:t>
      </w:r>
      <w:proofErr w:type="spellEnd"/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Лука с ребенком были найдены в регионе местного самоуправления </w:t>
      </w:r>
      <w:proofErr w:type="spellStart"/>
      <w:r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Бама</w:t>
      </w:r>
      <w:proofErr w:type="spellEnd"/>
      <w:r w:rsidR="00BE5317" w:rsidRPr="0095417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BE5317" w:rsidRPr="00406F4B" w:rsidRDefault="00D06DDB" w:rsidP="005B1459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</w:pPr>
      <w:r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8FF26B1" wp14:editId="0F7C0C33">
            <wp:simplePos x="0" y="0"/>
            <wp:positionH relativeFrom="margin">
              <wp:posOffset>-12700</wp:posOffset>
            </wp:positionH>
            <wp:positionV relativeFrom="margin">
              <wp:posOffset>3255645</wp:posOffset>
            </wp:positionV>
            <wp:extent cx="3633470" cy="2726690"/>
            <wp:effectExtent l="0" t="0" r="5080" b="0"/>
            <wp:wrapSquare wrapText="bothSides"/>
            <wp:docPr id="1" name="Рисунок 1" descr="https://assets.barnabastoday.com/wp-content/uploads/2022/08/4d80e87-bf0c673c7cbefad69103_hu2613f54ee04b810c6b589e4c6d623a5f_162778_590x0_resize_q75_bo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8/4d80e87-bf0c673c7cbefad69103_hu2613f54ee04b810c6b589e4c6d623a5f_162778_590x0_resize_q75_bo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72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B1459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>Три спасенные девушки со своими детьми</w:t>
      </w:r>
      <w:r w:rsidR="00BE5317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 xml:space="preserve"> [</w:t>
      </w:r>
      <w:r w:rsidR="005B1459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>Фото</w:t>
      </w:r>
      <w:r w:rsidR="00BE5317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>:</w:t>
      </w:r>
      <w:proofErr w:type="gramEnd"/>
      <w:r w:rsidR="00BE5317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 xml:space="preserve"> </w:t>
      </w:r>
      <w:r w:rsidR="00BE5317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val="en-US" w:eastAsia="ru-RU"/>
        </w:rPr>
        <w:t>Vanguard</w:t>
      </w:r>
      <w:r w:rsidR="00BE5317" w:rsidRPr="00406F4B">
        <w:rPr>
          <w:rFonts w:ascii="Verdana" w:eastAsia="Times New Roman" w:hAnsi="Verdana" w:cs="Times New Roman"/>
          <w:i/>
          <w:color w:val="222222"/>
          <w:sz w:val="24"/>
          <w:szCs w:val="21"/>
          <w:lang w:eastAsia="ru-RU"/>
        </w:rPr>
        <w:t>]</w:t>
      </w:r>
    </w:p>
    <w:p w:rsidR="00954177" w:rsidRPr="007141DA" w:rsidRDefault="00954177" w:rsidP="0095417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Когда их нашли, девушки выглядели измотанными и</w:t>
      </w:r>
      <w:r w:rsidRPr="007141DA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благодарили</w:t>
      </w:r>
      <w:r w:rsidRPr="007141DA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военных</w:t>
      </w:r>
      <w:r w:rsidRPr="007141DA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за</w:t>
      </w:r>
      <w:r w:rsidRPr="007141DA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спасение</w:t>
      </w:r>
      <w:r w:rsidRPr="007141DA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BE5317" w:rsidRPr="00C539F5" w:rsidRDefault="007141DA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Девушки и их дети прошли медосмотр и получили необходимое лечение, а затем отправились к</w:t>
      </w:r>
      <w:r w:rsid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 </w:t>
      </w:r>
      <w:r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своим семьям</w:t>
      </w:r>
      <w:r w:rsidR="00BE5317" w:rsidRPr="00C539F5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BE5317" w:rsidRPr="00623E67" w:rsidRDefault="00BE735C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апреле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2014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года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сламисты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террористической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группировки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“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Боко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харам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похитили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из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школы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Чибока</w:t>
      </w:r>
      <w:proofErr w:type="spellEnd"/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276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девочек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основном</w:t>
      </w:r>
      <w:r w:rsidR="00406F4B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406F4B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христианок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Около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165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девочек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вернулись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–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кому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то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удалось</w:t>
      </w:r>
      <w:r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бежать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кого-то спасли или освободили.</w:t>
      </w:r>
      <w:r w:rsidR="00BE5317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623E67" w:rsidRPr="00623E6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Девочки рассказывают, что похитители били их, чтобы принудить к браку, а христианок запугивали казнью, чтобы заставить принять ислам</w:t>
      </w:r>
      <w:r w:rsidR="00BE5317" w:rsidRPr="00623E6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BE5317" w:rsidRPr="00AF7E57" w:rsidRDefault="00623E67" w:rsidP="00BE5317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В</w:t>
      </w:r>
      <w:r w:rsidRPr="00623E6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июне</w:t>
      </w:r>
      <w:r w:rsidR="00BE5317" w:rsidRPr="00623E6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2022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года военные нашли</w:t>
      </w:r>
      <w:r w:rsidR="00BE5317" w:rsidRPr="00406F4B">
        <w:rPr>
          <w:rFonts w:ascii="Verdana" w:eastAsia="Times New Roman" w:hAnsi="Verdana" w:cs="Times New Roman"/>
          <w:color w:val="222222"/>
          <w:sz w:val="24"/>
          <w:szCs w:val="21"/>
          <w:lang w:val="en-US" w:eastAsia="ru-RU"/>
        </w:rPr>
        <w:t> </w:t>
      </w:r>
      <w:hyperlink r:id="rId9" w:history="1">
        <w:r w:rsidRPr="00623E67">
          <w:rPr>
            <w:rFonts w:ascii="Verdana" w:eastAsia="Times New Roman" w:hAnsi="Verdana" w:cs="Times New Roman"/>
            <w:color w:val="B11416"/>
            <w:sz w:val="24"/>
            <w:szCs w:val="21"/>
            <w:u w:val="single"/>
            <w:lang w:eastAsia="ru-RU"/>
          </w:rPr>
          <w:t>двух других девушек</w:t>
        </w:r>
      </w:hyperlink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похищенных из школы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Чибока</w:t>
      </w:r>
      <w:proofErr w:type="spellEnd"/>
      <w:r w:rsidR="00BE5317" w:rsidRPr="00623E6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Одна</w:t>
      </w:r>
      <w:r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из</w:t>
      </w:r>
      <w:r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них</w:t>
      </w:r>
      <w:r w:rsidR="00BE531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Мэри</w:t>
      </w:r>
      <w:r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Дауда</w:t>
      </w:r>
      <w:r w:rsidR="00BE531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рассказала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как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похитители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морили</w:t>
      </w:r>
      <w:r w:rsid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их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голодом и били</w:t>
      </w:r>
      <w:r w:rsidR="008E1DD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  <w:r w:rsidR="00BE531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“</w:t>
      </w:r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Я так </w:t>
      </w:r>
      <w:proofErr w:type="gramStart"/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счастлива</w:t>
      </w:r>
      <w:proofErr w:type="gramEnd"/>
      <w:r w:rsidR="00AF7E5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вернуться</w:t>
      </w:r>
      <w:r w:rsidR="00BE5317" w:rsidRP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”</w:t>
      </w:r>
      <w:r w:rsidR="008E1DD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, </w:t>
      </w:r>
      <w:r w:rsidR="008E1DD9" w:rsidRPr="00BE735C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–</w:t>
      </w:r>
      <w:r w:rsidR="008E1DD9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 xml:space="preserve"> говорит она</w:t>
      </w:r>
      <w:r w:rsidR="00AF7E57">
        <w:rPr>
          <w:rFonts w:ascii="Verdana" w:eastAsia="Times New Roman" w:hAnsi="Verdana" w:cs="Times New Roman"/>
          <w:color w:val="222222"/>
          <w:sz w:val="24"/>
          <w:szCs w:val="21"/>
          <w:lang w:eastAsia="ru-RU"/>
        </w:rPr>
        <w:t>.</w:t>
      </w:r>
    </w:p>
    <w:p w:rsidR="00BE5317" w:rsidRPr="00C539F5" w:rsidRDefault="007141DA" w:rsidP="00BE5317">
      <w:pPr>
        <w:shd w:val="clear" w:color="auto" w:fill="FFFFFF"/>
        <w:spacing w:after="360" w:line="285" w:lineRule="atLeast"/>
        <w:jc w:val="center"/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</w:pPr>
      <w:r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Молитесь, чтобы Господь утешил и исцелил Рут, </w:t>
      </w:r>
      <w:proofErr w:type="spellStart"/>
      <w:r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Ханату</w:t>
      </w:r>
      <w:proofErr w:type="spellEnd"/>
      <w:r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и </w:t>
      </w:r>
      <w:proofErr w:type="spellStart"/>
      <w:r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Кауну</w:t>
      </w:r>
      <w:proofErr w:type="spellEnd"/>
      <w:r w:rsidR="00D06DDB" w:rsidRPr="00D06DDB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 w:rsidR="00D06DDB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и</w:t>
      </w:r>
      <w:r w:rsidR="005A2FB6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они полностью восстановились после пережитого 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за эти восемь лет, проведенные </w:t>
      </w:r>
      <w:r w:rsidR="005A2FB6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в</w:t>
      </w:r>
      <w:r w:rsid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 w:rsidR="005A2FB6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руках исламистов</w:t>
      </w:r>
      <w:r w:rsidR="00BE5317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5A2FB6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Молитесь о них 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сейчас, когда они вернулись в свои семьи и</w:t>
      </w:r>
      <w:r w:rsidR="00D06DDB">
        <w:t> 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начинают новую жизнь</w:t>
      </w:r>
      <w:proofErr w:type="gramStart"/>
      <w:r w:rsidR="00D06DDB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  <w:proofErr w:type="gramEnd"/>
      <w:r w:rsidR="00D06DDB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Просите,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чтобы Господь позаботился об их нуждах и</w:t>
      </w:r>
      <w:r w:rsidR="00D06DDB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 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нуждах их детей</w:t>
      </w:r>
      <w:r w:rsidR="00BE5317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Молитесь </w:t>
      </w:r>
      <w:r w:rsidR="00C539F5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 скорейшем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освобождении </w:t>
      </w:r>
      <w:proofErr w:type="spellStart"/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чибокских</w:t>
      </w:r>
      <w:proofErr w:type="spellEnd"/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девочек, которые до сих пор </w:t>
      </w:r>
      <w:r w:rsidR="00C539F5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все еще </w:t>
      </w:r>
      <w:r w:rsidR="008736FA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остаются в руках исламистов</w:t>
      </w:r>
      <w:r w:rsidR="00BE5317" w:rsidRPr="00C539F5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BE5317" w:rsidRPr="00C539F5" w:rsidSect="005B14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84" w:rsidRDefault="008F1184" w:rsidP="008E1DD9">
      <w:pPr>
        <w:spacing w:after="0" w:line="240" w:lineRule="auto"/>
      </w:pPr>
      <w:r>
        <w:separator/>
      </w:r>
    </w:p>
  </w:endnote>
  <w:endnote w:type="continuationSeparator" w:id="0">
    <w:p w:rsidR="008F1184" w:rsidRDefault="008F1184" w:rsidP="008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D9" w:rsidRPr="008E1DD9" w:rsidRDefault="008E1DD9" w:rsidP="008E1DD9">
    <w:pPr>
      <w:pStyle w:val="aa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84" w:rsidRDefault="008F1184" w:rsidP="008E1DD9">
      <w:pPr>
        <w:spacing w:after="0" w:line="240" w:lineRule="auto"/>
      </w:pPr>
      <w:r>
        <w:separator/>
      </w:r>
    </w:p>
  </w:footnote>
  <w:footnote w:type="continuationSeparator" w:id="0">
    <w:p w:rsidR="008F1184" w:rsidRDefault="008F1184" w:rsidP="008E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4"/>
    <w:rsid w:val="000C2E9A"/>
    <w:rsid w:val="001A76C4"/>
    <w:rsid w:val="002E06B8"/>
    <w:rsid w:val="003A74AA"/>
    <w:rsid w:val="00406F4B"/>
    <w:rsid w:val="005A2FB6"/>
    <w:rsid w:val="005B1459"/>
    <w:rsid w:val="00623E67"/>
    <w:rsid w:val="007141DA"/>
    <w:rsid w:val="00804BB7"/>
    <w:rsid w:val="008736FA"/>
    <w:rsid w:val="008E1DD9"/>
    <w:rsid w:val="008F1184"/>
    <w:rsid w:val="00954177"/>
    <w:rsid w:val="009D27AB"/>
    <w:rsid w:val="00AF7E57"/>
    <w:rsid w:val="00B02FEE"/>
    <w:rsid w:val="00BE5317"/>
    <w:rsid w:val="00BE735C"/>
    <w:rsid w:val="00C539F5"/>
    <w:rsid w:val="00D0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5317"/>
    <w:rPr>
      <w:color w:val="0000FF"/>
      <w:u w:val="single"/>
    </w:rPr>
  </w:style>
  <w:style w:type="character" w:customStyle="1" w:styleId="td-post-date">
    <w:name w:val="td-post-date"/>
    <w:basedOn w:val="a0"/>
    <w:rsid w:val="00BE5317"/>
  </w:style>
  <w:style w:type="character" w:customStyle="1" w:styleId="bsf-rt-reading-time">
    <w:name w:val="bsf-rt-reading-time"/>
    <w:basedOn w:val="a0"/>
    <w:rsid w:val="00BE5317"/>
  </w:style>
  <w:style w:type="paragraph" w:styleId="a4">
    <w:name w:val="Normal (Web)"/>
    <w:basedOn w:val="a"/>
    <w:uiPriority w:val="99"/>
    <w:semiHidden/>
    <w:unhideWhenUsed/>
    <w:rsid w:val="00BE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31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E5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3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17"/>
    <w:rPr>
      <w:rFonts w:ascii="Tahoma" w:hAnsi="Tahoma" w:cs="Tahoma"/>
      <w:sz w:val="16"/>
      <w:szCs w:val="16"/>
    </w:rPr>
  </w:style>
  <w:style w:type="paragraph" w:customStyle="1" w:styleId="NewsHeadlineNews">
    <w:name w:val="News Headline (News)"/>
    <w:basedOn w:val="a"/>
    <w:uiPriority w:val="99"/>
    <w:rsid w:val="00B02FE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eorgia Pro" w:hAnsi="Georgia Pro" w:cs="Georgia Pro"/>
      <w:color w:val="232752"/>
      <w:spacing w:val="-15"/>
      <w:sz w:val="42"/>
      <w:szCs w:val="42"/>
      <w:lang w:val="en-US"/>
    </w:rPr>
  </w:style>
  <w:style w:type="paragraph" w:styleId="a8">
    <w:name w:val="header"/>
    <w:basedOn w:val="a"/>
    <w:link w:val="a9"/>
    <w:uiPriority w:val="99"/>
    <w:unhideWhenUsed/>
    <w:rsid w:val="008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DD9"/>
  </w:style>
  <w:style w:type="paragraph" w:styleId="aa">
    <w:name w:val="footer"/>
    <w:basedOn w:val="a"/>
    <w:link w:val="ab"/>
    <w:uiPriority w:val="99"/>
    <w:unhideWhenUsed/>
    <w:rsid w:val="008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5317"/>
    <w:rPr>
      <w:color w:val="0000FF"/>
      <w:u w:val="single"/>
    </w:rPr>
  </w:style>
  <w:style w:type="character" w:customStyle="1" w:styleId="td-post-date">
    <w:name w:val="td-post-date"/>
    <w:basedOn w:val="a0"/>
    <w:rsid w:val="00BE5317"/>
  </w:style>
  <w:style w:type="character" w:customStyle="1" w:styleId="bsf-rt-reading-time">
    <w:name w:val="bsf-rt-reading-time"/>
    <w:basedOn w:val="a0"/>
    <w:rsid w:val="00BE5317"/>
  </w:style>
  <w:style w:type="paragraph" w:styleId="a4">
    <w:name w:val="Normal (Web)"/>
    <w:basedOn w:val="a"/>
    <w:uiPriority w:val="99"/>
    <w:semiHidden/>
    <w:unhideWhenUsed/>
    <w:rsid w:val="00BE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31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E5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3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317"/>
    <w:rPr>
      <w:rFonts w:ascii="Tahoma" w:hAnsi="Tahoma" w:cs="Tahoma"/>
      <w:sz w:val="16"/>
      <w:szCs w:val="16"/>
    </w:rPr>
  </w:style>
  <w:style w:type="paragraph" w:customStyle="1" w:styleId="NewsHeadlineNews">
    <w:name w:val="News Headline (News)"/>
    <w:basedOn w:val="a"/>
    <w:uiPriority w:val="99"/>
    <w:rsid w:val="00B02FEE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eorgia Pro" w:hAnsi="Georgia Pro" w:cs="Georgia Pro"/>
      <w:color w:val="232752"/>
      <w:spacing w:val="-15"/>
      <w:sz w:val="42"/>
      <w:szCs w:val="42"/>
      <w:lang w:val="en-US"/>
    </w:rPr>
  </w:style>
  <w:style w:type="paragraph" w:styleId="a8">
    <w:name w:val="header"/>
    <w:basedOn w:val="a"/>
    <w:link w:val="a9"/>
    <w:uiPriority w:val="99"/>
    <w:unhideWhenUsed/>
    <w:rsid w:val="008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1DD9"/>
  </w:style>
  <w:style w:type="paragraph" w:styleId="aa">
    <w:name w:val="footer"/>
    <w:basedOn w:val="a"/>
    <w:link w:val="ab"/>
    <w:uiPriority w:val="99"/>
    <w:unhideWhenUsed/>
    <w:rsid w:val="008E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1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15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710671">
          <w:marLeft w:val="0"/>
          <w:marRight w:val="0"/>
          <w:marTop w:val="0"/>
          <w:marBottom w:val="45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95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92214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337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970">
                  <w:blockQuote w:val="1"/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sets.barnabastoday.com/wp-content/uploads/2022/08/4d80e87-bf0c673c7cbefad69103_hu2613f54ee04b810c6b589e4c6d623a5f_162778_590x0_resize_q75_box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dve-devushki-pohishhennye-iz-shkoly-chiboka-v-nigerii-najdeny-spustja-8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2022-12-23T12:06:00Z</cp:lastPrinted>
  <dcterms:created xsi:type="dcterms:W3CDTF">2022-09-18T07:20:00Z</dcterms:created>
  <dcterms:modified xsi:type="dcterms:W3CDTF">2022-12-23T12:06:00Z</dcterms:modified>
</cp:coreProperties>
</file>