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77" w:rsidRDefault="0004691F" w:rsidP="00D81977">
      <w:pPr>
        <w:spacing w:after="0" w:line="360" w:lineRule="atLeast"/>
        <w:ind w:left="-284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84.75pt">
            <v:imagedata r:id="rId6" o:title="2" cropbottom="10891f"/>
          </v:shape>
        </w:pict>
      </w:r>
    </w:p>
    <w:p w:rsidR="00D81977" w:rsidRDefault="00D81977" w:rsidP="00D81977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F145B"/>
          <w:sz w:val="27"/>
          <w:szCs w:val="27"/>
          <w:lang w:eastAsia="ru-RU"/>
        </w:rPr>
        <w:drawing>
          <wp:inline distT="0" distB="0" distL="0" distR="0">
            <wp:extent cx="6638925" cy="2047875"/>
            <wp:effectExtent l="0" t="0" r="9525" b="9525"/>
            <wp:docPr id="1" name="Рисунок 1" descr="C:\Users\Академ\AppData\Local\Microsoft\Windows\INetCache\Content.Word\М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кадем\AppData\Local\Microsoft\Windows\INetCache\Content.Word\М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77" w:rsidRDefault="00D81977" w:rsidP="00D81977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</w:p>
    <w:p w:rsidR="00D81977" w:rsidRPr="00D81977" w:rsidRDefault="00D81977" w:rsidP="00D81977">
      <w:pPr>
        <w:spacing w:after="0" w:line="360" w:lineRule="atLeast"/>
        <w:ind w:left="426" w:hanging="426"/>
        <w:outlineLvl w:val="2"/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</w:pPr>
      <w:r w:rsidRPr="00D81977">
        <w:rPr>
          <w:rFonts w:ascii="Arial" w:eastAsia="Times New Roman" w:hAnsi="Arial" w:cs="Arial"/>
          <w:b/>
          <w:bCs/>
          <w:color w:val="0F145B"/>
          <w:sz w:val="24"/>
          <w:szCs w:val="27"/>
          <w:lang w:eastAsia="ru-RU"/>
        </w:rPr>
        <w:t>Египет</w:t>
      </w:r>
      <w:r w:rsidRPr="00D81977"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  <w:t xml:space="preserve"> – Одобрение получили еще 125 церквей</w:t>
      </w:r>
    </w:p>
    <w:p w:rsidR="00D81977" w:rsidRPr="00D81977" w:rsidRDefault="00D81977" w:rsidP="00D81977">
      <w:pPr>
        <w:spacing w:after="0" w:line="360" w:lineRule="atLeast"/>
        <w:ind w:left="426" w:hanging="426"/>
        <w:outlineLvl w:val="2"/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</w:pPr>
      <w:r w:rsidRPr="00D81977">
        <w:rPr>
          <w:rFonts w:ascii="Arial" w:eastAsia="Times New Roman" w:hAnsi="Arial" w:cs="Arial"/>
          <w:b/>
          <w:bCs/>
          <w:color w:val="0F145B"/>
          <w:sz w:val="24"/>
          <w:szCs w:val="27"/>
          <w:lang w:eastAsia="ru-RU"/>
        </w:rPr>
        <w:t xml:space="preserve">Программа </w:t>
      </w:r>
      <w:r w:rsidRPr="00D81977">
        <w:rPr>
          <w:rFonts w:ascii="Arial" w:eastAsia="Times New Roman" w:hAnsi="Arial" w:cs="Arial"/>
          <w:b/>
          <w:bCs/>
          <w:color w:val="0F145B"/>
          <w:sz w:val="24"/>
          <w:szCs w:val="27"/>
          <w:lang w:val="en-US" w:eastAsia="ru-RU"/>
        </w:rPr>
        <w:t>food</w:t>
      </w:r>
      <w:r w:rsidRPr="00D81977">
        <w:rPr>
          <w:rFonts w:ascii="Arial" w:eastAsia="Times New Roman" w:hAnsi="Arial" w:cs="Arial"/>
          <w:b/>
          <w:bCs/>
          <w:color w:val="0F145B"/>
          <w:sz w:val="24"/>
          <w:szCs w:val="27"/>
          <w:lang w:eastAsia="ru-RU"/>
        </w:rPr>
        <w:t>.</w:t>
      </w:r>
      <w:r w:rsidRPr="00D81977">
        <w:rPr>
          <w:rFonts w:ascii="Arial" w:eastAsia="Times New Roman" w:hAnsi="Arial" w:cs="Arial"/>
          <w:b/>
          <w:bCs/>
          <w:color w:val="0F145B"/>
          <w:sz w:val="24"/>
          <w:szCs w:val="27"/>
          <w:lang w:val="en-US" w:eastAsia="ru-RU"/>
        </w:rPr>
        <w:t>gives</w:t>
      </w:r>
      <w:r w:rsidRPr="00D81977"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  <w:t xml:space="preserve"> – Помощь нуждающимся христианам уже в пути</w:t>
      </w:r>
    </w:p>
    <w:p w:rsidR="00D81977" w:rsidRPr="00D81977" w:rsidRDefault="00D81977" w:rsidP="00D81977">
      <w:pPr>
        <w:spacing w:after="0" w:line="360" w:lineRule="atLeast"/>
        <w:ind w:left="426" w:hanging="426"/>
        <w:outlineLvl w:val="2"/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</w:pPr>
      <w:r w:rsidRPr="00D81977">
        <w:rPr>
          <w:rFonts w:ascii="Arial" w:eastAsia="Times New Roman" w:hAnsi="Arial" w:cs="Arial"/>
          <w:b/>
          <w:bCs/>
          <w:color w:val="0F145B"/>
          <w:sz w:val="24"/>
          <w:szCs w:val="27"/>
          <w:lang w:eastAsia="ru-RU"/>
        </w:rPr>
        <w:t>Мозамбик</w:t>
      </w:r>
      <w:r w:rsidRPr="00D81977"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  <w:t xml:space="preserve"> – Исламисты ИГИЛ требуют, чтобы христиане платили налог</w:t>
      </w:r>
      <w:r w:rsidRPr="00D81977">
        <w:rPr>
          <w:rFonts w:ascii="Arial" w:eastAsia="Times New Roman" w:hAnsi="Arial" w:cs="Arial"/>
          <w:bCs/>
          <w:i/>
          <w:iCs/>
          <w:color w:val="0F145B"/>
          <w:sz w:val="24"/>
          <w:szCs w:val="27"/>
          <w:lang w:eastAsia="ru-RU"/>
        </w:rPr>
        <w:t xml:space="preserve"> </w:t>
      </w:r>
      <w:proofErr w:type="spellStart"/>
      <w:r w:rsidRPr="00D81977">
        <w:rPr>
          <w:rFonts w:ascii="Arial" w:eastAsia="Times New Roman" w:hAnsi="Arial" w:cs="Arial"/>
          <w:bCs/>
          <w:i/>
          <w:iCs/>
          <w:color w:val="0F145B"/>
          <w:sz w:val="24"/>
          <w:szCs w:val="27"/>
          <w:lang w:eastAsia="ru-RU"/>
        </w:rPr>
        <w:t>джизью</w:t>
      </w:r>
      <w:proofErr w:type="spellEnd"/>
    </w:p>
    <w:p w:rsidR="00D81977" w:rsidRPr="00D81977" w:rsidRDefault="00D81977" w:rsidP="00D81977">
      <w:pPr>
        <w:spacing w:after="0" w:line="360" w:lineRule="atLeast"/>
        <w:ind w:left="426" w:hanging="426"/>
        <w:outlineLvl w:val="2"/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</w:pPr>
      <w:r w:rsidRPr="00D81977">
        <w:rPr>
          <w:rFonts w:ascii="Arial" w:eastAsia="Times New Roman" w:hAnsi="Arial" w:cs="Arial"/>
          <w:b/>
          <w:bCs/>
          <w:color w:val="0F145B"/>
          <w:sz w:val="24"/>
          <w:szCs w:val="27"/>
          <w:lang w:eastAsia="ru-RU"/>
        </w:rPr>
        <w:t>Лаос</w:t>
      </w:r>
      <w:r w:rsidRPr="00D81977"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  <w:t xml:space="preserve"> – Тело убитого пастора найдено на обочине дороги</w:t>
      </w:r>
    </w:p>
    <w:p w:rsidR="00D81977" w:rsidRPr="00D81977" w:rsidRDefault="00D81977" w:rsidP="00D81977">
      <w:pPr>
        <w:spacing w:after="0" w:line="360" w:lineRule="atLeast"/>
        <w:ind w:left="426" w:hanging="426"/>
        <w:outlineLvl w:val="2"/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</w:pPr>
      <w:r w:rsidRPr="00D81977">
        <w:rPr>
          <w:rFonts w:ascii="Arial" w:eastAsia="Times New Roman" w:hAnsi="Arial" w:cs="Arial"/>
          <w:b/>
          <w:bCs/>
          <w:color w:val="0F145B"/>
          <w:sz w:val="24"/>
          <w:szCs w:val="27"/>
          <w:lang w:eastAsia="ru-RU"/>
        </w:rPr>
        <w:t>Мьянма</w:t>
      </w:r>
      <w:r w:rsidRPr="00D81977"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  <w:t xml:space="preserve"> – Военные атаковали христианские районы, среди погибших есть дети</w:t>
      </w:r>
    </w:p>
    <w:p w:rsidR="00D81977" w:rsidRPr="00D81977" w:rsidRDefault="00D81977" w:rsidP="00D81977">
      <w:pPr>
        <w:spacing w:after="0" w:line="360" w:lineRule="atLeast"/>
        <w:ind w:left="426" w:hanging="426"/>
        <w:outlineLvl w:val="2"/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</w:pPr>
      <w:r w:rsidRPr="00D81977">
        <w:rPr>
          <w:rFonts w:ascii="Arial" w:eastAsia="Times New Roman" w:hAnsi="Arial" w:cs="Arial"/>
          <w:b/>
          <w:bCs/>
          <w:color w:val="0F145B"/>
          <w:sz w:val="24"/>
          <w:szCs w:val="27"/>
          <w:lang w:eastAsia="ru-RU"/>
        </w:rPr>
        <w:t>Нигерия</w:t>
      </w:r>
      <w:r w:rsidRPr="00D81977"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  <w:t xml:space="preserve"> – В штате </w:t>
      </w:r>
      <w:proofErr w:type="spellStart"/>
      <w:r w:rsidRPr="00D81977"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  <w:t>Енугу</w:t>
      </w:r>
      <w:proofErr w:type="spellEnd"/>
      <w:r w:rsidRPr="00D81977"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  <w:t xml:space="preserve"> похищен христианский служитель; в штате </w:t>
      </w:r>
      <w:proofErr w:type="spellStart"/>
      <w:r w:rsidRPr="00D81977"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  <w:t>Бенуэ</w:t>
      </w:r>
      <w:proofErr w:type="spellEnd"/>
      <w:r w:rsidRPr="00D81977"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  <w:t xml:space="preserve"> убиты христиане – супружеская пара и их дочь</w:t>
      </w:r>
    </w:p>
    <w:p w:rsidR="00D81977" w:rsidRPr="00D81977" w:rsidRDefault="00D81977" w:rsidP="00D81977">
      <w:pPr>
        <w:spacing w:after="0" w:line="360" w:lineRule="atLeast"/>
        <w:ind w:left="426" w:hanging="426"/>
        <w:outlineLvl w:val="2"/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</w:pPr>
      <w:r w:rsidRPr="00D81977">
        <w:rPr>
          <w:rFonts w:ascii="Arial" w:eastAsia="Times New Roman" w:hAnsi="Arial" w:cs="Arial"/>
          <w:b/>
          <w:bCs/>
          <w:color w:val="0F145B"/>
          <w:sz w:val="24"/>
          <w:szCs w:val="27"/>
          <w:lang w:eastAsia="ru-RU"/>
        </w:rPr>
        <w:t>Мали</w:t>
      </w:r>
      <w:r w:rsidRPr="00D81977"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  <w:t xml:space="preserve"> – Два человека арестованы по подозрению в похищении служителя немецкого происхождения </w:t>
      </w:r>
    </w:p>
    <w:p w:rsidR="00D81977" w:rsidRPr="00D81977" w:rsidRDefault="00D81977" w:rsidP="00D81977">
      <w:pPr>
        <w:spacing w:after="0" w:line="360" w:lineRule="atLeast"/>
        <w:ind w:left="426" w:hanging="426"/>
        <w:outlineLvl w:val="2"/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</w:pPr>
      <w:r w:rsidRPr="00D81977">
        <w:rPr>
          <w:rFonts w:ascii="Arial" w:eastAsia="Times New Roman" w:hAnsi="Arial" w:cs="Arial"/>
          <w:b/>
          <w:bCs/>
          <w:color w:val="0F145B"/>
          <w:sz w:val="24"/>
          <w:szCs w:val="27"/>
          <w:lang w:eastAsia="ru-RU"/>
        </w:rPr>
        <w:t>Ирак</w:t>
      </w:r>
      <w:r w:rsidRPr="00D81977">
        <w:rPr>
          <w:rFonts w:ascii="Arial" w:eastAsia="Times New Roman" w:hAnsi="Arial" w:cs="Arial"/>
          <w:bCs/>
          <w:color w:val="0F145B"/>
          <w:sz w:val="24"/>
          <w:szCs w:val="27"/>
          <w:lang w:eastAsia="ru-RU"/>
        </w:rPr>
        <w:t xml:space="preserve"> – Христиане признаны жертвами военных преступлений ИГИЛ</w:t>
      </w:r>
    </w:p>
    <w:p w:rsidR="00D81977" w:rsidRDefault="00D81977" w:rsidP="00D81977">
      <w:pPr>
        <w:spacing w:after="0" w:line="360" w:lineRule="atLeast"/>
        <w:ind w:left="426" w:hanging="426"/>
        <w:outlineLvl w:val="2"/>
        <w:rPr>
          <w:rFonts w:ascii="Arial" w:eastAsia="Times New Roman" w:hAnsi="Arial" w:cs="Arial"/>
          <w:bCs/>
          <w:color w:val="0F145B"/>
          <w:sz w:val="27"/>
          <w:szCs w:val="27"/>
          <w:lang w:eastAsia="ru-RU"/>
        </w:rPr>
      </w:pPr>
    </w:p>
    <w:p w:rsidR="00D81977" w:rsidRPr="00D81977" w:rsidRDefault="00D81977" w:rsidP="00D81977">
      <w:pPr>
        <w:spacing w:after="0" w:line="360" w:lineRule="atLeast"/>
        <w:ind w:left="1134" w:right="1961"/>
        <w:outlineLvl w:val="2"/>
        <w:rPr>
          <w:rFonts w:ascii="Arial" w:eastAsia="Times New Roman" w:hAnsi="Arial" w:cs="Arial"/>
          <w:bCs/>
          <w:i/>
          <w:color w:val="ED7D31" w:themeColor="accent2"/>
          <w:sz w:val="32"/>
          <w:szCs w:val="27"/>
          <w:lang w:eastAsia="ru-RU"/>
        </w:rPr>
      </w:pPr>
      <w:r w:rsidRPr="00D81977">
        <w:rPr>
          <w:rFonts w:ascii="Arial" w:eastAsia="Times New Roman" w:hAnsi="Arial" w:cs="Arial"/>
          <w:bCs/>
          <w:i/>
          <w:color w:val="ED7D31" w:themeColor="accent2"/>
          <w:sz w:val="32"/>
          <w:szCs w:val="27"/>
          <w:lang w:eastAsia="ru-RU"/>
        </w:rPr>
        <w:t>«Истина Твоя в род и род. Ты поставил землю, и она стоит» (Псалом 118:90)</w:t>
      </w:r>
    </w:p>
    <w:p w:rsidR="00D81977" w:rsidRDefault="00D81977" w:rsidP="00D81977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</w:p>
    <w:p w:rsidR="00D24591" w:rsidRPr="0003529D" w:rsidRDefault="0045445B" w:rsidP="00D81977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Египет</w:t>
      </w:r>
      <w:r w:rsidR="00D24591"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Одобрение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получили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еще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D24591"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125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церквей</w:t>
      </w:r>
    </w:p>
    <w:p w:rsidR="00D24591" w:rsidRPr="00D24591" w:rsidRDefault="0045445B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Благодарите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Бога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продолжающийся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ответ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молитву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Египте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где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правительство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продолжает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выдавать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лицензии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церквям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ноябре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2022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года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лицензии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получили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еще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125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церквей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церковных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зданий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45445B" w:rsidRPr="0003529D" w:rsidRDefault="0045445B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уже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24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й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пакет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лицензий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До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этого</w:t>
      </w:r>
      <w:r w:rsidR="00D8197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8197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апреле</w:t>
      </w:r>
      <w:r w:rsidR="00D81977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2022</w:t>
      </w:r>
      <w:r w:rsidR="00D8197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года,</w:t>
      </w:r>
      <w:r w:rsidR="00D81977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было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выдано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239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лицензий </w:t>
      </w:r>
      <w:r w:rsidRPr="0004691F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(см.</w:t>
      </w:r>
      <w:r w:rsidR="00D81977" w:rsidRPr="0004691F">
        <w:rPr>
          <w:i/>
        </w:rPr>
        <w:t> </w:t>
      </w:r>
      <w:r w:rsidRPr="0004691F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Молитвенный листок за июнь 2022 года).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Всего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3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730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поданных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заявок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было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рассмотрено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одобрено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уже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526.</w:t>
      </w:r>
    </w:p>
    <w:p w:rsidR="00D24591" w:rsidRPr="00D24591" w:rsidRDefault="0045445B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Комитет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назначенный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правительством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для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рассмотрения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этого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вопроса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начал работать в</w:t>
      </w:r>
      <w:r w:rsidR="00D8197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2017 году</w:t>
      </w:r>
      <w:r w:rsidR="00D8197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после того как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8197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2016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году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принят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закон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отменяющий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действовавшие</w:t>
      </w:r>
      <w:r w:rsidR="0004691F"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еще</w:t>
      </w:r>
      <w:r w:rsidR="0004691F"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</w:t>
      </w:r>
      <w:r w:rsidR="0004691F"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времен</w:t>
      </w:r>
      <w:r w:rsidR="0004691F"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Османской империи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ограничения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строительство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восстановление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церковных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зданий.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</w:p>
    <w:p w:rsidR="00D81977" w:rsidRDefault="0045445B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Благодарите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Бога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правительство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продолжает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процесс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лицензирования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церковных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зданий после трагической гибели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41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человека</w:t>
      </w:r>
      <w:r w:rsidR="00201BBF" w:rsidRPr="00201B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01B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 время пожара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числе которых было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18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детей</w:t>
      </w:r>
      <w:r w:rsidR="00201B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 Пожар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произошел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августе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2022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года</w:t>
      </w:r>
      <w:r w:rsidR="00201BBF" w:rsidRPr="00201B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201BB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церкви Гизы близ Каира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</w:p>
    <w:p w:rsidR="00D24591" w:rsidRPr="00D24591" w:rsidRDefault="0045445B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Правительственный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комитет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предложил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свою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помощь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поддержку церквям в целях повышения уровня безопасности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D8197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Пока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идет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процесс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рассмотрения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заявок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христианам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разрешено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проводить богослужения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D81977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незарегистрированных</w:t>
      </w:r>
      <w:r w:rsidR="0042418C"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зданиях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42418C" w:rsidRDefault="0042418C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Благодарите</w:t>
      </w:r>
      <w:r w:rsidRPr="0042418C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Господа</w:t>
      </w:r>
      <w:r w:rsidR="00D24591" w:rsidRPr="00D24591">
        <w:rPr>
          <w:rFonts w:ascii="Arial" w:eastAsia="Times New Roman" w:hAnsi="Arial" w:cs="Arial"/>
          <w:b/>
          <w:bCs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продолжение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работы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комитета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который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выдает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лицензии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церквям, и за благосклонность к христианам 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со стороны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правительства Египта. Молитесь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этот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процесс</w:t>
      </w:r>
      <w:r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продолжался</w:t>
      </w:r>
      <w:r w:rsidR="00D24591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церквях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получивших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лицензии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Божье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водительство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было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над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ними</w:t>
      </w:r>
      <w:proofErr w:type="gram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они с мудростью пользовались этой возможностью для созидания Тела Христова на том месте, где они находятся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Ефесянам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4:12).</w:t>
      </w:r>
    </w:p>
    <w:p w:rsidR="00D24591" w:rsidRPr="0042418C" w:rsidRDefault="00D24591" w:rsidP="00D24591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D24591" w:rsidRPr="00D24591" w:rsidRDefault="00D24591" w:rsidP="00D245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24591" w:rsidRPr="00D24591" w:rsidRDefault="00B91AA4" w:rsidP="00D2459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Программа</w:t>
      </w:r>
      <w:r w:rsidRPr="00B91AA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 w:rsidR="00D24591" w:rsidRPr="00D24591">
        <w:rPr>
          <w:rFonts w:ascii="Arial" w:eastAsia="Times New Roman" w:hAnsi="Arial" w:cs="Arial"/>
          <w:b/>
          <w:bCs/>
          <w:color w:val="0F145B"/>
          <w:sz w:val="27"/>
          <w:szCs w:val="27"/>
          <w:lang w:val="en-US" w:eastAsia="ru-RU"/>
        </w:rPr>
        <w:t>food</w:t>
      </w:r>
      <w:r w:rsidR="00D24591" w:rsidRPr="00D24591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.</w:t>
      </w:r>
      <w:r w:rsidR="00D24591" w:rsidRPr="00D24591">
        <w:rPr>
          <w:rFonts w:ascii="Arial" w:eastAsia="Times New Roman" w:hAnsi="Arial" w:cs="Arial"/>
          <w:b/>
          <w:bCs/>
          <w:color w:val="0F145B"/>
          <w:sz w:val="27"/>
          <w:szCs w:val="27"/>
          <w:lang w:val="en-US" w:eastAsia="ru-RU"/>
        </w:rPr>
        <w:t>gives</w:t>
      </w:r>
      <w:r w:rsidR="00D24591" w:rsidRPr="00D24591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Помощь</w:t>
      </w:r>
      <w:r w:rsidRPr="00B91AA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нуждающимся христианам</w:t>
      </w:r>
      <w:r w:rsidRPr="00B91AA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уже</w:t>
      </w:r>
      <w:r w:rsidRPr="00B91AA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</w:t>
      </w:r>
      <w:r w:rsidRPr="00B91AA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пути</w:t>
      </w:r>
    </w:p>
    <w:p w:rsidR="00D24591" w:rsidRPr="00D24591" w:rsidRDefault="0042418C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Мы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благодарим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Бога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работу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программы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Фонда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Варнава</w:t>
      </w:r>
      <w:proofErr w:type="spellEnd"/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24591" w:rsidRPr="00D81977">
        <w:rPr>
          <w:rFonts w:ascii="Arial" w:eastAsia="Times New Roman" w:hAnsi="Arial" w:cs="Arial"/>
          <w:i/>
          <w:color w:val="2C2D2E"/>
          <w:sz w:val="24"/>
          <w:szCs w:val="24"/>
          <w:lang w:val="en-GB" w:eastAsia="ru-RU"/>
        </w:rPr>
        <w:t>food</w:t>
      </w:r>
      <w:r w:rsidR="00D24591" w:rsidRPr="00D81977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.</w:t>
      </w:r>
      <w:r w:rsidR="00D24591" w:rsidRPr="00D81977">
        <w:rPr>
          <w:rFonts w:ascii="Arial" w:eastAsia="Times New Roman" w:hAnsi="Arial" w:cs="Arial"/>
          <w:i/>
          <w:color w:val="2C2D2E"/>
          <w:sz w:val="24"/>
          <w:szCs w:val="24"/>
          <w:lang w:val="en-GB" w:eastAsia="ru-RU"/>
        </w:rPr>
        <w:t>gives</w:t>
      </w:r>
      <w:r w:rsidRPr="00D81977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,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рамках которой доставляется продовольственная и другая необходимая помощь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нуждающимся христианским общинам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 разные регионы и страны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данный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момент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последний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контейнер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сухими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продуктами</w:t>
      </w:r>
      <w:r w:rsidRPr="0042418C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питания</w:t>
      </w:r>
      <w:r w:rsid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отправленный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из США</w:t>
      </w:r>
      <w:r w:rsid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прибыл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 Румынию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вскоре будет доставлен христианам на Украине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D24591" w:rsidRDefault="00B91AA4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Программа была</w:t>
      </w:r>
      <w:r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запущена</w:t>
      </w:r>
      <w:r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июне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2021</w:t>
      </w:r>
      <w:r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года</w:t>
      </w:r>
      <w:r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</w:t>
      </w:r>
      <w:r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тех</w:t>
      </w:r>
      <w:r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пор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через</w:t>
      </w:r>
      <w:r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нее</w:t>
      </w:r>
      <w:r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христианам по всему миру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было</w:t>
      </w:r>
      <w:r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доставлено</w:t>
      </w:r>
      <w:r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свыше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</w:t>
      </w:r>
      <w:r w:rsidRPr="00B91AA4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 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200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тонн продовольственной и другой необходимой помощи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03529D" w:rsidRDefault="008E70EE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Благодарите</w:t>
      </w:r>
      <w:r w:rsidRPr="008E70EE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Бога</w:t>
      </w:r>
      <w:r w:rsidR="00D24591" w:rsidRPr="00D24591">
        <w:rPr>
          <w:rFonts w:ascii="Arial" w:eastAsia="Times New Roman" w:hAnsi="Arial" w:cs="Arial"/>
          <w:b/>
          <w:bCs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P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</w:t>
      </w:r>
      <w:r w:rsidRP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чего</w:t>
      </w:r>
      <w:r w:rsidRP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удалось</w:t>
      </w:r>
      <w:r w:rsidRP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достичь</w:t>
      </w:r>
      <w:r w:rsidRP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P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</w:t>
      </w:r>
      <w:r w:rsidRP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время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P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P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Pr="008E70E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Господь благословил </w:t>
      </w:r>
      <w:proofErr w:type="gram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эту работу</w:t>
      </w:r>
      <w:proofErr w:type="gram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мы смогли восполнить еще многие нужды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благополучной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доставке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контейнера</w:t>
      </w:r>
      <w:r w:rsidR="00D24591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24591" w:rsidRPr="00D81977">
        <w:rPr>
          <w:rFonts w:ascii="Arial" w:eastAsia="Times New Roman" w:hAnsi="Arial" w:cs="Arial"/>
          <w:i/>
          <w:color w:val="2C2D2E"/>
          <w:sz w:val="24"/>
          <w:szCs w:val="24"/>
          <w:lang w:val="en-GB" w:eastAsia="ru-RU"/>
        </w:rPr>
        <w:t>food</w:t>
      </w:r>
      <w:r w:rsidR="00D24591" w:rsidRPr="00D81977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.</w:t>
      </w:r>
      <w:r w:rsidR="00D24591" w:rsidRPr="00D81977">
        <w:rPr>
          <w:rFonts w:ascii="Arial" w:eastAsia="Times New Roman" w:hAnsi="Arial" w:cs="Arial"/>
          <w:i/>
          <w:color w:val="2C2D2E"/>
          <w:sz w:val="24"/>
          <w:szCs w:val="24"/>
          <w:lang w:val="en-GB" w:eastAsia="ru-RU"/>
        </w:rPr>
        <w:t>gives</w:t>
      </w:r>
      <w:r w:rsidR="0003529D" w:rsidRPr="00D81977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,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который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недавно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покинул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Великобританию и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отправился к христианским беженцам из Сирии, Ирака и Йемена в Иордании, а также к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местным иорданским христианам</w:t>
      </w:r>
      <w:r w:rsidR="00D24591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Молитесь, чтобы он благополучно достиг места назначения через все зимние шторма в море</w:t>
      </w:r>
      <w:r w:rsidR="00D24591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Два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контейнера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продуктовой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разной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другой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помощью</w:t>
      </w:r>
      <w:r w:rsidR="00D24591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–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один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Новой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Зеландии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для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Украины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а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второй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Великобритании для Иордании</w:t>
      </w:r>
      <w:r w:rsidR="00D24591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–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уже достигли своего пункта назначения</w:t>
      </w:r>
      <w:r w:rsidR="00D24591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 находятся на таможне</w:t>
      </w:r>
      <w:r w:rsidR="00D24591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было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благополучно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оформлено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="0003529D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содержимое было распределено нашими проектными партнерами на местах среди самых нуждающихся христиан</w:t>
      </w:r>
      <w:r w:rsidR="00D24591" w:rsidRPr="0003529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03529D" w:rsidRDefault="00D24591" w:rsidP="00D24591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D24591" w:rsidRPr="0003529D" w:rsidRDefault="00D24591" w:rsidP="00D245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24591" w:rsidRPr="00D24591" w:rsidRDefault="00B91AA4" w:rsidP="00D2459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Мозамбик</w:t>
      </w:r>
      <w:r w:rsidR="00D24591" w:rsidRPr="00D24591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Исламисты</w:t>
      </w:r>
      <w:r w:rsidRPr="00B91AA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ИГИЛ</w:t>
      </w:r>
      <w:r w:rsidRPr="00B91AA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требуют</w:t>
      </w:r>
      <w:r w:rsidRPr="00B91AA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чтобы</w:t>
      </w:r>
      <w:r w:rsidRPr="00B91AA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христиане</w:t>
      </w:r>
      <w:r w:rsidRPr="00B91AA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платили</w:t>
      </w:r>
      <w:r w:rsidRPr="00B91AA4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налог</w:t>
      </w:r>
      <w:r w:rsidRPr="00B91AA4">
        <w:rPr>
          <w:rFonts w:ascii="Arial" w:eastAsia="Times New Roman" w:hAnsi="Arial" w:cs="Arial"/>
          <w:b/>
          <w:bCs/>
          <w:i/>
          <w:iCs/>
          <w:color w:val="0F145B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F145B"/>
          <w:sz w:val="27"/>
          <w:szCs w:val="27"/>
          <w:lang w:eastAsia="ru-RU"/>
        </w:rPr>
        <w:t>джизью</w:t>
      </w:r>
      <w:proofErr w:type="spellEnd"/>
    </w:p>
    <w:p w:rsidR="00D24591" w:rsidRPr="00906494" w:rsidRDefault="00906494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Новые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беспокойства</w:t>
      </w:r>
      <w:r w:rsidR="00D24591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христианах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Мозамбика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вызывает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требование террористов группировки</w:t>
      </w:r>
      <w:r w:rsidR="00D24591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Исламское государство Мозамбик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D24591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ИГМ</w:t>
      </w:r>
      <w:r w:rsidR="00D24591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чтобы христиане и евреи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платили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proofErr w:type="spellStart"/>
      <w:r w:rsidR="0003529D">
        <w:rPr>
          <w:rFonts w:ascii="Arial" w:eastAsia="Times New Roman" w:hAnsi="Arial" w:cs="Arial"/>
          <w:i/>
          <w:iCs/>
          <w:color w:val="2C2D2E"/>
          <w:sz w:val="24"/>
          <w:szCs w:val="24"/>
          <w:lang w:eastAsia="ru-RU"/>
        </w:rPr>
        <w:t>джизью</w:t>
      </w:r>
      <w:proofErr w:type="spellEnd"/>
      <w:r w:rsidR="00D24591" w:rsidRPr="00D24591">
        <w:rPr>
          <w:rFonts w:ascii="Arial" w:eastAsia="Times New Roman" w:hAnsi="Arial" w:cs="Arial"/>
          <w:i/>
          <w:iCs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iCs/>
          <w:color w:val="2C2D2E"/>
          <w:sz w:val="24"/>
          <w:szCs w:val="24"/>
          <w:lang w:eastAsia="ru-RU"/>
        </w:rPr>
        <w:t>–</w:t>
      </w:r>
      <w:r w:rsidRPr="00906494">
        <w:rPr>
          <w:rFonts w:ascii="Arial" w:eastAsia="Times New Roman" w:hAnsi="Arial" w:cs="Arial"/>
          <w:iCs/>
          <w:color w:val="2C2D2E"/>
          <w:sz w:val="24"/>
          <w:szCs w:val="24"/>
          <w:lang w:eastAsia="ru-RU"/>
        </w:rPr>
        <w:t xml:space="preserve"> на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лог, свидетельствующий об их подчинении исламскому халифату в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провинции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Кабу-Делгаду</w:t>
      </w:r>
      <w:proofErr w:type="spellEnd"/>
      <w:r w:rsidR="00D24591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906494" w:rsidRDefault="00906494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ИГМ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угрожает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убить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евреев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если они не примут ислам или откажутся платить налог</w:t>
      </w:r>
      <w:r w:rsidR="00D24591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Также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смерть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грозит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умеренным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мусульманам, которые не разделяют цели ИГМ</w:t>
      </w:r>
      <w:r w:rsidR="00D24591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Эти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требования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были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опубликованы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еженедельной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газете ИГИЛ от</w:t>
      </w:r>
      <w:r w:rsidR="00D24591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10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ноября</w:t>
      </w:r>
      <w:r w:rsidR="00D24591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906494" w:rsidRDefault="0045445B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Классический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шариат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исламский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закон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учат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народ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книги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исповедующий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есть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евреи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христиане</w:t>
      </w:r>
      <w:r w:rsidRPr="004544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4691F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–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име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т право жить только на том условии, что они 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признают себя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гражданами второго сорта, принимая на себя статус </w:t>
      </w:r>
      <w:proofErr w:type="spellStart"/>
      <w:r w:rsidRPr="0045445B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зимми</w:t>
      </w:r>
      <w:proofErr w:type="spellEnd"/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="00906494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обязаны</w:t>
      </w:r>
      <w:r w:rsidR="00906494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следовать</w:t>
      </w:r>
      <w:r w:rsidR="00906494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разного</w:t>
      </w:r>
      <w:r w:rsidR="00906494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рода</w:t>
      </w:r>
      <w:r w:rsidR="00906494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ограничениям</w:t>
      </w:r>
      <w:r w:rsidR="00906494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906494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том</w:t>
      </w:r>
      <w:r w:rsidR="00906494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числе</w:t>
      </w:r>
      <w:r w:rsidR="00906494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платить</w:t>
      </w:r>
      <w:r w:rsidR="00906494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906494">
        <w:rPr>
          <w:rFonts w:ascii="Arial" w:eastAsia="Times New Roman" w:hAnsi="Arial" w:cs="Arial"/>
          <w:i/>
          <w:iCs/>
          <w:color w:val="2C2D2E"/>
          <w:sz w:val="24"/>
          <w:szCs w:val="24"/>
          <w:lang w:eastAsia="ru-RU"/>
        </w:rPr>
        <w:t>джизью</w:t>
      </w:r>
      <w:proofErr w:type="spellEnd"/>
      <w:r w:rsidR="00D24591" w:rsidRPr="00D24591">
        <w:rPr>
          <w:rFonts w:ascii="Arial" w:eastAsia="Times New Roman" w:hAnsi="Arial" w:cs="Arial"/>
          <w:i/>
          <w:iCs/>
          <w:color w:val="2C2D2E"/>
          <w:sz w:val="24"/>
          <w:szCs w:val="24"/>
          <w:lang w:val="en-GB" w:eastAsia="ru-RU"/>
        </w:rPr>
        <w:t> </w:t>
      </w:r>
      <w:r w:rsid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мусульманам, 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 властью</w:t>
      </w:r>
      <w:r w:rsid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которых они находятся, в знак своего </w:t>
      </w:r>
      <w:r w:rsid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подчиненного </w:t>
      </w:r>
      <w:r w:rsid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положения</w:t>
      </w:r>
      <w:r w:rsidR="00D24591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906494" w:rsidRDefault="00906494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Эти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практики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больше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нигде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приняты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официально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7026"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–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ни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одной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стране, где численно преобладают мусульмане</w:t>
      </w:r>
      <w:r w:rsidR="00D24591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037026" w:rsidRDefault="00906494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Тем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временем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продолжаются нападения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исламистов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христианские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деревни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северных</w:t>
      </w:r>
      <w:r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провинциях</w:t>
      </w:r>
      <w:r w:rsidR="00D24591" w:rsidRPr="0090649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Мозамбика. Многих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пасторов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убивают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церкви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сжигают</w:t>
      </w:r>
      <w:r w:rsidR="00D24591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ИГИЛ</w:t>
      </w:r>
      <w:r w:rsidR="005D11B9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считает</w:t>
      </w:r>
      <w:r w:rsidR="005D11B9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Мозамбик</w:t>
      </w:r>
      <w:r w:rsidR="00D24591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одним из своих центров</w:t>
      </w:r>
      <w:r w:rsidR="00D24591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 старается захватить этот регион</w:t>
      </w:r>
      <w:r w:rsidR="00D24591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24591" w:rsidRPr="00037026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(</w:t>
      </w:r>
      <w:r w:rsidR="00B91AA4" w:rsidRPr="00037026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см. Молитвенный листок за декабрь</w:t>
      </w:r>
      <w:r w:rsidR="00D24591" w:rsidRPr="00037026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 xml:space="preserve"> 2022</w:t>
      </w:r>
      <w:r w:rsidR="00B91AA4" w:rsidRPr="00037026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 xml:space="preserve"> г.</w:t>
      </w:r>
      <w:r w:rsidR="00D24591" w:rsidRPr="00037026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).</w:t>
      </w:r>
    </w:p>
    <w:p w:rsidR="00D24591" w:rsidRPr="005D11B9" w:rsidRDefault="005D11B9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Воззовите</w:t>
      </w:r>
      <w:r w:rsidRPr="005D11B9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в</w:t>
      </w:r>
      <w:r w:rsidRPr="005D11B9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молитве</w:t>
      </w:r>
      <w:r w:rsidR="00D24591" w:rsidRPr="00D24591">
        <w:rPr>
          <w:rFonts w:ascii="Arial" w:eastAsia="Times New Roman" w:hAnsi="Arial" w:cs="Arial"/>
          <w:b/>
          <w:bCs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Господу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наших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братьях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сестрах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севере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Мозамбика, которые 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живут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под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постоянной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угрозой исламского террора</w:t>
      </w:r>
      <w:r w:rsidR="00D24591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утешении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скорбящих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о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тех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кто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потерял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своих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родных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близких в многочисленных нападениях исламистов</w:t>
      </w:r>
      <w:r w:rsidR="00D24591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Просите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Господа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Его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народ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твердо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стоял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вере</w:t>
      </w:r>
      <w:r w:rsidR="00D24591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какие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тактики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</w:t>
      </w:r>
      <w:r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предпринимали</w:t>
      </w:r>
      <w:r w:rsidR="00D24591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террористы. Пусть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дети Божьи неуклонно держа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тся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своего исповедания</w:t>
      </w:r>
      <w:r w:rsidR="00D24591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Евреям</w:t>
      </w:r>
      <w:r w:rsidR="00D24591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10:23)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 страш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атся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ни в чем противников</w:t>
      </w:r>
      <w:r w:rsidR="00D24591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Филиппийцам</w:t>
      </w:r>
      <w:r w:rsidR="00D24591" w:rsidRPr="005D11B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1:28).</w:t>
      </w:r>
    </w:p>
    <w:p w:rsidR="00D24591" w:rsidRPr="005D11B9" w:rsidRDefault="00D24591" w:rsidP="00D24591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D24591" w:rsidRPr="005D11B9" w:rsidRDefault="00D24591" w:rsidP="00D245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1AA4" w:rsidRPr="00B91AA4" w:rsidRDefault="00B91AA4" w:rsidP="00D2459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Лаос</w:t>
      </w:r>
      <w:r w:rsidR="00D24591" w:rsidRPr="00D24591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Тело убитого пастора найдено на обочине дороги</w:t>
      </w:r>
    </w:p>
    <w:p w:rsidR="00D24591" w:rsidRPr="00D010CD" w:rsidRDefault="00D010CD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Христиане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Лаоса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оплакивающие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смерть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своего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пастора</w:t>
      </w:r>
      <w:r w:rsidR="00D24591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евангелиста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считают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его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убили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веру</w:t>
      </w:r>
      <w:r w:rsidR="00D24591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8B48DA" w:rsidRDefault="008B48DA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воскресенье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23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октября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тело</w:t>
      </w:r>
      <w:r w:rsidR="00D010CD"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пастора</w:t>
      </w:r>
      <w:r w:rsidR="00D010CD"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Си</w:t>
      </w:r>
      <w:r w:rsidR="00D010CD"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Сен</w:t>
      </w:r>
      <w:r w:rsidR="00D010CD"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Мани</w:t>
      </w:r>
      <w:r w:rsidR="00D010CD"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было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найдено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следами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жестоких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избиений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Его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обнаружили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рядом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его</w:t>
      </w:r>
      <w:r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мотоциклом на обочине дороги недалеко от деревни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Донкео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 округе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Накаи</w:t>
      </w:r>
      <w:proofErr w:type="spellEnd"/>
      <w:r w:rsidR="00D24591"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провинция</w:t>
      </w:r>
      <w:r w:rsidR="00D24591"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Кхаммуан</w:t>
      </w:r>
      <w:proofErr w:type="spellEnd"/>
      <w:r w:rsidR="00D24591" w:rsidRP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D010CD" w:rsidRDefault="00D24591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“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Его</w:t>
      </w:r>
      <w:r w:rsidR="00D010CD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смерть</w:t>
      </w:r>
      <w:r w:rsidR="00D010CD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– 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</w:t>
      </w:r>
      <w:r w:rsidR="00D010CD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следствие</w:t>
      </w:r>
      <w:r w:rsidR="00D010CD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его</w:t>
      </w:r>
      <w:r w:rsidR="00D010CD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христианской</w:t>
      </w:r>
      <w:r w:rsidR="00D010CD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веры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”</w:t>
      </w:r>
      <w:r w:rsidR="008B48DA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037026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–</w:t>
      </w:r>
      <w:r w:rsidR="008B48DA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сказал</w:t>
      </w:r>
      <w:r w:rsidR="008B48DA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один</w:t>
      </w:r>
      <w:r w:rsidR="008B48DA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</w:t>
      </w:r>
      <w:r w:rsidR="008B48DA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местных</w:t>
      </w:r>
      <w:r w:rsidR="008B48DA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8B48D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жителей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который предполагает, что пастор Си был арестован и убит местными властями округа </w:t>
      </w:r>
      <w:proofErr w:type="spellStart"/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Накаи</w:t>
      </w:r>
      <w:proofErr w:type="spellEnd"/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Насколько нам известно, полиция все еще расследует его смерть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0B167A" w:rsidRDefault="00D010CD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Другие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считают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что причиной мученичества пастора стала его проповедь евангелия</w:t>
      </w:r>
      <w:r w:rsidR="00D24591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Ранее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пастора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Си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арестовывали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августе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2018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года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D24591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огда он проводил еженедельные собрания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в своем доме</w:t>
      </w:r>
      <w:r w:rsidR="00D24591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Его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продержали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решеткой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три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дня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оштрафовали</w:t>
      </w:r>
      <w:r w:rsidR="00D24591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последнее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время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вернулся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активной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проповеди</w:t>
      </w:r>
      <w:r w:rsidR="00D24591"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2303E0" w:rsidRDefault="002303E0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Христианам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Лаоса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разрешается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проводить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богослужения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проповедовать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всей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стране</w:t>
      </w:r>
      <w:r w:rsidR="00D24591"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Однако</w:t>
      </w:r>
      <w:r w:rsidRPr="002303E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Pr="002303E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часто</w:t>
      </w:r>
      <w:r w:rsidRPr="002303E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страдают</w:t>
      </w:r>
      <w:r w:rsidRPr="002303E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</w:t>
      </w:r>
      <w:r w:rsidRPr="002303E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притеснений</w:t>
      </w:r>
      <w:r w:rsidRPr="002303E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2303E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жестокого</w:t>
      </w:r>
      <w:r w:rsidRPr="002303E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обращения со стороны местных властей и радикально настроенных мусульман</w:t>
      </w:r>
      <w:r w:rsidR="00D24591" w:rsidRPr="002303E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особенно</w:t>
      </w:r>
      <w:r w:rsidRPr="002303E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2303E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сельских</w:t>
      </w:r>
      <w:r w:rsidRPr="002303E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районах</w:t>
      </w:r>
      <w:r w:rsidR="00D24591" w:rsidRPr="002303E0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B91AA4" w:rsidRDefault="00D24591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Вознесите</w:t>
      </w:r>
      <w:r w:rsidRPr="00D24591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Господу</w:t>
      </w:r>
      <w:r w:rsidRPr="00D24591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в</w:t>
      </w:r>
      <w:r w:rsidRPr="00D24591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молитве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Лаоса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которые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скорбят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потери пастора Си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Благодарите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Бога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его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верность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когда он продолжал нести служение несмотря на угрозы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особенно о его семье, чтобы Бог утешил и защитил его родных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тех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кто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слышал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него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весть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евангелия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задумались</w:t>
      </w:r>
      <w:r w:rsidR="00B91AA4" w:rsidRP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над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его свидетельством и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возложили все свое упование на воскресшего Господа 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Деяния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16:31)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оторый 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долгое время </w:t>
      </w:r>
      <w:r w:rsidR="00B91A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поддерживал пастора Си посреди всех угроз и противостояний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Евреям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12:3).</w:t>
      </w:r>
    </w:p>
    <w:p w:rsidR="00D24591" w:rsidRPr="00B91AA4" w:rsidRDefault="00D24591" w:rsidP="00D24591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D24591" w:rsidRPr="00D24591" w:rsidRDefault="00D24591" w:rsidP="00D245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24591" w:rsidRPr="0003529D" w:rsidRDefault="00D24591" w:rsidP="00D2459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Мьянма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Военные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атаковали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христианские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районы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среди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погибших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есть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дети</w:t>
      </w:r>
    </w:p>
    <w:p w:rsidR="00D24591" w:rsidRPr="00A177D4" w:rsidRDefault="0002008D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Снова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нужны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ваши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молитвы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христианах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Мьянмы</w:t>
      </w:r>
      <w:r w:rsidRP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Татмадав</w:t>
      </w:r>
      <w:proofErr w:type="spellEnd"/>
      <w:r w:rsidR="000B167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военные</w:t>
      </w:r>
      <w:r w:rsidR="000B167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Мьянмы</w:t>
      </w:r>
      <w:r w:rsidR="000B167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) </w:t>
      </w:r>
      <w:r w:rsid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совершают</w:t>
      </w:r>
      <w:r w:rsidR="000B167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нападения</w:t>
      </w:r>
      <w:r w:rsidR="000B167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0B167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мирных</w:t>
      </w:r>
      <w:r w:rsidR="000B167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жителей</w:t>
      </w:r>
      <w:r w:rsidR="000B167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0B167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разных</w:t>
      </w:r>
      <w:r w:rsidR="000B167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регионах</w:t>
      </w:r>
      <w:r w:rsidR="000B167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B167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страны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 Среди</w:t>
      </w:r>
      <w:r w:rsidR="004E3C4A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убитых</w:t>
      </w:r>
      <w:r w:rsidR="004E3C4A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недавно</w:t>
      </w:r>
      <w:r w:rsidR="004E3C4A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есть</w:t>
      </w:r>
      <w:r w:rsidR="004E3C4A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двое</w:t>
      </w:r>
      <w:r w:rsidR="004E3C4A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детей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4E3C4A" w:rsidRDefault="004E3C4A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христианском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районе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округа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Демосо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 штате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Кая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Татмадав</w:t>
      </w:r>
      <w:proofErr w:type="spellEnd"/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обстреляли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детский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садик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время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обстрелов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была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убита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пятилетняя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девочка</w:t>
      </w:r>
      <w:r w:rsidR="00D24591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Она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укрывалась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детском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саду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вместе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своей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семьей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после того как им пришлось бежать из родной деревни – тоже из-за 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интенсивных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обстрелов</w:t>
      </w:r>
      <w:r w:rsidR="00D24591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4E3C4A" w:rsidRDefault="004E3C4A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деревне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Ман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Хла</w:t>
      </w:r>
      <w:proofErr w:type="spellEnd"/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где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исторически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проживают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христиане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округ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Кхин</w:t>
      </w:r>
      <w:proofErr w:type="spellEnd"/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регион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Сагаинг</w:t>
      </w:r>
      <w:proofErr w:type="spellEnd"/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Татмадав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совершили одновременно 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наземную и воздушную атаку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погиб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семи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летний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мальчик, 40-летняя женщина и 30-летний мужчина</w:t>
      </w:r>
      <w:r w:rsidR="00D24591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В пожарах, устроенных солдатами, сгорело свыше</w:t>
      </w:r>
      <w:r w:rsidR="00D24591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200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зданий</w:t>
      </w:r>
      <w:r w:rsidR="00D24591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том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числе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церковь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христианская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школа</w:t>
      </w:r>
      <w:r w:rsidR="00D24591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95105B" w:rsidRDefault="00D24591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Молитесь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семьях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тех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кто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потерял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своих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родных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близких</w:t>
      </w:r>
      <w:r w:rsidR="004E3C4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4E3C4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этих</w:t>
      </w:r>
      <w:r w:rsidR="004E3C4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недавних</w:t>
      </w:r>
      <w:r w:rsidR="004E3C4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нападениях</w:t>
      </w:r>
      <w:r w:rsidR="004E3C4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Мьянме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Просите</w:t>
      </w:r>
      <w:r w:rsidR="004E3C4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Бога</w:t>
      </w:r>
      <w:r w:rsidR="004E3C4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быть</w:t>
      </w:r>
      <w:r w:rsidR="004E3C4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для</w:t>
      </w:r>
      <w:r w:rsidR="004E3C4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них</w:t>
      </w:r>
      <w:r w:rsidR="004E3C4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щитом</w:t>
      </w:r>
      <w:r w:rsidR="004E3C4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Псалом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3:</w:t>
      </w:r>
      <w:r w:rsidR="004E3C4A"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4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)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 привести в безопасное место тех, кто лишился крыши над головой</w:t>
      </w:r>
      <w:r w:rsidRP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сейчас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поисках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нового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жилья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христиане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видели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Божий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свет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своем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пути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4E3C4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Псалом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11</w:t>
      </w:r>
      <w:r w:rsidR="004E3C4A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8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:105)</w:t>
      </w:r>
      <w:r w:rsidR="002F3C7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получили практическую и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2F3C7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духовную поддержку, которая восполнит все их нужды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95105B" w:rsidRDefault="00D24591" w:rsidP="00D24591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D24591" w:rsidRPr="0095105B" w:rsidRDefault="00D24591" w:rsidP="00D245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24591" w:rsidRPr="0003529D" w:rsidRDefault="00D24591" w:rsidP="00D2459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Нигерия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штате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Енугу</w:t>
      </w:r>
      <w:proofErr w:type="spellEnd"/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похищен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христианский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служитель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;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штате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Бенуэ</w:t>
      </w:r>
      <w:proofErr w:type="spellEnd"/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убиты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христиане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супружеская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пара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и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их</w:t>
      </w:r>
      <w:r w:rsidRPr="0003529D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дочь</w:t>
      </w:r>
    </w:p>
    <w:p w:rsidR="00D24591" w:rsidRPr="0095105B" w:rsidRDefault="0095105B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Бога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благополучном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возвращении служителя церкви</w:t>
      </w:r>
      <w:r w:rsidR="00D24591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Виктора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Ишиву</w:t>
      </w:r>
      <w:proofErr w:type="spellEnd"/>
      <w:r w:rsidR="00D24591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который был похищен во время проведения богослужения в штате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Енугу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Нигерия</w:t>
      </w:r>
      <w:r w:rsidR="00D24591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95105B" w:rsidRDefault="0095105B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Тем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временем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штате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Бенуэ</w:t>
      </w:r>
      <w:proofErr w:type="spellEnd"/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исламистские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боевики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фулани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подозреваются в совершении убийства супружеской пары и их</w:t>
      </w:r>
      <w:r w:rsidR="00D24591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17-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летней</w:t>
      </w:r>
      <w:r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дочери</w:t>
      </w:r>
      <w:r w:rsidR="00D24591" w:rsidRP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F86A91" w:rsidRDefault="00F86A91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Клемент</w:t>
      </w:r>
      <w:proofErr w:type="spellEnd"/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Кристина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Укертор</w:t>
      </w:r>
      <w:proofErr w:type="spell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были убиты на своем земельном участке</w:t>
      </w:r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следующий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день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зарослях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было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найдено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тело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дочери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Дуюм</w:t>
      </w:r>
      <w:proofErr w:type="spellEnd"/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Их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старшая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дочь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20-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летняя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Блессинг</w:t>
      </w:r>
      <w:proofErr w:type="spellEnd"/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получила множественные ранения мачете и, насколько нам известно, находится в тяжелом состоянии в больнице</w:t>
      </w:r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F86A91" w:rsidRDefault="00F86A91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Молитесь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Викторе, чтобы он был благополучно освобожден. Молитесь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его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вере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которая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сейчас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проходит огненное испытание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037026" w:rsidRPr="00D010C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–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она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становилась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сильнее</w:t>
      </w:r>
      <w:proofErr w:type="gramEnd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чтобы его церковь внутренне укрепилась</w:t>
      </w:r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Духом Божьим</w:t>
      </w:r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Ефесянам</w:t>
      </w:r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3:16)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взывая к Господу о его освобождении</w:t>
      </w:r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Благодарите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Бога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Клемента</w:t>
      </w:r>
      <w:proofErr w:type="spellEnd"/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Кристину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Дуюм</w:t>
      </w:r>
      <w:proofErr w:type="spellEnd"/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были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верны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Богу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конца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Молитесь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Блессинг</w:t>
      </w:r>
      <w:proofErr w:type="spellEnd"/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она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полностью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восстановилась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от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тяжелых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ран.</w:t>
      </w:r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Просите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Господь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обильно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излил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нее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свою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исцеляющую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любовь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она, переживая сейчас тяжелую потерю родителей и сестры, ощущала поддержку братьев и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сестер по вере</w:t>
      </w:r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F86A91" w:rsidRDefault="00D24591" w:rsidP="00D24591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D24591" w:rsidRPr="00F86A91" w:rsidRDefault="00D24591" w:rsidP="00D245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24591" w:rsidRPr="00D24591" w:rsidRDefault="00D24591" w:rsidP="00D2459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Мали</w:t>
      </w:r>
      <w:r w:rsidRPr="00D24591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Два человека арестованы по подозрению в похищении служителя </w:t>
      </w:r>
      <w:r w:rsidR="00F86A91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немецкого происхождения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</w:p>
    <w:p w:rsidR="00D24591" w:rsidRPr="00F86A91" w:rsidRDefault="00F86A91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Усиливаются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опасения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поводу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исчезновения в Мали служителя немецкого происхождения</w:t>
      </w:r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F86A91" w:rsidRDefault="00F86A91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Ганс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Иоахим</w:t>
      </w:r>
      <w:proofErr w:type="spellEnd"/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Лохре</w:t>
      </w:r>
      <w:proofErr w:type="spellEnd"/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который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прожил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Мали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около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30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лет</w:t>
      </w:r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не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появился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богослужении, которое он планировал провести в воскресенье 20 ноября в Бамако,</w:t>
      </w:r>
      <w:r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столице Мали</w:t>
      </w:r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Сообщается, что в связи с его исчезновением полиция арестовала уже двоих человек</w:t>
      </w:r>
      <w:r w:rsidR="00D24591" w:rsidRPr="00F86A9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79325E" w:rsidRDefault="0079325E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Подозревают</w:t>
      </w:r>
      <w:r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служителя</w:t>
      </w:r>
      <w:r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похитили</w:t>
      </w:r>
      <w:r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экстремисты</w:t>
      </w:r>
      <w:r w:rsidR="00D24591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</w:t>
      </w:r>
      <w:r w:rsidR="00D24591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2012</w:t>
      </w:r>
      <w:r w:rsidR="0095105B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года</w:t>
      </w:r>
      <w:r w:rsidR="0095105B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джихадисты</w:t>
      </w:r>
      <w:proofErr w:type="spellEnd"/>
      <w:r w:rsidR="00D24591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борются</w:t>
      </w:r>
      <w:r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за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захват</w:t>
      </w:r>
      <w:r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север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ных</w:t>
      </w:r>
      <w:r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и центра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льных регионов</w:t>
      </w:r>
      <w:r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Мали с целью установления шариата по всей стране</w:t>
      </w:r>
      <w:r w:rsidR="00D24591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79325E" w:rsidRDefault="00D24591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Молите</w:t>
      </w:r>
      <w:r w:rsidRPr="0079325E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сь,</w:t>
      </w:r>
      <w:r w:rsidRPr="00D24591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Ганс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spellStart"/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Иоахим</w:t>
      </w:r>
      <w:proofErr w:type="spellEnd"/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ощущал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присутствие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Божье во всех испытаниях</w:t>
      </w:r>
      <w:r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Иакова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4:8).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об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успешном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завершении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полицейского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расследования и быстром и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благополучном освобождении служителя</w:t>
      </w:r>
      <w:r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христианах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Мали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церковь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там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gramStart"/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процветала</w:t>
      </w:r>
      <w:proofErr w:type="gramEnd"/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79325E"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 разрушил планы исламистов по захвату этой страны</w:t>
      </w:r>
      <w:r w:rsidRPr="0079325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79325E" w:rsidRDefault="00D24591" w:rsidP="00D24591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:rsidR="00D24591" w:rsidRPr="0079325E" w:rsidRDefault="00D24591" w:rsidP="00D245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24591" w:rsidRPr="00D24591" w:rsidRDefault="00D24591" w:rsidP="00D24591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Ирак</w:t>
      </w:r>
      <w:r w:rsidRPr="00D24591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Христиане</w:t>
      </w:r>
      <w:r w:rsidRPr="00D24591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признаны</w:t>
      </w:r>
      <w:r w:rsidRPr="00D24591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жертвами</w:t>
      </w:r>
      <w:r w:rsidRPr="00D24591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военных</w:t>
      </w:r>
      <w:r w:rsidRPr="00D24591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преступлений</w:t>
      </w:r>
      <w:r w:rsidRPr="00D24591"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F145B"/>
          <w:sz w:val="27"/>
          <w:szCs w:val="27"/>
          <w:lang w:eastAsia="ru-RU"/>
        </w:rPr>
        <w:t>ИГИЛ</w:t>
      </w:r>
    </w:p>
    <w:p w:rsidR="00D24591" w:rsidRPr="00A177D4" w:rsidRDefault="00A177D4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Комиссия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ООН изучила тот уж</w:t>
      </w:r>
      <w:r w:rsidR="0079213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асный</w:t>
      </w:r>
      <w:r w:rsidR="00792139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213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опыт</w:t>
      </w:r>
      <w:r w:rsidR="00792139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79213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который</w:t>
      </w:r>
      <w:r w:rsidR="00792139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213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довелось</w:t>
      </w:r>
      <w:r w:rsidR="00792139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213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пережить</w:t>
      </w:r>
      <w:r w:rsidR="00792139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792139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многим</w:t>
      </w:r>
      <w:r w:rsidR="00792139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818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христианам</w:t>
      </w:r>
      <w:r w:rsidR="000818A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818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Ирака</w:t>
      </w:r>
      <w:r w:rsidR="000818A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818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во</w:t>
      </w:r>
      <w:r w:rsidR="000818A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818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время</w:t>
      </w:r>
      <w:r w:rsidR="000818A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818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захвата</w:t>
      </w:r>
      <w:r w:rsidR="000818A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818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этого</w:t>
      </w:r>
      <w:r w:rsidR="000818A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818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региона</w:t>
      </w:r>
      <w:r w:rsidR="000818A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818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группировкой</w:t>
      </w:r>
      <w:r w:rsidR="000818A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“</w:t>
      </w:r>
      <w:r w:rsidR="000818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Исламское</w:t>
      </w:r>
      <w:r w:rsidR="000818A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0818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государство</w:t>
      </w:r>
      <w:r w:rsidR="000818A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” 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(</w:t>
      </w:r>
      <w:r w:rsid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ИГИЛ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и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пришла к заключению, что верующие стали жертвой военных преступлений и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преступлений против человечности от рук ИГИЛ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A177D4" w:rsidRDefault="00A177D4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lastRenderedPageBreak/>
        <w:t>В</w:t>
      </w:r>
      <w:r w:rsidRP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2014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году</w:t>
      </w:r>
      <w:r w:rsidRP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исламисты</w:t>
      </w:r>
      <w:r w:rsidRP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ИГИЛ</w:t>
      </w:r>
      <w:r w:rsidRP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взяли</w:t>
      </w:r>
      <w:r w:rsidRP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</w:t>
      </w:r>
      <w:r w:rsidRP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свой</w:t>
      </w:r>
      <w:r w:rsidRP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контроль</w:t>
      </w:r>
      <w:r w:rsidRP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около</w:t>
      </w:r>
      <w:r w:rsidRP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трети</w:t>
      </w:r>
      <w:r w:rsidRP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территории</w:t>
      </w:r>
      <w:r w:rsidRP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Ирака</w:t>
      </w:r>
      <w:r w:rsidRPr="0004691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Они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захват</w:t>
      </w:r>
      <w:r w:rsidR="0003702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ыва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ли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имущество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принадлежавшее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христианам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грабили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разрушали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церкви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подвергали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верующих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сексуальному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насилию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вынуждали их обращаться в ислам и брали людей в плен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037026" w:rsidRDefault="00A177D4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Ранее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феврале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2022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года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произошло долгожданное возвращение христианской собственности ее законным владельцам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D24591" w:rsidRPr="00037026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(</w:t>
      </w:r>
      <w:r w:rsidR="0095105B" w:rsidRPr="00037026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см. Молитвенный листок, апрель</w:t>
      </w:r>
      <w:r w:rsidR="00D24591" w:rsidRPr="00037026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 xml:space="preserve"> 2022</w:t>
      </w:r>
      <w:r w:rsidR="0095105B" w:rsidRPr="00037026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 xml:space="preserve"> г.</w:t>
      </w:r>
      <w:r w:rsidR="00D24591" w:rsidRPr="00037026">
        <w:rPr>
          <w:rFonts w:ascii="Arial" w:eastAsia="Times New Roman" w:hAnsi="Arial" w:cs="Arial"/>
          <w:i/>
          <w:color w:val="2C2D2E"/>
          <w:sz w:val="24"/>
          <w:szCs w:val="24"/>
          <w:lang w:eastAsia="ru-RU"/>
        </w:rPr>
        <w:t>).</w:t>
      </w:r>
    </w:p>
    <w:p w:rsidR="00D24591" w:rsidRPr="002917A4" w:rsidRDefault="002917A4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Pr="002917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последние</w:t>
      </w:r>
      <w:r w:rsidRPr="002917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30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лет из-за враждебности к христианам и гонений страну покинули около</w:t>
      </w:r>
      <w:r w:rsidR="00D24591" w:rsidRPr="002917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75%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иракских</w:t>
      </w:r>
      <w:r w:rsidRPr="002917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</w:t>
      </w:r>
      <w:r w:rsidR="00D24591" w:rsidRPr="002917A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D24591" w:rsidRPr="00A177D4" w:rsidRDefault="002917A4" w:rsidP="00D245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Благодарите</w:t>
      </w:r>
      <w:r w:rsidRPr="00A177D4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Бога</w:t>
      </w:r>
      <w:r w:rsidR="00D24591" w:rsidRPr="00D24591">
        <w:rPr>
          <w:rFonts w:ascii="Arial" w:eastAsia="Times New Roman" w:hAnsi="Arial" w:cs="Arial"/>
          <w:color w:val="2C2D2E"/>
          <w:sz w:val="24"/>
          <w:szCs w:val="24"/>
          <w:lang w:val="en-GB" w:eastAsia="ru-RU"/>
        </w:rPr>
        <w:t> 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</w:t>
      </w:r>
      <w:r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работу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комитета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который проводил расследование и вскрыл ужасные военные преступления ИГИЛ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Молитесь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том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чтобы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все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христиане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представители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других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религиозных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меньшинств, пострадавшие от таких гонений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пришли в</w:t>
      </w:r>
      <w:r w:rsidR="0086795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себя после тяжелой физической и эмоциональной травмы, которую им пришлось пережить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.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Просите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Бога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утешить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Свой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народ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напомнить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им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том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что</w:t>
      </w:r>
      <w:r w:rsidR="00A177D4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 всевидящего Творца есть чувство справедливости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(</w:t>
      </w:r>
      <w:r w:rsid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Исаия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1:17, </w:t>
      </w:r>
      <w:r w:rsidR="0095105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Притчи</w:t>
      </w:r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15:3)</w:t>
      </w:r>
      <w:r w:rsidR="0086795A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поэтому всему будет воздаяние</w:t>
      </w:r>
      <w:bookmarkStart w:id="0" w:name="_GoBack"/>
      <w:bookmarkEnd w:id="0"/>
      <w:r w:rsidR="00D24591" w:rsidRPr="00A177D4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.</w:t>
      </w:r>
    </w:p>
    <w:p w:rsidR="001E3AA6" w:rsidRPr="00A177D4" w:rsidRDefault="001E3AA6"/>
    <w:sectPr w:rsidR="001E3AA6" w:rsidRPr="00A177D4" w:rsidSect="00D81977">
      <w:footerReference w:type="default" r:id="rId8"/>
      <w:pgSz w:w="11906" w:h="1683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FE" w:rsidRDefault="00FF74FE" w:rsidP="00D81977">
      <w:pPr>
        <w:spacing w:after="0" w:line="240" w:lineRule="auto"/>
      </w:pPr>
      <w:r>
        <w:separator/>
      </w:r>
    </w:p>
  </w:endnote>
  <w:endnote w:type="continuationSeparator" w:id="0">
    <w:p w:rsidR="00FF74FE" w:rsidRDefault="00FF74FE" w:rsidP="00D8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77" w:rsidRPr="00D81977" w:rsidRDefault="00D81977" w:rsidP="00D81977">
    <w:pPr>
      <w:pStyle w:val="a8"/>
      <w:jc w:val="center"/>
      <w:rPr>
        <w:color w:val="2F5496" w:themeColor="accent5" w:themeShade="BF"/>
        <w:lang w:val="en-US"/>
      </w:rPr>
    </w:pPr>
    <w:r w:rsidRPr="00D81977">
      <w:rPr>
        <w:color w:val="2F5496" w:themeColor="accent5" w:themeShade="BF"/>
      </w:rPr>
      <w:t xml:space="preserve">Фонд </w:t>
    </w:r>
    <w:proofErr w:type="spellStart"/>
    <w:r w:rsidRPr="00D81977">
      <w:rPr>
        <w:color w:val="2F5496" w:themeColor="accent5" w:themeShade="BF"/>
      </w:rPr>
      <w:t>Варнава</w:t>
    </w:r>
    <w:proofErr w:type="spellEnd"/>
    <w:r w:rsidRPr="00D81977">
      <w:rPr>
        <w:color w:val="2F5496" w:themeColor="accent5" w:themeShade="BF"/>
      </w:rPr>
      <w:t xml:space="preserve">    </w:t>
    </w:r>
    <w:r w:rsidRPr="00D81977">
      <w:rPr>
        <w:color w:val="2F5496" w:themeColor="accent5" w:themeShade="BF"/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FE" w:rsidRDefault="00FF74FE" w:rsidP="00D81977">
      <w:pPr>
        <w:spacing w:after="0" w:line="240" w:lineRule="auto"/>
      </w:pPr>
      <w:r>
        <w:separator/>
      </w:r>
    </w:p>
  </w:footnote>
  <w:footnote w:type="continuationSeparator" w:id="0">
    <w:p w:rsidR="00FF74FE" w:rsidRDefault="00FF74FE" w:rsidP="00D81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82"/>
    <w:rsid w:val="0002008D"/>
    <w:rsid w:val="0003529D"/>
    <w:rsid w:val="00037026"/>
    <w:rsid w:val="0004691F"/>
    <w:rsid w:val="000818A4"/>
    <w:rsid w:val="000B167A"/>
    <w:rsid w:val="001521E4"/>
    <w:rsid w:val="001E3AA6"/>
    <w:rsid w:val="00201BBF"/>
    <w:rsid w:val="002303E0"/>
    <w:rsid w:val="002917A4"/>
    <w:rsid w:val="002F3C74"/>
    <w:rsid w:val="0042418C"/>
    <w:rsid w:val="0045445B"/>
    <w:rsid w:val="004E3C4A"/>
    <w:rsid w:val="00560E82"/>
    <w:rsid w:val="005D11B9"/>
    <w:rsid w:val="00792139"/>
    <w:rsid w:val="0079325E"/>
    <w:rsid w:val="0086795A"/>
    <w:rsid w:val="008B48DA"/>
    <w:rsid w:val="008E70EE"/>
    <w:rsid w:val="00906494"/>
    <w:rsid w:val="0095105B"/>
    <w:rsid w:val="0097235A"/>
    <w:rsid w:val="00A177D4"/>
    <w:rsid w:val="00B91AA4"/>
    <w:rsid w:val="00D010CD"/>
    <w:rsid w:val="00D24591"/>
    <w:rsid w:val="00D81977"/>
    <w:rsid w:val="00DA2620"/>
    <w:rsid w:val="00F0491C"/>
    <w:rsid w:val="00F86A91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FE18FA-232F-4D9A-AD11-C828987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4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591"/>
    <w:rPr>
      <w:b/>
      <w:bCs/>
    </w:rPr>
  </w:style>
  <w:style w:type="character" w:styleId="a5">
    <w:name w:val="Emphasis"/>
    <w:basedOn w:val="a0"/>
    <w:uiPriority w:val="20"/>
    <w:qFormat/>
    <w:rsid w:val="00D24591"/>
    <w:rPr>
      <w:i/>
      <w:iCs/>
    </w:rPr>
  </w:style>
  <w:style w:type="paragraph" w:styleId="a6">
    <w:name w:val="header"/>
    <w:basedOn w:val="a"/>
    <w:link w:val="a7"/>
    <w:uiPriority w:val="99"/>
    <w:unhideWhenUsed/>
    <w:rsid w:val="00D8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977"/>
  </w:style>
  <w:style w:type="paragraph" w:styleId="a8">
    <w:name w:val="footer"/>
    <w:basedOn w:val="a"/>
    <w:link w:val="a9"/>
    <w:uiPriority w:val="99"/>
    <w:unhideWhenUsed/>
    <w:rsid w:val="00D8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</dc:creator>
  <cp:keywords/>
  <dc:description/>
  <cp:lastModifiedBy>Академ</cp:lastModifiedBy>
  <cp:revision>19</cp:revision>
  <dcterms:created xsi:type="dcterms:W3CDTF">2023-01-10T05:18:00Z</dcterms:created>
  <dcterms:modified xsi:type="dcterms:W3CDTF">2023-01-13T08:17:00Z</dcterms:modified>
</cp:coreProperties>
</file>