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0B" w:rsidRPr="00C22B0B" w:rsidRDefault="00C22B0B" w:rsidP="00C22B0B">
      <w:pPr>
        <w:shd w:val="clear" w:color="auto" w:fill="D9D9D9" w:themeFill="background1" w:themeFillShade="D9"/>
        <w:spacing w:before="90" w:after="75" w:line="580" w:lineRule="atLeast"/>
        <w:outlineLvl w:val="0"/>
        <w:rPr>
          <w:rFonts w:ascii="Open Sans" w:eastAsia="Times New Roman" w:hAnsi="Open Sans" w:cs="Open Sans"/>
          <w:b/>
          <w:bCs/>
          <w:color w:val="215868" w:themeColor="accent5" w:themeShade="80"/>
          <w:spacing w:val="-5"/>
          <w:kern w:val="36"/>
          <w:sz w:val="36"/>
          <w:szCs w:val="72"/>
          <w:lang w:eastAsia="ru-RU"/>
        </w:rPr>
      </w:pPr>
      <w:r w:rsidRPr="00C22B0B">
        <w:rPr>
          <w:rFonts w:ascii="Open Sans" w:eastAsia="Times New Roman" w:hAnsi="Open Sans" w:cs="Open Sans"/>
          <w:b/>
          <w:bCs/>
          <w:color w:val="215868" w:themeColor="accent5" w:themeShade="80"/>
          <w:spacing w:val="-5"/>
          <w:kern w:val="36"/>
          <w:sz w:val="36"/>
          <w:szCs w:val="72"/>
          <w:lang w:eastAsia="ru-RU"/>
        </w:rPr>
        <w:t xml:space="preserve"> Пакистан</w:t>
      </w:r>
    </w:p>
    <w:p w:rsidR="00B04FCB" w:rsidRPr="00D41B19" w:rsidRDefault="006F5AB8" w:rsidP="006F5AB8">
      <w:pPr>
        <w:spacing w:before="90" w:after="75" w:line="580" w:lineRule="atLeast"/>
        <w:outlineLvl w:val="0"/>
        <w:rPr>
          <w:rFonts w:ascii="Open Sans" w:eastAsia="Times New Roman" w:hAnsi="Open Sans" w:cs="Open Sans"/>
          <w:b/>
          <w:bCs/>
          <w:color w:val="31849B" w:themeColor="accent5" w:themeShade="BF"/>
          <w:kern w:val="36"/>
          <w:sz w:val="44"/>
          <w:szCs w:val="72"/>
          <w:lang w:eastAsia="ru-RU"/>
        </w:rPr>
      </w:pPr>
      <w:bookmarkStart w:id="0" w:name="_GoBack"/>
      <w:r w:rsidRPr="00D41B19">
        <w:rPr>
          <w:rFonts w:ascii="Open Sans" w:eastAsia="Times New Roman" w:hAnsi="Open Sans" w:cs="Open Sans"/>
          <w:b/>
          <w:bCs/>
          <w:color w:val="31849B" w:themeColor="accent5" w:themeShade="BF"/>
          <w:kern w:val="36"/>
          <w:sz w:val="44"/>
          <w:szCs w:val="72"/>
          <w:lang w:eastAsia="ru-RU"/>
        </w:rPr>
        <w:t>В пострадавшей от наводнения христианской больнице был проведен срочный ремонт</w:t>
      </w:r>
    </w:p>
    <w:bookmarkEnd w:id="0"/>
    <w:p w:rsidR="00B04FCB" w:rsidRPr="00AF2708" w:rsidRDefault="00285155" w:rsidP="00B04FCB">
      <w:pPr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Христианская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больница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городе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Танк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провинция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28515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Хайбер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 w:rsidRPr="0028515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Пахтунхва</w:t>
      </w:r>
      <w:proofErr w:type="spellEnd"/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Пакистан</w:t>
      </w:r>
      <w:r w:rsidR="00AF2708"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пострадавшая от наводнений, обрушившихся на Пакистан</w:t>
      </w:r>
      <w:r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AF2708"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июля</w:t>
      </w:r>
      <w:r w:rsidR="00AF2708"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AF2708"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сентябрь</w:t>
      </w:r>
      <w:r w:rsidR="00AF2708"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2022 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была в срочном порядке отремонтирована и уже восстановила свою работу</w:t>
      </w:r>
      <w:r w:rsidR="00B04FCB" w:rsidRPr="00AF270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04FCB" w:rsidRPr="003343B6" w:rsidRDefault="00AF2708" w:rsidP="00B04FCB">
      <w:pPr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Варнава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оказал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содействие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финансировании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ремонтных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работ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3343B6"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здани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больницы</w:t>
      </w:r>
      <w:r w:rsidR="00B04FCB"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 и</w:t>
      </w:r>
      <w:r w:rsidR="00D41B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воскресной школе</w:t>
      </w:r>
      <w:r w:rsidR="00B04FCB"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 также заменил поврежденные наводнением медикаменты и</w:t>
      </w:r>
      <w:r w:rsidR="00D41B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оборудование</w:t>
      </w:r>
      <w:r w:rsidR="00B04FCB" w:rsidRP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04FCB" w:rsidRPr="00D50466" w:rsidRDefault="00D50466" w:rsidP="00B04FCB">
      <w:pPr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Скорость</w:t>
      </w:r>
      <w:r w:rsidR="003343B6"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проведения</w:t>
      </w:r>
      <w:r w:rsidR="003343B6"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восстановительных</w:t>
      </w:r>
      <w:r w:rsidR="003343B6"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343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работ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стала большим </w:t>
      </w:r>
      <w:r w:rsidR="00D41B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ободрением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для местных христиан, которые в этом районе являются меньшинством</w:t>
      </w:r>
      <w:r w:rsidR="00B04FCB"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proofErr w:type="gramStart"/>
      <w:r w:rsidR="00B04FCB" w:rsidRPr="00B04FCB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Больница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выглядит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поврежденной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  <w:proofErr w:type="gramEnd"/>
      <w:r w:rsidRPr="00D5046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Наоборот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она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выглядит</w:t>
      </w:r>
      <w:r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обновленной</w:t>
      </w:r>
      <w:r w:rsidR="00B04FCB"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говорит один местный христианин</w:t>
      </w:r>
      <w:r w:rsidR="00B04FCB" w:rsidRPr="00D5046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097DE1" w:rsidRDefault="00B04FCB" w:rsidP="00804B0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744583" cy="3552272"/>
            <wp:effectExtent l="0" t="0" r="8890" b="0"/>
            <wp:docPr id="1" name="Рисунок 1" descr="https://www.barnabasfund.org/gb/news/urgent-repairs-swiftly-carried-out-at-flood-damaged-pakistan-christian-h/images/7b9f2d4-54a53f03f023ca038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urgent-repairs-swiftly-carried-out-at-flood-damaged-pakistan-christian-h/images/7b9f2d4-54a53f03f023ca0385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60" cy="355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CB" w:rsidRPr="007664C4" w:rsidRDefault="00D50466" w:rsidP="00804B01">
      <w:pPr>
        <w:spacing w:after="240" w:line="360" w:lineRule="atLeast"/>
        <w:jc w:val="center"/>
        <w:rPr>
          <w:rFonts w:ascii="Times New Roman" w:eastAsia="Times New Roman" w:hAnsi="Times New Roman" w:cs="Times New Roman"/>
          <w:i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Cs w:val="21"/>
          <w:lang w:eastAsia="ru-RU"/>
        </w:rPr>
        <w:t>Рабочий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за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выполнением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ремонтных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работ в христианской больнице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,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финансируемых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Фондом</w:t>
      </w:r>
      <w:r w:rsidR="007664C4" w:rsidRPr="007664C4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="007664C4">
        <w:rPr>
          <w:rFonts w:ascii="Times New Roman" w:eastAsia="Times New Roman" w:hAnsi="Times New Roman" w:cs="Times New Roman"/>
          <w:i/>
          <w:szCs w:val="21"/>
          <w:lang w:eastAsia="ru-RU"/>
        </w:rPr>
        <w:t>Варнава</w:t>
      </w:r>
    </w:p>
    <w:p w:rsidR="00B04FCB" w:rsidRPr="002B63CE" w:rsidRDefault="00D953DD" w:rsidP="00B04FCB">
      <w:pPr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Сильнее</w:t>
      </w:r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всего</w:t>
      </w:r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наводнений</w:t>
      </w:r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пострадала</w:t>
      </w:r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провинция</w:t>
      </w:r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Синд</w:t>
      </w:r>
      <w:proofErr w:type="spellEnd"/>
      <w:r w:rsidRPr="00D953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Но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серьезные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повреждения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есть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других</w:t>
      </w:r>
      <w:r w:rsidR="00B04FCB"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районах</w:t>
      </w:r>
      <w:r w:rsid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в том числе в </w:t>
      </w:r>
      <w:proofErr w:type="spellStart"/>
      <w:r w:rsid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Хайбер-Пахтунхве</w:t>
      </w:r>
      <w:proofErr w:type="spellEnd"/>
      <w:r w:rsidR="00B04FCB"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B04FCB" w:rsidRPr="00A13EB7" w:rsidRDefault="002B63CE" w:rsidP="009C235D">
      <w:pPr>
        <w:spacing w:after="24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словам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представителя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больницы</w:t>
      </w:r>
      <w:r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выполненные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восстановительные работы вдохнули в</w:t>
      </w:r>
      <w:r w:rsidR="00804B0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здания новую жизнь</w:t>
      </w:r>
      <w:r w:rsidR="00B04FCB" w:rsidRPr="002B63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B04FCB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Свет</w:t>
      </w:r>
      <w:r w:rsidR="00A13EB7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Божий</w:t>
      </w:r>
      <w:r w:rsidR="00A13EB7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которым</w:t>
      </w:r>
      <w:r w:rsidR="00A13EB7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мы</w:t>
      </w:r>
      <w:r w:rsidR="00A13EB7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достигаем</w:t>
      </w:r>
      <w:r w:rsidR="00A13EB7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людей, продолжит сиять</w:t>
      </w:r>
      <w:r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Спасибо вам</w:t>
      </w:r>
      <w:r w:rsidR="00B04FCB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</w:t>
      </w:r>
      <w:r w:rsidR="00B04FCB" w:rsidRPr="00A13EB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CF6DE9" w:rsidRPr="009C235D" w:rsidRDefault="003C6F11" w:rsidP="009C235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tLeast"/>
        <w:ind w:left="567" w:right="686"/>
        <w:jc w:val="center"/>
        <w:rPr>
          <w:b/>
          <w:i/>
          <w:sz w:val="24"/>
        </w:rPr>
      </w:pPr>
      <w:r w:rsidRPr="009C235D">
        <w:rPr>
          <w:rFonts w:ascii="Courier New" w:eastAsia="Times New Roman" w:hAnsi="Courier New" w:cs="Courier New"/>
          <w:b/>
          <w:bCs/>
          <w:i/>
          <w:szCs w:val="21"/>
          <w:lang w:eastAsia="ru-RU"/>
        </w:rPr>
        <w:t>Благодарите Бога, что христианская больница в г. Танк смогла быстро вернуться к</w:t>
      </w:r>
      <w:r w:rsidR="009C235D">
        <w:rPr>
          <w:rFonts w:ascii="Courier New" w:eastAsia="Times New Roman" w:hAnsi="Courier New" w:cs="Courier New"/>
          <w:b/>
          <w:bCs/>
          <w:i/>
          <w:szCs w:val="21"/>
          <w:lang w:eastAsia="ru-RU"/>
        </w:rPr>
        <w:t> </w:t>
      </w:r>
      <w:r w:rsidRPr="009C235D">
        <w:rPr>
          <w:rFonts w:ascii="Courier New" w:eastAsia="Times New Roman" w:hAnsi="Courier New" w:cs="Courier New"/>
          <w:b/>
          <w:bCs/>
          <w:i/>
          <w:szCs w:val="21"/>
          <w:lang w:eastAsia="ru-RU"/>
        </w:rPr>
        <w:t>работе после разрушительных наводнений</w:t>
      </w:r>
      <w:r w:rsidR="00B04FCB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 xml:space="preserve">. </w:t>
      </w:r>
      <w:r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>Молитесь, чтобы свет Божий продолжал сиять для</w:t>
      </w:r>
      <w:r w:rsidR="00AB1459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 xml:space="preserve"> пациентов через </w:t>
      </w:r>
      <w:r w:rsidR="003A103A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>усердную работу команды</w:t>
      </w:r>
      <w:r w:rsidR="00AB1459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 xml:space="preserve"> м</w:t>
      </w:r>
      <w:r w:rsidR="003A103A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>едработников</w:t>
      </w:r>
      <w:r w:rsidR="00AB1459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 xml:space="preserve"> </w:t>
      </w:r>
      <w:r w:rsidR="003A103A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 xml:space="preserve">и всех сотрудников </w:t>
      </w:r>
      <w:r w:rsidR="009C235D">
        <w:rPr>
          <w:rFonts w:ascii="Courier New" w:eastAsia="Times New Roman" w:hAnsi="Courier New" w:cs="Courier New"/>
          <w:b/>
          <w:i/>
          <w:szCs w:val="21"/>
          <w:lang w:eastAsia="ru-RU"/>
        </w:rPr>
        <w:t xml:space="preserve">этой </w:t>
      </w:r>
      <w:r w:rsidR="003A103A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>больницы</w:t>
      </w:r>
      <w:r w:rsidR="00B04FCB" w:rsidRPr="009C235D">
        <w:rPr>
          <w:rFonts w:ascii="Courier New" w:eastAsia="Times New Roman" w:hAnsi="Courier New" w:cs="Courier New"/>
          <w:b/>
          <w:i/>
          <w:szCs w:val="21"/>
          <w:lang w:eastAsia="ru-RU"/>
        </w:rPr>
        <w:t>.</w:t>
      </w:r>
    </w:p>
    <w:sectPr w:rsidR="00CF6DE9" w:rsidRPr="009C235D" w:rsidSect="006F5AB8">
      <w:footerReference w:type="default" r:id="rId8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59" w:rsidRDefault="001B1059" w:rsidP="006434EE">
      <w:pPr>
        <w:spacing w:after="0" w:line="240" w:lineRule="auto"/>
      </w:pPr>
      <w:r>
        <w:separator/>
      </w:r>
    </w:p>
  </w:endnote>
  <w:endnote w:type="continuationSeparator" w:id="0">
    <w:p w:rsidR="001B1059" w:rsidRDefault="001B1059" w:rsidP="006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EE" w:rsidRPr="006434EE" w:rsidRDefault="006434EE" w:rsidP="006F5AB8">
    <w:pPr>
      <w:pStyle w:val="ab"/>
      <w:jc w:val="center"/>
      <w:rPr>
        <w:lang w:val="en-US"/>
      </w:rPr>
    </w:pPr>
    <w:r>
      <w:t xml:space="preserve">Фонд Варнава   </w:t>
    </w:r>
    <w:r>
      <w:rPr>
        <w:lang w:val="en-US"/>
      </w:rPr>
      <w:t>|    b</w:t>
    </w:r>
    <w:r w:rsidR="006F5AB8">
      <w:rPr>
        <w:lang w:val="en-US"/>
      </w:rPr>
      <w:t>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59" w:rsidRDefault="001B1059" w:rsidP="006434EE">
      <w:pPr>
        <w:spacing w:after="0" w:line="240" w:lineRule="auto"/>
      </w:pPr>
      <w:r>
        <w:separator/>
      </w:r>
    </w:p>
  </w:footnote>
  <w:footnote w:type="continuationSeparator" w:id="0">
    <w:p w:rsidR="001B1059" w:rsidRDefault="001B1059" w:rsidP="0064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0D"/>
    <w:rsid w:val="00097DE1"/>
    <w:rsid w:val="001B1059"/>
    <w:rsid w:val="00285155"/>
    <w:rsid w:val="002B63CE"/>
    <w:rsid w:val="003343B6"/>
    <w:rsid w:val="003A103A"/>
    <w:rsid w:val="003C6F11"/>
    <w:rsid w:val="006434EE"/>
    <w:rsid w:val="006F5AB8"/>
    <w:rsid w:val="0071600D"/>
    <w:rsid w:val="007664C4"/>
    <w:rsid w:val="00804B01"/>
    <w:rsid w:val="009C235D"/>
    <w:rsid w:val="00A13EB7"/>
    <w:rsid w:val="00AB1459"/>
    <w:rsid w:val="00AF2708"/>
    <w:rsid w:val="00B04FCB"/>
    <w:rsid w:val="00C22B0B"/>
    <w:rsid w:val="00CF6DE9"/>
    <w:rsid w:val="00D41B19"/>
    <w:rsid w:val="00D50466"/>
    <w:rsid w:val="00D953DD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4FCB"/>
    <w:rPr>
      <w:color w:val="0000FF"/>
      <w:u w:val="single"/>
    </w:rPr>
  </w:style>
  <w:style w:type="character" w:customStyle="1" w:styleId="td-post-date">
    <w:name w:val="td-post-date"/>
    <w:basedOn w:val="a0"/>
    <w:rsid w:val="00B04FCB"/>
  </w:style>
  <w:style w:type="character" w:customStyle="1" w:styleId="bsf-rt-reading-time">
    <w:name w:val="bsf-rt-reading-time"/>
    <w:basedOn w:val="a0"/>
    <w:rsid w:val="00B04FCB"/>
  </w:style>
  <w:style w:type="paragraph" w:styleId="a4">
    <w:name w:val="Normal (Web)"/>
    <w:basedOn w:val="a"/>
    <w:uiPriority w:val="99"/>
    <w:semiHidden/>
    <w:unhideWhenUsed/>
    <w:rsid w:val="00B0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F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04FCB"/>
    <w:rPr>
      <w:b/>
      <w:bCs/>
    </w:rPr>
  </w:style>
  <w:style w:type="character" w:styleId="a6">
    <w:name w:val="Emphasis"/>
    <w:basedOn w:val="a0"/>
    <w:uiPriority w:val="20"/>
    <w:qFormat/>
    <w:rsid w:val="00B04F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4EE"/>
  </w:style>
  <w:style w:type="paragraph" w:styleId="ab">
    <w:name w:val="footer"/>
    <w:basedOn w:val="a"/>
    <w:link w:val="ac"/>
    <w:uiPriority w:val="99"/>
    <w:unhideWhenUsed/>
    <w:rsid w:val="0064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4FCB"/>
    <w:rPr>
      <w:color w:val="0000FF"/>
      <w:u w:val="single"/>
    </w:rPr>
  </w:style>
  <w:style w:type="character" w:customStyle="1" w:styleId="td-post-date">
    <w:name w:val="td-post-date"/>
    <w:basedOn w:val="a0"/>
    <w:rsid w:val="00B04FCB"/>
  </w:style>
  <w:style w:type="character" w:customStyle="1" w:styleId="bsf-rt-reading-time">
    <w:name w:val="bsf-rt-reading-time"/>
    <w:basedOn w:val="a0"/>
    <w:rsid w:val="00B04FCB"/>
  </w:style>
  <w:style w:type="paragraph" w:styleId="a4">
    <w:name w:val="Normal (Web)"/>
    <w:basedOn w:val="a"/>
    <w:uiPriority w:val="99"/>
    <w:semiHidden/>
    <w:unhideWhenUsed/>
    <w:rsid w:val="00B0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F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04FCB"/>
    <w:rPr>
      <w:b/>
      <w:bCs/>
    </w:rPr>
  </w:style>
  <w:style w:type="character" w:styleId="a6">
    <w:name w:val="Emphasis"/>
    <w:basedOn w:val="a0"/>
    <w:uiPriority w:val="20"/>
    <w:qFormat/>
    <w:rsid w:val="00B04F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4EE"/>
  </w:style>
  <w:style w:type="paragraph" w:styleId="ab">
    <w:name w:val="footer"/>
    <w:basedOn w:val="a"/>
    <w:link w:val="ac"/>
    <w:uiPriority w:val="99"/>
    <w:unhideWhenUsed/>
    <w:rsid w:val="0064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507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5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5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040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442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042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27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2750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571906">
                      <w:marLeft w:val="0"/>
                      <w:marRight w:val="0"/>
                      <w:marTop w:val="0"/>
                      <w:marBottom w:val="630"/>
                      <w:divBdr>
                        <w:top w:val="single" w:sz="6" w:space="16" w:color="EDEDED"/>
                        <w:left w:val="single" w:sz="2" w:space="0" w:color="EDEDED"/>
                        <w:bottom w:val="single" w:sz="6" w:space="16" w:color="EDEDED"/>
                        <w:right w:val="single" w:sz="2" w:space="0" w:color="EDEDED"/>
                      </w:divBdr>
                      <w:divsChild>
                        <w:div w:id="107258484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2023-01-26T11:14:00Z</cp:lastPrinted>
  <dcterms:created xsi:type="dcterms:W3CDTF">2023-01-26T10:43:00Z</dcterms:created>
  <dcterms:modified xsi:type="dcterms:W3CDTF">2023-01-26T11:14:00Z</dcterms:modified>
</cp:coreProperties>
</file>